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D3" w:rsidRPr="00DD2305" w:rsidRDefault="00871ED3" w:rsidP="00DD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05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71ED3" w:rsidRPr="00DD2305" w:rsidRDefault="00871ED3" w:rsidP="00DD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05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с. Красносельского»</w:t>
      </w:r>
    </w:p>
    <w:p w:rsidR="00871ED3" w:rsidRPr="00DD2305" w:rsidRDefault="00871ED3" w:rsidP="00DD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ED3" w:rsidRPr="00DD2305" w:rsidRDefault="00871ED3" w:rsidP="00DD2305">
      <w:pPr>
        <w:pStyle w:val="1"/>
      </w:pPr>
      <w:proofErr w:type="gramStart"/>
      <w:r w:rsidRPr="00DD2305">
        <w:t>П</w:t>
      </w:r>
      <w:proofErr w:type="gramEnd"/>
      <w:r w:rsidRPr="00DD2305">
        <w:t xml:space="preserve"> Р И К А З</w:t>
      </w:r>
    </w:p>
    <w:p w:rsidR="00871ED3" w:rsidRPr="00DD2305" w:rsidRDefault="00871ED3" w:rsidP="00DD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ED3" w:rsidRPr="00DD2305" w:rsidRDefault="00DD2E84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15.09.2021</w:t>
      </w:r>
      <w:r w:rsidR="00871ED3" w:rsidRPr="00DD2305">
        <w:rPr>
          <w:rFonts w:ascii="Times New Roman" w:hAnsi="Times New Roman" w:cs="Times New Roman"/>
          <w:sz w:val="24"/>
          <w:szCs w:val="24"/>
        </w:rPr>
        <w:t xml:space="preserve"> г.    </w:t>
      </w:r>
      <w:r w:rsidR="00871ED3" w:rsidRPr="00DD2305">
        <w:rPr>
          <w:rFonts w:ascii="Times New Roman" w:hAnsi="Times New Roman" w:cs="Times New Roman"/>
          <w:sz w:val="24"/>
          <w:szCs w:val="24"/>
        </w:rPr>
        <w:tab/>
      </w:r>
      <w:r w:rsidR="00871ED3" w:rsidRPr="00DD2305">
        <w:rPr>
          <w:rFonts w:ascii="Times New Roman" w:hAnsi="Times New Roman" w:cs="Times New Roman"/>
          <w:sz w:val="24"/>
          <w:szCs w:val="24"/>
        </w:rPr>
        <w:tab/>
        <w:t xml:space="preserve">           с. Красносельское            </w:t>
      </w:r>
      <w:r w:rsidR="00CA2984" w:rsidRPr="00DD2305">
        <w:rPr>
          <w:rFonts w:ascii="Times New Roman" w:hAnsi="Times New Roman" w:cs="Times New Roman"/>
          <w:sz w:val="24"/>
          <w:szCs w:val="24"/>
        </w:rPr>
        <w:t xml:space="preserve"> </w:t>
      </w:r>
      <w:r w:rsidR="00647E8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130C55">
        <w:rPr>
          <w:rFonts w:ascii="Times New Roman" w:hAnsi="Times New Roman" w:cs="Times New Roman"/>
          <w:sz w:val="24"/>
          <w:szCs w:val="24"/>
        </w:rPr>
        <w:t>62/4</w:t>
      </w:r>
    </w:p>
    <w:p w:rsidR="00426314" w:rsidRPr="00DD2305" w:rsidRDefault="00426314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314" w:rsidRPr="00DD2305" w:rsidRDefault="00871ED3" w:rsidP="00DD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05">
        <w:rPr>
          <w:rFonts w:ascii="Times New Roman" w:hAnsi="Times New Roman" w:cs="Times New Roman"/>
          <w:b/>
          <w:sz w:val="24"/>
          <w:szCs w:val="24"/>
        </w:rPr>
        <w:t>О порядке проведения школьного этапа</w:t>
      </w:r>
      <w:r w:rsidR="00426314" w:rsidRPr="00DD2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305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</w:t>
      </w:r>
    </w:p>
    <w:p w:rsidR="00871ED3" w:rsidRPr="00DD2305" w:rsidRDefault="00871ED3" w:rsidP="00DD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05">
        <w:rPr>
          <w:rFonts w:ascii="Times New Roman" w:hAnsi="Times New Roman" w:cs="Times New Roman"/>
          <w:b/>
          <w:sz w:val="24"/>
          <w:szCs w:val="24"/>
        </w:rPr>
        <w:t>школьников в МКОУ «СОШ с. Красносельского»</w:t>
      </w:r>
    </w:p>
    <w:p w:rsidR="00871ED3" w:rsidRPr="00DD2305" w:rsidRDefault="00DD2E84" w:rsidP="00DD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</w:t>
      </w:r>
      <w:r w:rsidR="00871ED3" w:rsidRPr="00DD2305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871ED3" w:rsidRPr="00DD2305" w:rsidRDefault="00871ED3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D3" w:rsidRPr="00DD2305" w:rsidRDefault="00871ED3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проведения Всероссийской олимпиады школьников, утвержденным приказом Министерства образования и </w:t>
      </w:r>
      <w:r w:rsidR="00DD2E84">
        <w:rPr>
          <w:rFonts w:ascii="Times New Roman" w:hAnsi="Times New Roman" w:cs="Times New Roman"/>
          <w:sz w:val="24"/>
          <w:szCs w:val="24"/>
        </w:rPr>
        <w:t>науки Российской Федерации от 27.11.2020 г. № 678</w:t>
      </w:r>
      <w:r w:rsidRPr="00DD2305">
        <w:rPr>
          <w:rFonts w:ascii="Times New Roman" w:hAnsi="Times New Roman" w:cs="Times New Roman"/>
          <w:sz w:val="24"/>
          <w:szCs w:val="24"/>
        </w:rPr>
        <w:t xml:space="preserve">, </w:t>
      </w:r>
      <w:r w:rsidR="00DD2E84">
        <w:rPr>
          <w:rFonts w:ascii="Times New Roman" w:hAnsi="Times New Roman" w:cs="Times New Roman"/>
          <w:sz w:val="24"/>
          <w:szCs w:val="24"/>
        </w:rPr>
        <w:t xml:space="preserve">приказом Минпросвещения КБР от 08.09.2021 г.№22/808 «О проведении школьного всероссийской  олимпиады школьников 2021-2022 учебного года по физике, биологии, химии, астрономии, математике и информатике на технологической платформе «Сириус. Курсы», </w:t>
      </w:r>
      <w:r w:rsidRPr="00DD2305">
        <w:rPr>
          <w:rFonts w:ascii="Times New Roman" w:hAnsi="Times New Roman" w:cs="Times New Roman"/>
          <w:sz w:val="24"/>
          <w:szCs w:val="24"/>
        </w:rPr>
        <w:t>планом работы МКУ «Управление образования местной администрации Прохладненского му</w:t>
      </w:r>
      <w:r w:rsidR="00DD2E84">
        <w:rPr>
          <w:rFonts w:ascii="Times New Roman" w:hAnsi="Times New Roman" w:cs="Times New Roman"/>
          <w:sz w:val="24"/>
          <w:szCs w:val="24"/>
        </w:rPr>
        <w:t>ниципального района КБР» на 2021</w:t>
      </w:r>
      <w:r w:rsidRPr="00DD2305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DD2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305">
        <w:rPr>
          <w:rFonts w:ascii="Times New Roman" w:hAnsi="Times New Roman" w:cs="Times New Roman"/>
          <w:sz w:val="24"/>
          <w:szCs w:val="24"/>
        </w:rPr>
        <w:t>приказом МКУ «Управление образования местной администрации Прохладненского муниципального района КБР</w:t>
      </w:r>
      <w:r w:rsidR="00DD2E84">
        <w:rPr>
          <w:rFonts w:ascii="Times New Roman" w:hAnsi="Times New Roman" w:cs="Times New Roman"/>
          <w:sz w:val="24"/>
          <w:szCs w:val="24"/>
        </w:rPr>
        <w:t xml:space="preserve"> № 396  от  13</w:t>
      </w:r>
      <w:r w:rsidR="00CA2984" w:rsidRPr="00DD2305">
        <w:rPr>
          <w:rFonts w:ascii="Times New Roman" w:hAnsi="Times New Roman" w:cs="Times New Roman"/>
          <w:sz w:val="24"/>
          <w:szCs w:val="24"/>
        </w:rPr>
        <w:t>.0</w:t>
      </w:r>
      <w:r w:rsidR="00DD2E84">
        <w:rPr>
          <w:rFonts w:ascii="Times New Roman" w:hAnsi="Times New Roman" w:cs="Times New Roman"/>
          <w:sz w:val="24"/>
          <w:szCs w:val="24"/>
        </w:rPr>
        <w:t>9.2021</w:t>
      </w:r>
      <w:r w:rsidRPr="00DD2305">
        <w:rPr>
          <w:rFonts w:ascii="Times New Roman" w:hAnsi="Times New Roman" w:cs="Times New Roman"/>
          <w:sz w:val="24"/>
          <w:szCs w:val="24"/>
        </w:rPr>
        <w:t xml:space="preserve"> г</w:t>
      </w:r>
      <w:r w:rsidRPr="00DD230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47E8C">
        <w:rPr>
          <w:rFonts w:ascii="Times New Roman" w:hAnsi="Times New Roman" w:cs="Times New Roman"/>
          <w:sz w:val="24"/>
          <w:szCs w:val="24"/>
        </w:rPr>
        <w:t>«О проведении</w:t>
      </w:r>
      <w:r w:rsidRPr="00DD2305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CA2984" w:rsidRPr="00DD2305">
        <w:rPr>
          <w:rFonts w:ascii="Times New Roman" w:hAnsi="Times New Roman" w:cs="Times New Roman"/>
          <w:sz w:val="24"/>
          <w:szCs w:val="24"/>
        </w:rPr>
        <w:t xml:space="preserve"> </w:t>
      </w:r>
      <w:r w:rsidRPr="00DD2305">
        <w:rPr>
          <w:rFonts w:ascii="Times New Roman" w:hAnsi="Times New Roman" w:cs="Times New Roman"/>
          <w:sz w:val="24"/>
          <w:szCs w:val="24"/>
        </w:rPr>
        <w:t>Всероссийской олимпиады школьников и республиканской олимпиады по кабарди</w:t>
      </w:r>
      <w:r w:rsidR="00647E8C">
        <w:rPr>
          <w:rFonts w:ascii="Times New Roman" w:hAnsi="Times New Roman" w:cs="Times New Roman"/>
          <w:sz w:val="24"/>
          <w:szCs w:val="24"/>
        </w:rPr>
        <w:t>но-черкес</w:t>
      </w:r>
      <w:r w:rsidR="00DD2E84">
        <w:rPr>
          <w:rFonts w:ascii="Times New Roman" w:hAnsi="Times New Roman" w:cs="Times New Roman"/>
          <w:sz w:val="24"/>
          <w:szCs w:val="24"/>
        </w:rPr>
        <w:t>скому  языку и литературе в 2021-2022</w:t>
      </w:r>
      <w:r w:rsidRPr="00DD2305">
        <w:rPr>
          <w:rFonts w:ascii="Times New Roman" w:hAnsi="Times New Roman" w:cs="Times New Roman"/>
          <w:sz w:val="24"/>
          <w:szCs w:val="24"/>
        </w:rPr>
        <w:t xml:space="preserve"> учебном году на территории Прохладненского муниципального района», </w:t>
      </w:r>
    </w:p>
    <w:p w:rsidR="00871ED3" w:rsidRPr="00DD2305" w:rsidRDefault="00871ED3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D3" w:rsidRPr="00DD2305" w:rsidRDefault="00871ED3" w:rsidP="00DD2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1ED3" w:rsidRPr="00DD2305" w:rsidRDefault="00871ED3" w:rsidP="00DD23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230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D2305">
        <w:rPr>
          <w:rFonts w:ascii="Times New Roman" w:hAnsi="Times New Roman" w:cs="Times New Roman"/>
          <w:b/>
          <w:sz w:val="24"/>
          <w:szCs w:val="24"/>
        </w:rPr>
        <w:t xml:space="preserve"> Р И К А З Ы В А Ю :</w:t>
      </w:r>
    </w:p>
    <w:p w:rsidR="00BF1700" w:rsidRPr="00DD2E84" w:rsidRDefault="00A30993" w:rsidP="00BF1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>1.</w:t>
      </w:r>
      <w:r w:rsidR="00BF1700">
        <w:rPr>
          <w:rFonts w:ascii="Times New Roman" w:hAnsi="Times New Roman" w:cs="Times New Roman"/>
          <w:sz w:val="24"/>
          <w:szCs w:val="24"/>
        </w:rPr>
        <w:t xml:space="preserve"> </w:t>
      </w:r>
      <w:r w:rsidR="00DD2E84">
        <w:rPr>
          <w:rFonts w:ascii="Times New Roman" w:hAnsi="Times New Roman" w:cs="Times New Roman"/>
          <w:sz w:val="24"/>
          <w:szCs w:val="24"/>
        </w:rPr>
        <w:t>Провести школьный этап в</w:t>
      </w:r>
      <w:r w:rsidR="00871ED3" w:rsidRPr="00DD2305">
        <w:rPr>
          <w:rFonts w:ascii="Times New Roman" w:hAnsi="Times New Roman" w:cs="Times New Roman"/>
          <w:sz w:val="24"/>
          <w:szCs w:val="24"/>
        </w:rPr>
        <w:t>серос</w:t>
      </w:r>
      <w:r w:rsidR="00CA2984" w:rsidRPr="00DD2305">
        <w:rPr>
          <w:rFonts w:ascii="Times New Roman" w:hAnsi="Times New Roman" w:cs="Times New Roman"/>
          <w:sz w:val="24"/>
          <w:szCs w:val="24"/>
        </w:rPr>
        <w:t>с</w:t>
      </w:r>
      <w:r w:rsidR="00DD2E84">
        <w:rPr>
          <w:rFonts w:ascii="Times New Roman" w:hAnsi="Times New Roman" w:cs="Times New Roman"/>
          <w:sz w:val="24"/>
          <w:szCs w:val="24"/>
        </w:rPr>
        <w:t>ийской олимпиады школьников</w:t>
      </w:r>
      <w:r w:rsidR="00BF1700">
        <w:rPr>
          <w:rFonts w:ascii="Times New Roman" w:hAnsi="Times New Roman" w:cs="Times New Roman"/>
          <w:sz w:val="24"/>
          <w:szCs w:val="24"/>
        </w:rPr>
        <w:t xml:space="preserve"> в МКОУ «СОШ с. Красносельского» </w:t>
      </w:r>
      <w:r w:rsidR="00DD2E84">
        <w:rPr>
          <w:rFonts w:ascii="Times New Roman" w:hAnsi="Times New Roman" w:cs="Times New Roman"/>
          <w:sz w:val="24"/>
          <w:szCs w:val="24"/>
        </w:rPr>
        <w:t xml:space="preserve"> с 28.09.21 по 28.10 2021</w:t>
      </w:r>
      <w:r w:rsidR="00BF1700">
        <w:rPr>
          <w:rFonts w:ascii="Times New Roman" w:hAnsi="Times New Roman" w:cs="Times New Roman"/>
          <w:sz w:val="24"/>
          <w:szCs w:val="24"/>
        </w:rPr>
        <w:t xml:space="preserve"> года по экологии, географии, праву, русскому языку, экономике, технологии, немецкому языку, истории, литературе, обществознанию, ОБЖ, английскому языку, физической культуре, искусству (МХК) в соответствии с графиком, утверждённым  </w:t>
      </w:r>
      <w:r w:rsidR="00BF1700" w:rsidRPr="00DD2305">
        <w:rPr>
          <w:rFonts w:ascii="Times New Roman" w:hAnsi="Times New Roman" w:cs="Times New Roman"/>
          <w:sz w:val="24"/>
          <w:szCs w:val="24"/>
        </w:rPr>
        <w:t>приказом МКУ «Управление образования местной администрации Прохладненского муниципального района КБР</w:t>
      </w:r>
      <w:r w:rsidR="00BF1700">
        <w:rPr>
          <w:rFonts w:ascii="Times New Roman" w:hAnsi="Times New Roman" w:cs="Times New Roman"/>
          <w:sz w:val="24"/>
          <w:szCs w:val="24"/>
        </w:rPr>
        <w:t xml:space="preserve"> № 396  от  13</w:t>
      </w:r>
      <w:r w:rsidR="00BF1700" w:rsidRPr="00DD2305">
        <w:rPr>
          <w:rFonts w:ascii="Times New Roman" w:hAnsi="Times New Roman" w:cs="Times New Roman"/>
          <w:sz w:val="24"/>
          <w:szCs w:val="24"/>
        </w:rPr>
        <w:t>.0</w:t>
      </w:r>
      <w:r w:rsidR="00BF1700">
        <w:rPr>
          <w:rFonts w:ascii="Times New Roman" w:hAnsi="Times New Roman" w:cs="Times New Roman"/>
          <w:sz w:val="24"/>
          <w:szCs w:val="24"/>
        </w:rPr>
        <w:t>9.2021</w:t>
      </w:r>
      <w:r w:rsidR="00BF1700" w:rsidRPr="00DD2305">
        <w:rPr>
          <w:rFonts w:ascii="Times New Roman" w:hAnsi="Times New Roman" w:cs="Times New Roman"/>
          <w:sz w:val="24"/>
          <w:szCs w:val="24"/>
        </w:rPr>
        <w:t xml:space="preserve"> г</w:t>
      </w:r>
      <w:r w:rsidR="00BF1700" w:rsidRPr="00DD2305">
        <w:rPr>
          <w:rFonts w:ascii="Times New Roman" w:hAnsi="Times New Roman" w:cs="Times New Roman"/>
          <w:b/>
          <w:sz w:val="24"/>
          <w:szCs w:val="24"/>
        </w:rPr>
        <w:t>.</w:t>
      </w:r>
      <w:r w:rsidR="00BF1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700" w:rsidRPr="00DD2E84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724383" w:rsidRDefault="00724383" w:rsidP="00D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ED3" w:rsidRDefault="00BF1700" w:rsidP="00D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Принять участие в </w:t>
      </w:r>
      <w:r w:rsidR="00724383">
        <w:rPr>
          <w:rFonts w:ascii="Times New Roman" w:hAnsi="Times New Roman" w:cs="Times New Roman"/>
          <w:sz w:val="24"/>
          <w:szCs w:val="24"/>
        </w:rPr>
        <w:t>школьном</w:t>
      </w:r>
      <w:r>
        <w:rPr>
          <w:rFonts w:ascii="Times New Roman" w:hAnsi="Times New Roman" w:cs="Times New Roman"/>
          <w:sz w:val="24"/>
          <w:szCs w:val="24"/>
        </w:rPr>
        <w:t xml:space="preserve"> этапе  в</w:t>
      </w:r>
      <w:r w:rsidRPr="00DD2305">
        <w:rPr>
          <w:rFonts w:ascii="Times New Roman" w:hAnsi="Times New Roman" w:cs="Times New Roman"/>
          <w:sz w:val="24"/>
          <w:szCs w:val="24"/>
        </w:rPr>
        <w:t>серосс</w:t>
      </w:r>
      <w:r>
        <w:rPr>
          <w:rFonts w:ascii="Times New Roman" w:hAnsi="Times New Roman" w:cs="Times New Roman"/>
          <w:sz w:val="24"/>
          <w:szCs w:val="24"/>
        </w:rPr>
        <w:t xml:space="preserve">ийской олимпиады школьников 2021-2022 уч.г. </w:t>
      </w:r>
      <w:r w:rsidR="00724383">
        <w:rPr>
          <w:rFonts w:ascii="Times New Roman" w:hAnsi="Times New Roman" w:cs="Times New Roman"/>
          <w:sz w:val="24"/>
          <w:szCs w:val="24"/>
        </w:rPr>
        <w:t xml:space="preserve"> по физике, химии, биологии, астрономии, математике и информатике на технологической платформе «Сириус. Курсы». Руководствоваться  при проведении  приказом Минпросвещения КБР от 08.09.2021 г.№22/808 «О проведении школьного всероссийской  олимпиады школьников 2021-2022 учебного года по физике, биологии, химии, астрономии, математике и информатике на технологической платформе «Сириус. Курсы»</w:t>
      </w:r>
      <w:r w:rsidR="00AE54B1">
        <w:rPr>
          <w:rFonts w:ascii="Times New Roman" w:hAnsi="Times New Roman" w:cs="Times New Roman"/>
          <w:sz w:val="24"/>
          <w:szCs w:val="24"/>
        </w:rPr>
        <w:t>.</w:t>
      </w:r>
    </w:p>
    <w:p w:rsidR="00DD2E84" w:rsidRDefault="00DD2E84" w:rsidP="00D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E84" w:rsidRPr="00DD2E84" w:rsidRDefault="00724383" w:rsidP="00D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2E84">
        <w:rPr>
          <w:rFonts w:ascii="Times New Roman" w:hAnsi="Times New Roman" w:cs="Times New Roman"/>
          <w:sz w:val="24"/>
          <w:szCs w:val="24"/>
        </w:rPr>
        <w:t>. Провести  школьный этап в</w:t>
      </w:r>
      <w:r w:rsidR="00DD2E84" w:rsidRPr="00DD2305">
        <w:rPr>
          <w:rFonts w:ascii="Times New Roman" w:hAnsi="Times New Roman" w:cs="Times New Roman"/>
          <w:sz w:val="24"/>
          <w:szCs w:val="24"/>
        </w:rPr>
        <w:t>серосс</w:t>
      </w:r>
      <w:r w:rsidR="00DD2E84">
        <w:rPr>
          <w:rFonts w:ascii="Times New Roman" w:hAnsi="Times New Roman" w:cs="Times New Roman"/>
          <w:sz w:val="24"/>
          <w:szCs w:val="24"/>
        </w:rPr>
        <w:t>ийской олимпиады школьников в строгом соответствии с</w:t>
      </w:r>
      <w:r w:rsidR="00BF1700">
        <w:rPr>
          <w:rFonts w:ascii="Times New Roman" w:hAnsi="Times New Roman" w:cs="Times New Roman"/>
          <w:sz w:val="24"/>
          <w:szCs w:val="24"/>
        </w:rPr>
        <w:t xml:space="preserve"> Порядком проведения и </w:t>
      </w:r>
      <w:r w:rsidR="00DD2E84">
        <w:rPr>
          <w:rFonts w:ascii="Times New Roman" w:hAnsi="Times New Roman" w:cs="Times New Roman"/>
          <w:sz w:val="24"/>
          <w:szCs w:val="24"/>
        </w:rPr>
        <w:t xml:space="preserve"> организационно-технологической моделью проведения в</w:t>
      </w:r>
      <w:r w:rsidR="00DD2E84" w:rsidRPr="00DD2305">
        <w:rPr>
          <w:rFonts w:ascii="Times New Roman" w:hAnsi="Times New Roman" w:cs="Times New Roman"/>
          <w:sz w:val="24"/>
          <w:szCs w:val="24"/>
        </w:rPr>
        <w:t>серосс</w:t>
      </w:r>
      <w:r w:rsidR="00DD2E84">
        <w:rPr>
          <w:rFonts w:ascii="Times New Roman" w:hAnsi="Times New Roman" w:cs="Times New Roman"/>
          <w:sz w:val="24"/>
          <w:szCs w:val="24"/>
        </w:rPr>
        <w:t xml:space="preserve">ийской олимпиады школьников </w:t>
      </w:r>
      <w:r w:rsidR="00DD2E84" w:rsidRPr="00DD2305">
        <w:rPr>
          <w:rFonts w:ascii="Times New Roman" w:hAnsi="Times New Roman" w:cs="Times New Roman"/>
          <w:sz w:val="24"/>
          <w:szCs w:val="24"/>
        </w:rPr>
        <w:t>на территории Прохладненского муниципального района</w:t>
      </w:r>
      <w:r w:rsidR="00AE54B1">
        <w:rPr>
          <w:rFonts w:ascii="Times New Roman" w:hAnsi="Times New Roman" w:cs="Times New Roman"/>
          <w:sz w:val="24"/>
          <w:szCs w:val="24"/>
        </w:rPr>
        <w:t>, утверждёнными</w:t>
      </w:r>
      <w:r w:rsidR="00DD2E84">
        <w:rPr>
          <w:rFonts w:ascii="Times New Roman" w:hAnsi="Times New Roman" w:cs="Times New Roman"/>
          <w:sz w:val="24"/>
          <w:szCs w:val="24"/>
        </w:rPr>
        <w:t xml:space="preserve"> </w:t>
      </w:r>
      <w:r w:rsidR="00DD2E84" w:rsidRPr="00DD2305">
        <w:rPr>
          <w:rFonts w:ascii="Times New Roman" w:hAnsi="Times New Roman" w:cs="Times New Roman"/>
          <w:sz w:val="24"/>
          <w:szCs w:val="24"/>
        </w:rPr>
        <w:t>приказом МКУ «Управление образования местной администрации Прохладненского муниципального района КБР</w:t>
      </w:r>
      <w:r w:rsidR="00DD2E84">
        <w:rPr>
          <w:rFonts w:ascii="Times New Roman" w:hAnsi="Times New Roman" w:cs="Times New Roman"/>
          <w:sz w:val="24"/>
          <w:szCs w:val="24"/>
        </w:rPr>
        <w:t xml:space="preserve"> № 396  от  13</w:t>
      </w:r>
      <w:r w:rsidR="00DD2E84" w:rsidRPr="00DD2305">
        <w:rPr>
          <w:rFonts w:ascii="Times New Roman" w:hAnsi="Times New Roman" w:cs="Times New Roman"/>
          <w:sz w:val="24"/>
          <w:szCs w:val="24"/>
        </w:rPr>
        <w:t>.0</w:t>
      </w:r>
      <w:r w:rsidR="00DD2E84">
        <w:rPr>
          <w:rFonts w:ascii="Times New Roman" w:hAnsi="Times New Roman" w:cs="Times New Roman"/>
          <w:sz w:val="24"/>
          <w:szCs w:val="24"/>
        </w:rPr>
        <w:t>9.2021</w:t>
      </w:r>
      <w:r w:rsidR="00DD2E84" w:rsidRPr="00DD2305">
        <w:rPr>
          <w:rFonts w:ascii="Times New Roman" w:hAnsi="Times New Roman" w:cs="Times New Roman"/>
          <w:sz w:val="24"/>
          <w:szCs w:val="24"/>
        </w:rPr>
        <w:t xml:space="preserve"> г</w:t>
      </w:r>
      <w:r w:rsidR="00DD2E84" w:rsidRPr="00DD2305">
        <w:rPr>
          <w:rFonts w:ascii="Times New Roman" w:hAnsi="Times New Roman" w:cs="Times New Roman"/>
          <w:b/>
          <w:sz w:val="24"/>
          <w:szCs w:val="24"/>
        </w:rPr>
        <w:t>.</w:t>
      </w:r>
      <w:r w:rsidR="00DD2E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2</w:t>
      </w:r>
      <w:r w:rsidR="00DD2E84" w:rsidRPr="00DD2E84">
        <w:rPr>
          <w:rFonts w:ascii="Times New Roman" w:hAnsi="Times New Roman" w:cs="Times New Roman"/>
          <w:sz w:val="24"/>
          <w:szCs w:val="24"/>
        </w:rPr>
        <w:t>)</w:t>
      </w:r>
    </w:p>
    <w:p w:rsidR="00426314" w:rsidRPr="00DD2305" w:rsidRDefault="00426314" w:rsidP="00D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ED3" w:rsidRPr="00DD2305" w:rsidRDefault="00724383" w:rsidP="00DD2305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2984" w:rsidRPr="00DD2305">
        <w:rPr>
          <w:rFonts w:ascii="Times New Roman" w:hAnsi="Times New Roman" w:cs="Times New Roman"/>
          <w:sz w:val="24"/>
          <w:szCs w:val="24"/>
        </w:rPr>
        <w:t>. Назначить ответственной</w:t>
      </w:r>
      <w:r w:rsidR="00871ED3" w:rsidRPr="00DD2305">
        <w:rPr>
          <w:rFonts w:ascii="Times New Roman" w:hAnsi="Times New Roman" w:cs="Times New Roman"/>
          <w:sz w:val="24"/>
          <w:szCs w:val="24"/>
        </w:rPr>
        <w:t xml:space="preserve">  за организацию и проведение школьного этапа Всероссийской олимпиады школьников в МКОУ</w:t>
      </w:r>
      <w:r>
        <w:rPr>
          <w:rFonts w:ascii="Times New Roman" w:hAnsi="Times New Roman" w:cs="Times New Roman"/>
          <w:sz w:val="24"/>
          <w:szCs w:val="24"/>
        </w:rPr>
        <w:t xml:space="preserve"> «СОШ с. Красносельского» в 2021-2022</w:t>
      </w:r>
      <w:r w:rsidR="00CA2984" w:rsidRPr="00DD2305">
        <w:rPr>
          <w:rFonts w:ascii="Times New Roman" w:hAnsi="Times New Roman" w:cs="Times New Roman"/>
          <w:sz w:val="24"/>
          <w:szCs w:val="24"/>
        </w:rPr>
        <w:t xml:space="preserve"> учебном году Масаеву И.М., заместителя </w:t>
      </w:r>
      <w:r w:rsidR="00871ED3" w:rsidRPr="00DD2305">
        <w:rPr>
          <w:rFonts w:ascii="Times New Roman" w:hAnsi="Times New Roman" w:cs="Times New Roman"/>
          <w:sz w:val="24"/>
          <w:szCs w:val="24"/>
        </w:rPr>
        <w:t xml:space="preserve"> директора по УВР</w:t>
      </w:r>
      <w:r w:rsidR="003D19E5" w:rsidRPr="00DD2305">
        <w:rPr>
          <w:rFonts w:ascii="Times New Roman" w:hAnsi="Times New Roman" w:cs="Times New Roman"/>
          <w:sz w:val="24"/>
          <w:szCs w:val="24"/>
        </w:rPr>
        <w:t>.</w:t>
      </w:r>
    </w:p>
    <w:p w:rsidR="00426314" w:rsidRPr="00DD2305" w:rsidRDefault="00426314" w:rsidP="00D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84" w:rsidRPr="00DD2305" w:rsidRDefault="00724383" w:rsidP="00D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2984" w:rsidRPr="00DD2305">
        <w:rPr>
          <w:rFonts w:ascii="Times New Roman" w:hAnsi="Times New Roman" w:cs="Times New Roman"/>
          <w:sz w:val="24"/>
          <w:szCs w:val="24"/>
        </w:rPr>
        <w:t>. Назначить школьным оператором, ответственным</w:t>
      </w:r>
      <w:r w:rsidR="00871ED3" w:rsidRPr="00DD2305">
        <w:rPr>
          <w:rFonts w:ascii="Times New Roman" w:hAnsi="Times New Roman" w:cs="Times New Roman"/>
          <w:sz w:val="24"/>
          <w:szCs w:val="24"/>
        </w:rPr>
        <w:t xml:space="preserve"> за пополнение базы участников и размещение итогов школьного этапа Всероссийской олимпиады школ</w:t>
      </w:r>
      <w:r w:rsidR="00647E8C">
        <w:rPr>
          <w:rFonts w:ascii="Times New Roman" w:hAnsi="Times New Roman" w:cs="Times New Roman"/>
          <w:sz w:val="24"/>
          <w:szCs w:val="24"/>
        </w:rPr>
        <w:t>ьников на сайте ОУ Масаеву И.М.</w:t>
      </w:r>
    </w:p>
    <w:p w:rsidR="00CC1EB4" w:rsidRDefault="00CC1EB4" w:rsidP="00D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9E5" w:rsidRPr="00AE54B1" w:rsidRDefault="00AE54B1" w:rsidP="00D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2984" w:rsidRPr="00DD2305">
        <w:rPr>
          <w:rFonts w:ascii="Times New Roman" w:hAnsi="Times New Roman" w:cs="Times New Roman"/>
          <w:sz w:val="24"/>
          <w:szCs w:val="24"/>
        </w:rPr>
        <w:t xml:space="preserve">. </w:t>
      </w:r>
      <w:r w:rsidR="00CA2984" w:rsidRPr="00AE54B1">
        <w:rPr>
          <w:rFonts w:ascii="Times New Roman" w:hAnsi="Times New Roman" w:cs="Times New Roman"/>
          <w:sz w:val="24"/>
          <w:szCs w:val="24"/>
        </w:rPr>
        <w:t>Заместителю</w:t>
      </w:r>
      <w:r w:rsidR="00A30993" w:rsidRPr="00AE54B1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r w:rsidR="00CA2984" w:rsidRPr="00AE54B1">
        <w:rPr>
          <w:rFonts w:ascii="Times New Roman" w:hAnsi="Times New Roman" w:cs="Times New Roman"/>
          <w:sz w:val="24"/>
          <w:szCs w:val="24"/>
        </w:rPr>
        <w:t xml:space="preserve"> </w:t>
      </w:r>
      <w:r w:rsidR="003D19E5" w:rsidRPr="00AE54B1">
        <w:rPr>
          <w:rFonts w:ascii="Times New Roman" w:hAnsi="Times New Roman" w:cs="Times New Roman"/>
          <w:sz w:val="24"/>
          <w:szCs w:val="24"/>
        </w:rPr>
        <w:t>Масаевой И.М.:</w:t>
      </w:r>
    </w:p>
    <w:p w:rsidR="00871ED3" w:rsidRPr="00DD2305" w:rsidRDefault="00426314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- </w:t>
      </w:r>
      <w:r w:rsidR="00871ED3" w:rsidRPr="00DD2305">
        <w:rPr>
          <w:rFonts w:ascii="Times New Roman" w:hAnsi="Times New Roman" w:cs="Times New Roman"/>
          <w:sz w:val="24"/>
          <w:szCs w:val="24"/>
        </w:rPr>
        <w:t>обес</w:t>
      </w:r>
      <w:r w:rsidR="003D19E5" w:rsidRPr="00DD2305">
        <w:rPr>
          <w:rFonts w:ascii="Times New Roman" w:hAnsi="Times New Roman" w:cs="Times New Roman"/>
          <w:sz w:val="24"/>
          <w:szCs w:val="24"/>
        </w:rPr>
        <w:t xml:space="preserve">печить наличие </w:t>
      </w:r>
      <w:r w:rsidR="00871ED3" w:rsidRPr="00DD2305">
        <w:rPr>
          <w:rFonts w:ascii="Times New Roman" w:hAnsi="Times New Roman" w:cs="Times New Roman"/>
          <w:sz w:val="24"/>
          <w:szCs w:val="24"/>
        </w:rPr>
        <w:t xml:space="preserve"> базы</w:t>
      </w:r>
      <w:r w:rsidR="00AE54B1">
        <w:rPr>
          <w:rFonts w:ascii="Times New Roman" w:hAnsi="Times New Roman" w:cs="Times New Roman"/>
          <w:sz w:val="24"/>
          <w:szCs w:val="24"/>
        </w:rPr>
        <w:t xml:space="preserve"> заявлений и </w:t>
      </w:r>
      <w:r w:rsidR="00AE54B1" w:rsidRPr="00DD2305">
        <w:rPr>
          <w:rFonts w:ascii="Times New Roman" w:hAnsi="Times New Roman" w:cs="Times New Roman"/>
          <w:sz w:val="24"/>
          <w:szCs w:val="24"/>
        </w:rPr>
        <w:t xml:space="preserve">согласий родителей  (законных представителей) участников на </w:t>
      </w:r>
      <w:r w:rsidR="00AE54B1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="00AE54B1" w:rsidRPr="00DD2305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AE54B1">
        <w:rPr>
          <w:rFonts w:ascii="Times New Roman" w:hAnsi="Times New Roman" w:cs="Times New Roman"/>
          <w:sz w:val="24"/>
          <w:szCs w:val="24"/>
        </w:rPr>
        <w:t>его р</w:t>
      </w:r>
      <w:r w:rsidR="00AE54B1" w:rsidRPr="00DD2305">
        <w:rPr>
          <w:rFonts w:ascii="Times New Roman" w:hAnsi="Times New Roman" w:cs="Times New Roman"/>
          <w:sz w:val="24"/>
          <w:szCs w:val="24"/>
        </w:rPr>
        <w:t>ебенка</w:t>
      </w:r>
      <w:r w:rsidR="00AE54B1">
        <w:rPr>
          <w:rFonts w:ascii="Times New Roman" w:hAnsi="Times New Roman" w:cs="Times New Roman"/>
          <w:sz w:val="24"/>
          <w:szCs w:val="24"/>
        </w:rPr>
        <w:t xml:space="preserve"> и на публикацию результатов участников по каждому предмету на сайтах ОО и </w:t>
      </w:r>
      <w:r w:rsidR="00AE54B1" w:rsidRPr="00DD2305">
        <w:rPr>
          <w:rFonts w:ascii="Times New Roman" w:hAnsi="Times New Roman" w:cs="Times New Roman"/>
          <w:sz w:val="24"/>
          <w:szCs w:val="24"/>
        </w:rPr>
        <w:t xml:space="preserve"> МКУ </w:t>
      </w:r>
      <w:r w:rsidR="00AE54B1">
        <w:rPr>
          <w:rFonts w:ascii="Times New Roman" w:hAnsi="Times New Roman" w:cs="Times New Roman"/>
          <w:sz w:val="24"/>
          <w:szCs w:val="24"/>
        </w:rPr>
        <w:t>УО в сети интернет с указанием фамилии, инициалов, класса, количества баллов (</w:t>
      </w:r>
      <w:r w:rsidR="00AE54B1" w:rsidRPr="00DD2305">
        <w:rPr>
          <w:rFonts w:ascii="Times New Roman" w:hAnsi="Times New Roman" w:cs="Times New Roman"/>
          <w:sz w:val="24"/>
          <w:szCs w:val="24"/>
        </w:rPr>
        <w:t>по списку участников олимпиады на текущий учебный год</w:t>
      </w:r>
      <w:r w:rsidR="00AE54B1">
        <w:rPr>
          <w:rFonts w:ascii="Times New Roman" w:hAnsi="Times New Roman" w:cs="Times New Roman"/>
          <w:sz w:val="24"/>
          <w:szCs w:val="24"/>
        </w:rPr>
        <w:t>)</w:t>
      </w:r>
      <w:r w:rsidR="00871ED3" w:rsidRPr="00DD2305">
        <w:rPr>
          <w:rFonts w:ascii="Times New Roman" w:hAnsi="Times New Roman" w:cs="Times New Roman"/>
          <w:sz w:val="24"/>
          <w:szCs w:val="24"/>
        </w:rPr>
        <w:t>;</w:t>
      </w:r>
    </w:p>
    <w:p w:rsidR="00871ED3" w:rsidRDefault="003D19E5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- </w:t>
      </w:r>
      <w:r w:rsidR="00871ED3" w:rsidRPr="00DD2305">
        <w:rPr>
          <w:rFonts w:ascii="Times New Roman" w:hAnsi="Times New Roman" w:cs="Times New Roman"/>
          <w:sz w:val="24"/>
          <w:szCs w:val="24"/>
        </w:rPr>
        <w:t>обеспечить соблюдение ответственными лицами конфиденциальности относительно содержания олимпиадных заданий и персональных данных педагогов и учащихся;</w:t>
      </w:r>
    </w:p>
    <w:p w:rsidR="00575EB6" w:rsidRPr="00575EB6" w:rsidRDefault="00575EB6" w:rsidP="00575EB6">
      <w:pPr>
        <w:pStyle w:val="Default"/>
      </w:pPr>
      <w:r w:rsidRPr="00575EB6">
        <w:t>- обеспечить контроль объективности выставления баллов при проверке работ школьного этапа Всероссийской олимпиады школьников по общеобразовательным предметам</w:t>
      </w:r>
      <w:r>
        <w:t>;</w:t>
      </w:r>
      <w:r w:rsidRPr="00575EB6">
        <w:t xml:space="preserve"> </w:t>
      </w:r>
    </w:p>
    <w:p w:rsidR="00871ED3" w:rsidRPr="00DD2305" w:rsidRDefault="00426314" w:rsidP="00DD2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- </w:t>
      </w:r>
      <w:r w:rsidR="00871ED3" w:rsidRPr="00DD2305">
        <w:rPr>
          <w:rFonts w:ascii="Times New Roman" w:hAnsi="Times New Roman" w:cs="Times New Roman"/>
          <w:sz w:val="24"/>
          <w:szCs w:val="24"/>
        </w:rPr>
        <w:t>создать организационные условия для проведения школьного этапа и провести школьный этап олимпиады с</w:t>
      </w:r>
      <w:r w:rsidR="00B41629" w:rsidRPr="00DD2305">
        <w:rPr>
          <w:rFonts w:ascii="Times New Roman" w:hAnsi="Times New Roman" w:cs="Times New Roman"/>
          <w:sz w:val="24"/>
          <w:szCs w:val="24"/>
        </w:rPr>
        <w:t>огласно утвержденному графику</w:t>
      </w:r>
      <w:r w:rsidR="00871ED3" w:rsidRPr="00DD2305">
        <w:rPr>
          <w:rFonts w:ascii="Times New Roman" w:hAnsi="Times New Roman" w:cs="Times New Roman"/>
          <w:sz w:val="24"/>
          <w:szCs w:val="24"/>
        </w:rPr>
        <w:t>;</w:t>
      </w:r>
    </w:p>
    <w:p w:rsidR="00AA68B4" w:rsidRPr="00DD2305" w:rsidRDefault="00426314" w:rsidP="00DD2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- </w:t>
      </w:r>
      <w:r w:rsidR="00871ED3" w:rsidRPr="00DD2305">
        <w:rPr>
          <w:rFonts w:ascii="Times New Roman" w:hAnsi="Times New Roman" w:cs="Times New Roman"/>
          <w:sz w:val="24"/>
          <w:szCs w:val="24"/>
        </w:rPr>
        <w:t xml:space="preserve">организовать работу комиссий </w:t>
      </w:r>
      <w:r w:rsidR="00CA2984" w:rsidRPr="00DD2305">
        <w:rPr>
          <w:rFonts w:ascii="Times New Roman" w:hAnsi="Times New Roman" w:cs="Times New Roman"/>
          <w:sz w:val="24"/>
          <w:szCs w:val="24"/>
        </w:rPr>
        <w:t xml:space="preserve"> </w:t>
      </w:r>
      <w:r w:rsidR="00871ED3" w:rsidRPr="00DD2305">
        <w:rPr>
          <w:rFonts w:ascii="Times New Roman" w:hAnsi="Times New Roman" w:cs="Times New Roman"/>
          <w:sz w:val="24"/>
          <w:szCs w:val="24"/>
        </w:rPr>
        <w:t>по проверке работ школьного этапа олимпиады</w:t>
      </w:r>
      <w:r w:rsidR="00A30993" w:rsidRPr="00DD2305">
        <w:rPr>
          <w:rFonts w:ascii="Times New Roman" w:hAnsi="Times New Roman" w:cs="Times New Roman"/>
          <w:sz w:val="24"/>
          <w:szCs w:val="24"/>
        </w:rPr>
        <w:t xml:space="preserve"> </w:t>
      </w:r>
      <w:r w:rsidR="00871ED3" w:rsidRPr="00DD2305">
        <w:rPr>
          <w:rFonts w:ascii="Times New Roman" w:hAnsi="Times New Roman" w:cs="Times New Roman"/>
          <w:sz w:val="24"/>
          <w:szCs w:val="24"/>
        </w:rPr>
        <w:t xml:space="preserve"> не позднее следующего дня после проведения предметной олимпиады;</w:t>
      </w:r>
    </w:p>
    <w:p w:rsidR="00AA68B4" w:rsidRPr="00DD2305" w:rsidRDefault="00575EB6" w:rsidP="00DD2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координировать </w:t>
      </w:r>
      <w:r w:rsidR="00AA68B4" w:rsidRPr="00DD2305">
        <w:rPr>
          <w:rFonts w:ascii="Times New Roman" w:hAnsi="Times New Roman" w:cs="Times New Roman"/>
          <w:sz w:val="24"/>
          <w:szCs w:val="24"/>
        </w:rPr>
        <w:t>подготовку победителей школьного этапа к участию в муниципальном этапе Всероссийской олимпиады школьников.</w:t>
      </w:r>
    </w:p>
    <w:p w:rsidR="00871ED3" w:rsidRPr="00DD2305" w:rsidRDefault="00426314" w:rsidP="00DD2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- </w:t>
      </w:r>
      <w:r w:rsidR="00871ED3" w:rsidRPr="00DD2305">
        <w:rPr>
          <w:rFonts w:ascii="Times New Roman" w:hAnsi="Times New Roman" w:cs="Times New Roman"/>
          <w:sz w:val="24"/>
          <w:szCs w:val="24"/>
        </w:rPr>
        <w:t>обеспечить своевременное пополнение базы участников и размещение итогов школьного этапа Всероссийской олимпиады</w:t>
      </w:r>
      <w:r w:rsidR="00575EB6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871ED3" w:rsidRPr="00DD2305">
        <w:rPr>
          <w:rFonts w:ascii="Times New Roman" w:hAnsi="Times New Roman" w:cs="Times New Roman"/>
          <w:sz w:val="24"/>
          <w:szCs w:val="24"/>
        </w:rPr>
        <w:t xml:space="preserve">на сайте olymp07.ru; </w:t>
      </w:r>
    </w:p>
    <w:p w:rsidR="00A30993" w:rsidRPr="00DD2305" w:rsidRDefault="00426314" w:rsidP="00DD2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- </w:t>
      </w:r>
      <w:r w:rsidR="00B217CB">
        <w:rPr>
          <w:rFonts w:ascii="Times New Roman" w:hAnsi="Times New Roman" w:cs="Times New Roman"/>
          <w:sz w:val="24"/>
          <w:szCs w:val="24"/>
        </w:rPr>
        <w:t>обобщить  в срок до 30.10.2020</w:t>
      </w:r>
      <w:r w:rsidR="00A30993" w:rsidRPr="00DD2305">
        <w:rPr>
          <w:rFonts w:ascii="Times New Roman" w:hAnsi="Times New Roman" w:cs="Times New Roman"/>
          <w:sz w:val="24"/>
          <w:szCs w:val="24"/>
        </w:rPr>
        <w:t xml:space="preserve"> года статистические данные и информацию об итогах проведения школьного этапа Всероссийской олимпиады школьников</w:t>
      </w:r>
      <w:r w:rsidR="00AA68B4" w:rsidRPr="00DD2305">
        <w:rPr>
          <w:rFonts w:ascii="Times New Roman" w:hAnsi="Times New Roman" w:cs="Times New Roman"/>
          <w:sz w:val="24"/>
          <w:szCs w:val="24"/>
        </w:rPr>
        <w:t>.</w:t>
      </w:r>
    </w:p>
    <w:p w:rsidR="00CC1EB4" w:rsidRDefault="00CC1EB4" w:rsidP="00DD2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9E5" w:rsidRPr="00DD2305" w:rsidRDefault="00AE54B1" w:rsidP="00DD2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19E5" w:rsidRPr="00DD2305">
        <w:rPr>
          <w:rFonts w:ascii="Times New Roman" w:hAnsi="Times New Roman" w:cs="Times New Roman"/>
          <w:sz w:val="24"/>
          <w:szCs w:val="24"/>
        </w:rPr>
        <w:t>.Утвердить состав оргкомитета по организации и проведению школьного этапа Всероссийской ол</w:t>
      </w:r>
      <w:r w:rsidR="00724383">
        <w:rPr>
          <w:rFonts w:ascii="Times New Roman" w:hAnsi="Times New Roman" w:cs="Times New Roman"/>
          <w:sz w:val="24"/>
          <w:szCs w:val="24"/>
        </w:rPr>
        <w:t>импиады школьников (Приложение 3</w:t>
      </w:r>
      <w:r w:rsidR="003D19E5" w:rsidRPr="00DD2305">
        <w:rPr>
          <w:rFonts w:ascii="Times New Roman" w:hAnsi="Times New Roman" w:cs="Times New Roman"/>
          <w:sz w:val="24"/>
          <w:szCs w:val="24"/>
        </w:rPr>
        <w:t>);</w:t>
      </w:r>
    </w:p>
    <w:p w:rsidR="00575EB6" w:rsidRDefault="00575EB6" w:rsidP="00DD2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4B" w:rsidRDefault="00AE54B1" w:rsidP="00DD2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19E5" w:rsidRPr="00DD2305">
        <w:rPr>
          <w:rFonts w:ascii="Times New Roman" w:hAnsi="Times New Roman" w:cs="Times New Roman"/>
          <w:sz w:val="24"/>
          <w:szCs w:val="24"/>
        </w:rPr>
        <w:t>.Утвердить состав комиссий по проверке работ школьного этапа Всероссийской олимпиады школьников по общеобразов</w:t>
      </w:r>
      <w:r w:rsidR="00724383">
        <w:rPr>
          <w:rFonts w:ascii="Times New Roman" w:hAnsi="Times New Roman" w:cs="Times New Roman"/>
          <w:sz w:val="24"/>
          <w:szCs w:val="24"/>
        </w:rPr>
        <w:t>ательным предметам (Приложение 4</w:t>
      </w:r>
      <w:r w:rsidR="003D19E5" w:rsidRPr="00DD2305">
        <w:rPr>
          <w:rFonts w:ascii="Times New Roman" w:hAnsi="Times New Roman" w:cs="Times New Roman"/>
          <w:sz w:val="24"/>
          <w:szCs w:val="24"/>
        </w:rPr>
        <w:t>).</w:t>
      </w:r>
      <w:r w:rsidR="00DD2305" w:rsidRPr="00DD2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2305" w:rsidRPr="00DD2305">
        <w:rPr>
          <w:rFonts w:ascii="Times New Roman" w:hAnsi="Times New Roman" w:cs="Times New Roman"/>
          <w:sz w:val="24"/>
          <w:szCs w:val="24"/>
        </w:rPr>
        <w:t>Членам комиссий  осуществлять  проверку работ школьного этапа олимпиады  не позднее следующего дня после проведения пр</w:t>
      </w:r>
      <w:r w:rsidR="00575EB6">
        <w:rPr>
          <w:rFonts w:ascii="Times New Roman" w:hAnsi="Times New Roman" w:cs="Times New Roman"/>
          <w:sz w:val="24"/>
          <w:szCs w:val="24"/>
        </w:rPr>
        <w:t>едметной олимпиады в кабинете директора ОУ</w:t>
      </w:r>
      <w:r w:rsidR="00724383">
        <w:rPr>
          <w:rFonts w:ascii="Times New Roman" w:hAnsi="Times New Roman" w:cs="Times New Roman"/>
          <w:sz w:val="24"/>
          <w:szCs w:val="24"/>
        </w:rPr>
        <w:t>, руководствуясь в работе Порядком проведения и  организационно-технологической моделью проведения в</w:t>
      </w:r>
      <w:r w:rsidR="00724383" w:rsidRPr="00DD2305">
        <w:rPr>
          <w:rFonts w:ascii="Times New Roman" w:hAnsi="Times New Roman" w:cs="Times New Roman"/>
          <w:sz w:val="24"/>
          <w:szCs w:val="24"/>
        </w:rPr>
        <w:t>серосс</w:t>
      </w:r>
      <w:r w:rsidR="00724383">
        <w:rPr>
          <w:rFonts w:ascii="Times New Roman" w:hAnsi="Times New Roman" w:cs="Times New Roman"/>
          <w:sz w:val="24"/>
          <w:szCs w:val="24"/>
        </w:rPr>
        <w:t xml:space="preserve">ийской олимпиады школьников </w:t>
      </w:r>
      <w:r w:rsidR="00724383" w:rsidRPr="00DD2305">
        <w:rPr>
          <w:rFonts w:ascii="Times New Roman" w:hAnsi="Times New Roman" w:cs="Times New Roman"/>
          <w:sz w:val="24"/>
          <w:szCs w:val="24"/>
        </w:rPr>
        <w:t>на территории Прохладненского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утверждёнными</w:t>
      </w:r>
      <w:r w:rsidR="00724383">
        <w:rPr>
          <w:rFonts w:ascii="Times New Roman" w:hAnsi="Times New Roman" w:cs="Times New Roman"/>
          <w:sz w:val="24"/>
          <w:szCs w:val="24"/>
        </w:rPr>
        <w:t xml:space="preserve"> </w:t>
      </w:r>
      <w:r w:rsidR="00724383" w:rsidRPr="00DD2305">
        <w:rPr>
          <w:rFonts w:ascii="Times New Roman" w:hAnsi="Times New Roman" w:cs="Times New Roman"/>
          <w:sz w:val="24"/>
          <w:szCs w:val="24"/>
        </w:rPr>
        <w:t>приказом МКУ «Управление образования местной администрации Прохладненского муниципального района КБР</w:t>
      </w:r>
      <w:r w:rsidR="00724383">
        <w:rPr>
          <w:rFonts w:ascii="Times New Roman" w:hAnsi="Times New Roman" w:cs="Times New Roman"/>
          <w:sz w:val="24"/>
          <w:szCs w:val="24"/>
        </w:rPr>
        <w:t xml:space="preserve"> № 396  от  13</w:t>
      </w:r>
      <w:r w:rsidR="00724383" w:rsidRPr="00DD2305">
        <w:rPr>
          <w:rFonts w:ascii="Times New Roman" w:hAnsi="Times New Roman" w:cs="Times New Roman"/>
          <w:sz w:val="24"/>
          <w:szCs w:val="24"/>
        </w:rPr>
        <w:t>.0</w:t>
      </w:r>
      <w:r w:rsidR="00724383">
        <w:rPr>
          <w:rFonts w:ascii="Times New Roman" w:hAnsi="Times New Roman" w:cs="Times New Roman"/>
          <w:sz w:val="24"/>
          <w:szCs w:val="24"/>
        </w:rPr>
        <w:t>9.2021</w:t>
      </w:r>
      <w:r w:rsidR="00724383" w:rsidRPr="00DD2305">
        <w:rPr>
          <w:rFonts w:ascii="Times New Roman" w:hAnsi="Times New Roman" w:cs="Times New Roman"/>
          <w:sz w:val="24"/>
          <w:szCs w:val="24"/>
        </w:rPr>
        <w:t xml:space="preserve"> г</w:t>
      </w:r>
      <w:r w:rsidR="00724383" w:rsidRPr="00DD230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47E8C" w:rsidRDefault="00AE54B1" w:rsidP="0064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7E8C">
        <w:rPr>
          <w:rFonts w:ascii="Times New Roman" w:hAnsi="Times New Roman" w:cs="Times New Roman"/>
          <w:sz w:val="24"/>
          <w:szCs w:val="24"/>
        </w:rPr>
        <w:t xml:space="preserve">. </w:t>
      </w:r>
      <w:r w:rsidR="00647E8C" w:rsidRPr="00575EB6">
        <w:rPr>
          <w:rFonts w:ascii="Times New Roman" w:hAnsi="Times New Roman" w:cs="Times New Roman"/>
          <w:b/>
          <w:sz w:val="24"/>
          <w:szCs w:val="24"/>
        </w:rPr>
        <w:t>Классным руководителям:</w:t>
      </w:r>
    </w:p>
    <w:p w:rsidR="00647E8C" w:rsidRPr="00DD2305" w:rsidRDefault="00647E8C" w:rsidP="0064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2305">
        <w:rPr>
          <w:rFonts w:ascii="Times New Roman" w:hAnsi="Times New Roman" w:cs="Times New Roman"/>
          <w:sz w:val="24"/>
          <w:szCs w:val="24"/>
        </w:rPr>
        <w:t xml:space="preserve">обеспечить обязательное ознакомление родителей (законных представителей) участника олимпиады с  Порядком проведения </w:t>
      </w:r>
      <w:r w:rsidR="00D92F38">
        <w:rPr>
          <w:rFonts w:ascii="Times New Roman" w:hAnsi="Times New Roman" w:cs="Times New Roman"/>
          <w:sz w:val="24"/>
          <w:szCs w:val="24"/>
        </w:rPr>
        <w:t xml:space="preserve"> и  организационно-технологической моделью проведения в</w:t>
      </w:r>
      <w:r w:rsidR="00D92F38" w:rsidRPr="00DD2305">
        <w:rPr>
          <w:rFonts w:ascii="Times New Roman" w:hAnsi="Times New Roman" w:cs="Times New Roman"/>
          <w:sz w:val="24"/>
          <w:szCs w:val="24"/>
        </w:rPr>
        <w:t>серосс</w:t>
      </w:r>
      <w:r w:rsidR="00D92F38">
        <w:rPr>
          <w:rFonts w:ascii="Times New Roman" w:hAnsi="Times New Roman" w:cs="Times New Roman"/>
          <w:sz w:val="24"/>
          <w:szCs w:val="24"/>
        </w:rPr>
        <w:t xml:space="preserve">ийской олимпиады школьников </w:t>
      </w:r>
      <w:r w:rsidR="00D92F38" w:rsidRPr="00DD2305">
        <w:rPr>
          <w:rFonts w:ascii="Times New Roman" w:hAnsi="Times New Roman" w:cs="Times New Roman"/>
          <w:sz w:val="24"/>
          <w:szCs w:val="24"/>
        </w:rPr>
        <w:t xml:space="preserve">на территории Прохладненского муниципального района </w:t>
      </w:r>
      <w:r w:rsidRPr="00DD2305">
        <w:rPr>
          <w:rFonts w:ascii="Times New Roman" w:hAnsi="Times New Roman" w:cs="Times New Roman"/>
          <w:sz w:val="24"/>
          <w:szCs w:val="24"/>
        </w:rPr>
        <w:t>не менее чем за 10 дней до начала школьного этапа Олимпиады;</w:t>
      </w:r>
    </w:p>
    <w:p w:rsidR="00647E8C" w:rsidRPr="00DD2305" w:rsidRDefault="00647E8C" w:rsidP="00DD2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2305">
        <w:rPr>
          <w:rFonts w:ascii="Times New Roman" w:hAnsi="Times New Roman" w:cs="Times New Roman"/>
          <w:sz w:val="24"/>
          <w:szCs w:val="24"/>
        </w:rPr>
        <w:t>обес</w:t>
      </w:r>
      <w:r>
        <w:rPr>
          <w:rFonts w:ascii="Times New Roman" w:hAnsi="Times New Roman" w:cs="Times New Roman"/>
          <w:sz w:val="24"/>
          <w:szCs w:val="24"/>
        </w:rPr>
        <w:t xml:space="preserve">печить сбор </w:t>
      </w:r>
      <w:r w:rsidRPr="00DD2305">
        <w:rPr>
          <w:rFonts w:ascii="Times New Roman" w:hAnsi="Times New Roman" w:cs="Times New Roman"/>
          <w:sz w:val="24"/>
          <w:szCs w:val="24"/>
        </w:rPr>
        <w:t xml:space="preserve"> </w:t>
      </w:r>
      <w:r w:rsidR="00D92F38">
        <w:rPr>
          <w:rFonts w:ascii="Times New Roman" w:hAnsi="Times New Roman" w:cs="Times New Roman"/>
          <w:sz w:val="24"/>
          <w:szCs w:val="24"/>
        </w:rPr>
        <w:t xml:space="preserve">письменных заявлений и </w:t>
      </w:r>
      <w:r w:rsidRPr="00DD2305">
        <w:rPr>
          <w:rFonts w:ascii="Times New Roman" w:hAnsi="Times New Roman" w:cs="Times New Roman"/>
          <w:sz w:val="24"/>
          <w:szCs w:val="24"/>
        </w:rPr>
        <w:t xml:space="preserve">согласий родителей  (законных представителей) участников на </w:t>
      </w:r>
      <w:r w:rsidR="00D92F38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Pr="00DD2305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D92F38">
        <w:rPr>
          <w:rFonts w:ascii="Times New Roman" w:hAnsi="Times New Roman" w:cs="Times New Roman"/>
          <w:sz w:val="24"/>
          <w:szCs w:val="24"/>
        </w:rPr>
        <w:t>его р</w:t>
      </w:r>
      <w:r w:rsidRPr="00DD2305">
        <w:rPr>
          <w:rFonts w:ascii="Times New Roman" w:hAnsi="Times New Roman" w:cs="Times New Roman"/>
          <w:sz w:val="24"/>
          <w:szCs w:val="24"/>
        </w:rPr>
        <w:t>ебенка</w:t>
      </w:r>
      <w:r w:rsidR="00D92F38">
        <w:rPr>
          <w:rFonts w:ascii="Times New Roman" w:hAnsi="Times New Roman" w:cs="Times New Roman"/>
          <w:sz w:val="24"/>
          <w:szCs w:val="24"/>
        </w:rPr>
        <w:t xml:space="preserve"> и на публикацию результатов участников по каждому предмету на сайтах ОО и </w:t>
      </w:r>
      <w:r w:rsidRPr="00DD2305">
        <w:rPr>
          <w:rFonts w:ascii="Times New Roman" w:hAnsi="Times New Roman" w:cs="Times New Roman"/>
          <w:sz w:val="24"/>
          <w:szCs w:val="24"/>
        </w:rPr>
        <w:t xml:space="preserve"> </w:t>
      </w:r>
      <w:r w:rsidR="00D92F38" w:rsidRPr="00DD2305">
        <w:rPr>
          <w:rFonts w:ascii="Times New Roman" w:hAnsi="Times New Roman" w:cs="Times New Roman"/>
          <w:sz w:val="24"/>
          <w:szCs w:val="24"/>
        </w:rPr>
        <w:t xml:space="preserve">МКУ </w:t>
      </w:r>
      <w:r w:rsidR="00D92F38">
        <w:rPr>
          <w:rFonts w:ascii="Times New Roman" w:hAnsi="Times New Roman" w:cs="Times New Roman"/>
          <w:sz w:val="24"/>
          <w:szCs w:val="24"/>
        </w:rPr>
        <w:t>УО в сети интернет с указанием фамилии, инициалов, класса, количества баллов (</w:t>
      </w:r>
      <w:r w:rsidRPr="00DD2305">
        <w:rPr>
          <w:rFonts w:ascii="Times New Roman" w:hAnsi="Times New Roman" w:cs="Times New Roman"/>
          <w:sz w:val="24"/>
          <w:szCs w:val="24"/>
        </w:rPr>
        <w:t>по списку участников олимпиады на текущий учебный год</w:t>
      </w:r>
      <w:r w:rsidR="00D92F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9E5" w:rsidRPr="00DD2305" w:rsidRDefault="00AE54B1" w:rsidP="00575E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75EB6">
        <w:rPr>
          <w:rFonts w:ascii="Times New Roman" w:hAnsi="Times New Roman" w:cs="Times New Roman"/>
          <w:sz w:val="24"/>
          <w:szCs w:val="24"/>
        </w:rPr>
        <w:t xml:space="preserve">. </w:t>
      </w:r>
      <w:r w:rsidR="00575EB6" w:rsidRPr="00575EB6">
        <w:rPr>
          <w:rFonts w:ascii="Times New Roman" w:hAnsi="Times New Roman" w:cs="Times New Roman"/>
          <w:b/>
          <w:sz w:val="24"/>
          <w:szCs w:val="24"/>
        </w:rPr>
        <w:t>Учителям-</w:t>
      </w:r>
      <w:r w:rsidR="003D19E5" w:rsidRPr="00575EB6">
        <w:rPr>
          <w:rFonts w:ascii="Times New Roman" w:hAnsi="Times New Roman" w:cs="Times New Roman"/>
          <w:b/>
          <w:sz w:val="24"/>
          <w:szCs w:val="24"/>
        </w:rPr>
        <w:t>предметникам</w:t>
      </w:r>
      <w:r w:rsidR="003D19E5" w:rsidRPr="00DD2305">
        <w:rPr>
          <w:rFonts w:ascii="Times New Roman" w:hAnsi="Times New Roman" w:cs="Times New Roman"/>
          <w:sz w:val="24"/>
          <w:szCs w:val="24"/>
        </w:rPr>
        <w:t xml:space="preserve"> обеспечить подготовку победителей школьного этапа к участию в муниципальном этапе Всероссийской олимпиады школьников.</w:t>
      </w:r>
    </w:p>
    <w:p w:rsidR="00CC1EB4" w:rsidRDefault="00AE54B1" w:rsidP="00DD230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DD2305" w:rsidRPr="00DD2305">
        <w:rPr>
          <w:rFonts w:ascii="Times New Roman" w:hAnsi="Times New Roman" w:cs="Times New Roman"/>
          <w:sz w:val="24"/>
          <w:szCs w:val="24"/>
        </w:rPr>
        <w:t xml:space="preserve">. </w:t>
      </w:r>
      <w:r w:rsidR="00DD2305" w:rsidRPr="00575EB6">
        <w:rPr>
          <w:rFonts w:ascii="Times New Roman" w:hAnsi="Times New Roman" w:cs="Times New Roman"/>
          <w:b/>
          <w:sz w:val="24"/>
          <w:szCs w:val="24"/>
        </w:rPr>
        <w:t>Руководителям ШМО</w:t>
      </w:r>
    </w:p>
    <w:p w:rsidR="00A30993" w:rsidRDefault="00CC1EB4" w:rsidP="00DD230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64B" w:rsidRPr="00DD2305">
        <w:rPr>
          <w:rFonts w:ascii="Times New Roman" w:hAnsi="Times New Roman" w:cs="Times New Roman"/>
          <w:sz w:val="24"/>
          <w:szCs w:val="24"/>
        </w:rPr>
        <w:t xml:space="preserve">сдать </w:t>
      </w:r>
      <w:r w:rsidR="00DD2305" w:rsidRPr="00DD2305">
        <w:rPr>
          <w:rFonts w:ascii="Times New Roman" w:hAnsi="Times New Roman" w:cs="Times New Roman"/>
          <w:sz w:val="24"/>
          <w:szCs w:val="24"/>
        </w:rPr>
        <w:t>зам. директора по УВР Масаевой И.М.</w:t>
      </w:r>
      <w:r w:rsidR="00A30993" w:rsidRPr="00DD2305">
        <w:rPr>
          <w:rFonts w:ascii="Times New Roman" w:hAnsi="Times New Roman" w:cs="Times New Roman"/>
          <w:sz w:val="24"/>
          <w:szCs w:val="24"/>
        </w:rPr>
        <w:t xml:space="preserve"> </w:t>
      </w:r>
      <w:r w:rsidR="00364693" w:rsidRPr="00DD2305">
        <w:rPr>
          <w:rFonts w:ascii="Times New Roman" w:hAnsi="Times New Roman" w:cs="Times New Roman"/>
          <w:sz w:val="24"/>
          <w:szCs w:val="24"/>
        </w:rPr>
        <w:t xml:space="preserve">качественный и количественный </w:t>
      </w:r>
      <w:r w:rsidR="00A30993" w:rsidRPr="00DD2305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364693" w:rsidRPr="00DD2305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D92F38">
        <w:rPr>
          <w:rFonts w:ascii="Times New Roman" w:hAnsi="Times New Roman" w:cs="Times New Roman"/>
          <w:sz w:val="24"/>
          <w:szCs w:val="24"/>
        </w:rPr>
        <w:t>олимпиадных работ до 10 .11.21</w:t>
      </w:r>
      <w:r w:rsidR="00575E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54B1" w:rsidRDefault="00AE54B1" w:rsidP="00DD230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54B1" w:rsidRDefault="00AE54B1" w:rsidP="00DD230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Администратору школьного сайта Миляевой Я.С. разместить на официальном сайте ОО настоящий приказ, Порядок проведения и  организационно-технологическую  модель  проведения в</w:t>
      </w:r>
      <w:r w:rsidRPr="00DD2305">
        <w:rPr>
          <w:rFonts w:ascii="Times New Roman" w:hAnsi="Times New Roman" w:cs="Times New Roman"/>
          <w:sz w:val="24"/>
          <w:szCs w:val="24"/>
        </w:rPr>
        <w:t>серосс</w:t>
      </w:r>
      <w:r>
        <w:rPr>
          <w:rFonts w:ascii="Times New Roman" w:hAnsi="Times New Roman" w:cs="Times New Roman"/>
          <w:sz w:val="24"/>
          <w:szCs w:val="24"/>
        </w:rPr>
        <w:t xml:space="preserve">ийской олимпиады школьников </w:t>
      </w:r>
      <w:r w:rsidRPr="00DD2305">
        <w:rPr>
          <w:rFonts w:ascii="Times New Roman" w:hAnsi="Times New Roman" w:cs="Times New Roman"/>
          <w:sz w:val="24"/>
          <w:szCs w:val="24"/>
        </w:rPr>
        <w:t>на территории Прохладненского муниципального района</w:t>
      </w:r>
    </w:p>
    <w:p w:rsidR="00D92F38" w:rsidRPr="00CC1EB4" w:rsidRDefault="00D92F38" w:rsidP="00DD230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B4" w:rsidRDefault="00CC1EB4" w:rsidP="00DD2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993" w:rsidRPr="00DD2305" w:rsidRDefault="00AE54B1" w:rsidP="00DD2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30993" w:rsidRPr="00DD2305">
        <w:rPr>
          <w:rFonts w:ascii="Times New Roman" w:hAnsi="Times New Roman" w:cs="Times New Roman"/>
          <w:sz w:val="24"/>
          <w:szCs w:val="24"/>
        </w:rPr>
        <w:t>.</w:t>
      </w:r>
      <w:r w:rsidR="00871ED3" w:rsidRPr="00DD2305">
        <w:rPr>
          <w:rFonts w:ascii="Times New Roman" w:hAnsi="Times New Roman" w:cs="Times New Roman"/>
          <w:sz w:val="24"/>
          <w:szCs w:val="24"/>
        </w:rPr>
        <w:t xml:space="preserve"> Контроль  исполнения </w:t>
      </w:r>
      <w:r w:rsidR="00D92F38">
        <w:rPr>
          <w:rFonts w:ascii="Times New Roman" w:hAnsi="Times New Roman" w:cs="Times New Roman"/>
          <w:sz w:val="24"/>
          <w:szCs w:val="24"/>
        </w:rPr>
        <w:t xml:space="preserve"> настоящего приказа оставляю за собой.</w:t>
      </w:r>
    </w:p>
    <w:p w:rsidR="00426314" w:rsidRPr="00DD2305" w:rsidRDefault="00426314" w:rsidP="00DD2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6314" w:rsidRPr="00DD2305" w:rsidRDefault="00426314" w:rsidP="00DD23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>Директор  школы</w:t>
      </w:r>
      <w:r w:rsidRPr="00DD2305">
        <w:rPr>
          <w:rFonts w:ascii="Times New Roman" w:hAnsi="Times New Roman" w:cs="Times New Roman"/>
          <w:sz w:val="24"/>
          <w:szCs w:val="24"/>
        </w:rPr>
        <w:tab/>
      </w:r>
      <w:r w:rsidRPr="00DD2305">
        <w:rPr>
          <w:rFonts w:ascii="Times New Roman" w:hAnsi="Times New Roman" w:cs="Times New Roman"/>
          <w:sz w:val="24"/>
          <w:szCs w:val="24"/>
        </w:rPr>
        <w:tab/>
      </w:r>
      <w:r w:rsidRPr="00DD2305">
        <w:rPr>
          <w:rFonts w:ascii="Times New Roman" w:hAnsi="Times New Roman" w:cs="Times New Roman"/>
          <w:sz w:val="24"/>
          <w:szCs w:val="24"/>
        </w:rPr>
        <w:tab/>
      </w:r>
      <w:r w:rsidRPr="00DD2305">
        <w:rPr>
          <w:rFonts w:ascii="Times New Roman" w:hAnsi="Times New Roman" w:cs="Times New Roman"/>
          <w:sz w:val="24"/>
          <w:szCs w:val="24"/>
        </w:rPr>
        <w:tab/>
        <w:t>Плотникова Н.В.</w:t>
      </w:r>
    </w:p>
    <w:p w:rsidR="00426314" w:rsidRPr="00DD2305" w:rsidRDefault="00426314" w:rsidP="00DD2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6314" w:rsidRPr="00DD2305" w:rsidRDefault="00426314" w:rsidP="00DD2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6314" w:rsidRPr="00DD2305" w:rsidRDefault="00426314" w:rsidP="00DD2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D2305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D23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26314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14" w:rsidRPr="00DD2305" w:rsidRDefault="00426314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Дата ознакомления с приказом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14" w:rsidRPr="00DD2305" w:rsidRDefault="00426314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14" w:rsidRPr="00DD2305" w:rsidRDefault="00426314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Ф.И.О. ознакомившегося</w:t>
            </w:r>
          </w:p>
        </w:tc>
      </w:tr>
      <w:tr w:rsidR="00426314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4" w:rsidRPr="00DD2305" w:rsidRDefault="00426314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4" w:rsidRPr="00DD2305" w:rsidRDefault="00426314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14" w:rsidRPr="00DD2305" w:rsidRDefault="00B0164B" w:rsidP="00650D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Масаева И.</w:t>
            </w:r>
            <w:r w:rsidR="0065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B0164B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B" w:rsidRPr="00DD2305" w:rsidRDefault="00650D0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Цюренко Ю.В.</w:t>
            </w:r>
          </w:p>
        </w:tc>
      </w:tr>
      <w:tr w:rsidR="00650D0B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Л.В.</w:t>
            </w:r>
          </w:p>
        </w:tc>
      </w:tr>
      <w:tr w:rsidR="00426314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4" w:rsidRPr="00DD2305" w:rsidRDefault="00426314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4" w:rsidRPr="00DD2305" w:rsidRDefault="00426314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4" w:rsidRPr="00DD2305" w:rsidRDefault="00AE54B1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Кащеева М.В.</w:t>
            </w:r>
          </w:p>
        </w:tc>
      </w:tr>
      <w:tr w:rsidR="00AE54B1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Pr="00DD2305" w:rsidRDefault="00AE54B1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Pr="00DD2305" w:rsidRDefault="00AE54B1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Pr="00DD2305" w:rsidRDefault="00AE54B1" w:rsidP="00650D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К.М.</w:t>
            </w:r>
          </w:p>
        </w:tc>
      </w:tr>
      <w:tr w:rsidR="00AE54B1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Pr="00DD2305" w:rsidRDefault="00AE54B1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Pr="00DD2305" w:rsidRDefault="00AE54B1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Pr="00DD2305" w:rsidRDefault="00AE54B1" w:rsidP="00650D0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Походий О.П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4B1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Pr="00DD2305" w:rsidRDefault="00AE54B1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Pr="00DD2305" w:rsidRDefault="00AE54B1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Pr="00DD2305" w:rsidRDefault="00AE54B1" w:rsidP="00650D0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Л.В.</w:t>
            </w:r>
          </w:p>
        </w:tc>
      </w:tr>
      <w:tr w:rsidR="00AE54B1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Pr="00DD2305" w:rsidRDefault="00AE54B1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Pr="00DD2305" w:rsidRDefault="00AE54B1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Pr="00DD2305" w:rsidRDefault="00AE54B1" w:rsidP="00650D0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Севостьянова Е.В.</w:t>
            </w:r>
          </w:p>
        </w:tc>
      </w:tr>
      <w:tr w:rsidR="00AE54B1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Pr="00DD2305" w:rsidRDefault="00AE54B1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Pr="00DD2305" w:rsidRDefault="00AE54B1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Pr="00DD2305" w:rsidRDefault="00AE54B1" w:rsidP="00650D0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 Л.Н.</w:t>
            </w:r>
          </w:p>
        </w:tc>
      </w:tr>
      <w:tr w:rsidR="00AE54B1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Pr="00DD2305" w:rsidRDefault="00AE54B1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Pr="00DD2305" w:rsidRDefault="00AE54B1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Pr="00DD2305" w:rsidRDefault="00AE54B1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Мацко О.Л.</w:t>
            </w:r>
          </w:p>
        </w:tc>
      </w:tr>
      <w:tr w:rsidR="00AE54B1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Pr="00DD2305" w:rsidRDefault="00AE54B1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Pr="00DD2305" w:rsidRDefault="00AE54B1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Pr="00DD2305" w:rsidRDefault="00650D0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Миляева Я.С.</w:t>
            </w:r>
          </w:p>
        </w:tc>
      </w:tr>
      <w:tr w:rsidR="00AE54B1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Pr="00DD2305" w:rsidRDefault="00AE54B1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Pr="00DD2305" w:rsidRDefault="00AE54B1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1" w:rsidRDefault="00650D0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Шамилов Х.С.</w:t>
            </w:r>
          </w:p>
        </w:tc>
      </w:tr>
      <w:tr w:rsidR="00650D0B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650D0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>Дибров С.Л.</w:t>
            </w:r>
          </w:p>
        </w:tc>
      </w:tr>
      <w:tr w:rsidR="00650D0B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650D0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Казимова Т.А.</w:t>
            </w:r>
          </w:p>
        </w:tc>
      </w:tr>
      <w:tr w:rsidR="00650D0B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Худжурат Л.Ю.</w:t>
            </w:r>
          </w:p>
        </w:tc>
      </w:tr>
      <w:tr w:rsidR="00650D0B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650D0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Дорошенко В.И.</w:t>
            </w:r>
          </w:p>
        </w:tc>
      </w:tr>
      <w:tr w:rsidR="00650D0B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650D0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Кашежев Ж.А.</w:t>
            </w:r>
          </w:p>
        </w:tc>
      </w:tr>
      <w:tr w:rsidR="00650D0B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D0B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D0B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D0B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D0B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D0B" w:rsidRPr="00DD2305" w:rsidTr="00650D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0B" w:rsidRPr="00DD2305" w:rsidRDefault="00650D0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71ED3" w:rsidRPr="00DD2305" w:rsidRDefault="00B4162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71ED3" w:rsidRPr="00DD2305">
        <w:rPr>
          <w:rFonts w:ascii="Times New Roman" w:hAnsi="Times New Roman" w:cs="Times New Roman"/>
          <w:sz w:val="24"/>
          <w:szCs w:val="24"/>
        </w:rPr>
        <w:t>риложение 1</w:t>
      </w:r>
    </w:p>
    <w:p w:rsidR="00871ED3" w:rsidRPr="00DD2305" w:rsidRDefault="00871ED3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>к приказу МКОУ «СОШ с. Красносельского»</w:t>
      </w:r>
    </w:p>
    <w:p w:rsidR="00AA68B4" w:rsidRPr="00DD2305" w:rsidRDefault="00650D0B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15.09.2021</w:t>
      </w:r>
      <w:r w:rsidR="00CC1EB4">
        <w:rPr>
          <w:rFonts w:ascii="Times New Roman" w:hAnsi="Times New Roman" w:cs="Times New Roman"/>
          <w:sz w:val="24"/>
          <w:szCs w:val="24"/>
        </w:rPr>
        <w:t xml:space="preserve">г. № </w:t>
      </w:r>
      <w:r w:rsidR="00130C55">
        <w:rPr>
          <w:rFonts w:ascii="Times New Roman" w:hAnsi="Times New Roman" w:cs="Times New Roman"/>
          <w:sz w:val="24"/>
          <w:szCs w:val="24"/>
        </w:rPr>
        <w:t>62/4</w:t>
      </w:r>
    </w:p>
    <w:p w:rsidR="00650D0B" w:rsidRDefault="00650D0B" w:rsidP="00650D0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Сроки проведения школьного этапа</w:t>
      </w:r>
    </w:p>
    <w:p w:rsidR="00650D0B" w:rsidRDefault="00650D0B" w:rsidP="00650D0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Всероссийской олимпиады школьников</w:t>
      </w:r>
    </w:p>
    <w:p w:rsidR="00650D0B" w:rsidRDefault="00650D0B" w:rsidP="00650D0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 республиканской олимпиады по кабардино-черкесскому языку и литературе</w:t>
      </w:r>
    </w:p>
    <w:p w:rsidR="00650D0B" w:rsidRDefault="00650D0B" w:rsidP="00650D0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2021 – 2022 уч. году</w:t>
      </w:r>
    </w:p>
    <w:p w:rsidR="00650D0B" w:rsidRDefault="00650D0B" w:rsidP="00650D0B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55"/>
        <w:gridCol w:w="1373"/>
        <w:gridCol w:w="916"/>
        <w:gridCol w:w="915"/>
        <w:gridCol w:w="1374"/>
        <w:gridCol w:w="457"/>
        <w:gridCol w:w="1832"/>
      </w:tblGrid>
      <w:tr w:rsidR="00650D0B" w:rsidTr="00AB632A">
        <w:trPr>
          <w:trHeight w:val="107"/>
        </w:trPr>
        <w:tc>
          <w:tcPr>
            <w:tcW w:w="534" w:type="dxa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3128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проведения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Время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Предмет </w:t>
            </w:r>
          </w:p>
        </w:tc>
        <w:tc>
          <w:tcPr>
            <w:tcW w:w="1832" w:type="dxa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Классы </w:t>
            </w:r>
          </w:p>
        </w:tc>
      </w:tr>
      <w:tr w:rsidR="00650D0B" w:rsidTr="00AB632A">
        <w:trPr>
          <w:trHeight w:val="247"/>
        </w:trPr>
        <w:tc>
          <w:tcPr>
            <w:tcW w:w="534" w:type="dxa"/>
          </w:tcPr>
          <w:p w:rsidR="00650D0B" w:rsidRDefault="00650D0B">
            <w:pPr>
              <w:pStyle w:val="Default"/>
              <w:rPr>
                <w:color w:val="auto"/>
              </w:rPr>
            </w:pP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8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сентября 2021 года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08.00-18.00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Физика (СИРИУС) </w:t>
            </w:r>
          </w:p>
        </w:tc>
        <w:tc>
          <w:tcPr>
            <w:tcW w:w="1832" w:type="dxa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7-11 </w:t>
            </w:r>
          </w:p>
        </w:tc>
      </w:tr>
      <w:tr w:rsidR="00650D0B" w:rsidTr="00AB632A">
        <w:trPr>
          <w:trHeight w:val="119"/>
        </w:trPr>
        <w:tc>
          <w:tcPr>
            <w:tcW w:w="534" w:type="dxa"/>
          </w:tcPr>
          <w:p w:rsidR="00650D0B" w:rsidRDefault="00650D0B">
            <w:pPr>
              <w:pStyle w:val="Default"/>
              <w:rPr>
                <w:color w:val="auto"/>
              </w:rPr>
            </w:pP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8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сентября 2021 года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14.00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Экология </w:t>
            </w:r>
          </w:p>
        </w:tc>
        <w:tc>
          <w:tcPr>
            <w:tcW w:w="1832" w:type="dxa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</w:t>
            </w:r>
          </w:p>
        </w:tc>
      </w:tr>
      <w:tr w:rsidR="00650D0B" w:rsidTr="00AB632A">
        <w:trPr>
          <w:trHeight w:val="119"/>
        </w:trPr>
        <w:tc>
          <w:tcPr>
            <w:tcW w:w="534" w:type="dxa"/>
          </w:tcPr>
          <w:p w:rsidR="00650D0B" w:rsidRDefault="00650D0B">
            <w:pPr>
              <w:pStyle w:val="Default"/>
              <w:rPr>
                <w:color w:val="auto"/>
              </w:rPr>
            </w:pP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8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сентября 2021 года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14.00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География </w:t>
            </w:r>
          </w:p>
        </w:tc>
        <w:tc>
          <w:tcPr>
            <w:tcW w:w="1832" w:type="dxa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</w:t>
            </w:r>
          </w:p>
        </w:tc>
      </w:tr>
      <w:tr w:rsidR="00650D0B" w:rsidTr="00AB632A">
        <w:trPr>
          <w:trHeight w:val="247"/>
        </w:trPr>
        <w:tc>
          <w:tcPr>
            <w:tcW w:w="534" w:type="dxa"/>
          </w:tcPr>
          <w:p w:rsidR="00650D0B" w:rsidRDefault="00650D0B">
            <w:pPr>
              <w:pStyle w:val="Default"/>
              <w:rPr>
                <w:color w:val="auto"/>
              </w:rPr>
            </w:pP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8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октября 2021 года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08.00-18.00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Биология (СИРИУС) </w:t>
            </w:r>
          </w:p>
        </w:tc>
        <w:tc>
          <w:tcPr>
            <w:tcW w:w="1832" w:type="dxa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</w:t>
            </w:r>
          </w:p>
        </w:tc>
      </w:tr>
      <w:tr w:rsidR="00650D0B" w:rsidTr="00AB632A">
        <w:trPr>
          <w:trHeight w:val="119"/>
        </w:trPr>
        <w:tc>
          <w:tcPr>
            <w:tcW w:w="534" w:type="dxa"/>
          </w:tcPr>
          <w:p w:rsidR="00650D0B" w:rsidRDefault="00650D0B">
            <w:pPr>
              <w:pStyle w:val="Default"/>
              <w:rPr>
                <w:color w:val="auto"/>
              </w:rPr>
            </w:pP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8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октября 2021 года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14.00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 </w:t>
            </w:r>
          </w:p>
        </w:tc>
        <w:tc>
          <w:tcPr>
            <w:tcW w:w="1832" w:type="dxa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</w:t>
            </w:r>
          </w:p>
        </w:tc>
      </w:tr>
      <w:tr w:rsidR="00650D0B" w:rsidTr="00AB632A">
        <w:trPr>
          <w:trHeight w:val="119"/>
        </w:trPr>
        <w:tc>
          <w:tcPr>
            <w:tcW w:w="534" w:type="dxa"/>
          </w:tcPr>
          <w:p w:rsidR="00650D0B" w:rsidRDefault="00650D0B">
            <w:pPr>
              <w:pStyle w:val="Default"/>
              <w:rPr>
                <w:color w:val="auto"/>
              </w:rPr>
            </w:pP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8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октября 2021 года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14.00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1832" w:type="dxa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4-11 </w:t>
            </w:r>
          </w:p>
        </w:tc>
      </w:tr>
      <w:tr w:rsidR="00650D0B" w:rsidTr="00AB632A">
        <w:trPr>
          <w:trHeight w:val="118"/>
        </w:trPr>
        <w:tc>
          <w:tcPr>
            <w:tcW w:w="534" w:type="dxa"/>
          </w:tcPr>
          <w:p w:rsidR="00650D0B" w:rsidRDefault="00650D0B">
            <w:pPr>
              <w:pStyle w:val="Default"/>
              <w:rPr>
                <w:color w:val="auto"/>
              </w:rPr>
            </w:pP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8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октября 2021 года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14.00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Экономика </w:t>
            </w:r>
          </w:p>
        </w:tc>
        <w:tc>
          <w:tcPr>
            <w:tcW w:w="1832" w:type="dxa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</w:t>
            </w:r>
          </w:p>
        </w:tc>
      </w:tr>
      <w:tr w:rsidR="00650D0B" w:rsidTr="00AB632A">
        <w:trPr>
          <w:trHeight w:val="119"/>
        </w:trPr>
        <w:tc>
          <w:tcPr>
            <w:tcW w:w="534" w:type="dxa"/>
          </w:tcPr>
          <w:p w:rsidR="00650D0B" w:rsidRDefault="00650D0B">
            <w:pPr>
              <w:pStyle w:val="Default"/>
              <w:rPr>
                <w:color w:val="auto"/>
              </w:rPr>
            </w:pP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8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октября 2021 года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14.00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</w:t>
            </w:r>
          </w:p>
        </w:tc>
        <w:tc>
          <w:tcPr>
            <w:tcW w:w="1832" w:type="dxa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</w:t>
            </w:r>
          </w:p>
        </w:tc>
      </w:tr>
      <w:tr w:rsidR="00650D0B" w:rsidTr="00AB632A">
        <w:trPr>
          <w:trHeight w:val="247"/>
        </w:trPr>
        <w:tc>
          <w:tcPr>
            <w:tcW w:w="534" w:type="dxa"/>
          </w:tcPr>
          <w:p w:rsidR="00650D0B" w:rsidRDefault="00650D0B">
            <w:pPr>
              <w:pStyle w:val="Default"/>
              <w:rPr>
                <w:color w:val="auto"/>
              </w:rPr>
            </w:pP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8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октября 2021 года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08.00-18.00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Химия (СИРИУС) </w:t>
            </w:r>
          </w:p>
        </w:tc>
        <w:tc>
          <w:tcPr>
            <w:tcW w:w="1832" w:type="dxa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7-11 </w:t>
            </w:r>
          </w:p>
        </w:tc>
      </w:tr>
      <w:tr w:rsidR="00650D0B" w:rsidTr="00AB632A">
        <w:trPr>
          <w:trHeight w:val="118"/>
        </w:trPr>
        <w:tc>
          <w:tcPr>
            <w:tcW w:w="534" w:type="dxa"/>
          </w:tcPr>
          <w:p w:rsidR="00650D0B" w:rsidRDefault="00650D0B">
            <w:pPr>
              <w:pStyle w:val="Default"/>
              <w:rPr>
                <w:color w:val="auto"/>
              </w:rPr>
            </w:pP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8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октября 2021 года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14.00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Немецкий язык </w:t>
            </w:r>
          </w:p>
        </w:tc>
        <w:tc>
          <w:tcPr>
            <w:tcW w:w="1832" w:type="dxa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</w:t>
            </w:r>
          </w:p>
        </w:tc>
      </w:tr>
      <w:tr w:rsidR="00650D0B" w:rsidTr="00AB632A">
        <w:trPr>
          <w:trHeight w:val="247"/>
        </w:trPr>
        <w:tc>
          <w:tcPr>
            <w:tcW w:w="534" w:type="dxa"/>
          </w:tcPr>
          <w:p w:rsidR="00650D0B" w:rsidRDefault="00650D0B">
            <w:pPr>
              <w:pStyle w:val="Default"/>
              <w:rPr>
                <w:color w:val="auto"/>
              </w:rPr>
            </w:pP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8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октября 2021 года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08.00-18.00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Астрономия (СИРИУС) </w:t>
            </w:r>
          </w:p>
        </w:tc>
        <w:tc>
          <w:tcPr>
            <w:tcW w:w="1832" w:type="dxa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</w:t>
            </w:r>
          </w:p>
        </w:tc>
      </w:tr>
      <w:tr w:rsidR="00650D0B" w:rsidTr="00AB632A">
        <w:trPr>
          <w:trHeight w:val="119"/>
        </w:trPr>
        <w:tc>
          <w:tcPr>
            <w:tcW w:w="534" w:type="dxa"/>
          </w:tcPr>
          <w:p w:rsidR="00650D0B" w:rsidRDefault="00650D0B">
            <w:pPr>
              <w:pStyle w:val="Default"/>
              <w:rPr>
                <w:color w:val="auto"/>
              </w:rPr>
            </w:pP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8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октября 2021 года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14.00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</w:t>
            </w:r>
          </w:p>
        </w:tc>
        <w:tc>
          <w:tcPr>
            <w:tcW w:w="1832" w:type="dxa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</w:t>
            </w:r>
          </w:p>
        </w:tc>
      </w:tr>
      <w:tr w:rsidR="00650D0B" w:rsidTr="00AB632A">
        <w:trPr>
          <w:trHeight w:val="110"/>
        </w:trPr>
        <w:tc>
          <w:tcPr>
            <w:tcW w:w="534" w:type="dxa"/>
          </w:tcPr>
          <w:p w:rsidR="00650D0B" w:rsidRDefault="00650D0B">
            <w:pPr>
              <w:pStyle w:val="Default"/>
              <w:rPr>
                <w:color w:val="auto"/>
              </w:rPr>
            </w:pP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8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октября 2021 года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14.00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Литература </w:t>
            </w:r>
          </w:p>
        </w:tc>
        <w:tc>
          <w:tcPr>
            <w:tcW w:w="1832" w:type="dxa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</w:t>
            </w:r>
          </w:p>
        </w:tc>
      </w:tr>
      <w:tr w:rsidR="00650D0B" w:rsidTr="00AB632A">
        <w:trPr>
          <w:trHeight w:val="247"/>
        </w:trPr>
        <w:tc>
          <w:tcPr>
            <w:tcW w:w="534" w:type="dxa"/>
          </w:tcPr>
          <w:p w:rsidR="00650D0B" w:rsidRDefault="00650D0B">
            <w:pPr>
              <w:pStyle w:val="Default"/>
              <w:rPr>
                <w:color w:val="auto"/>
              </w:rPr>
            </w:pP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8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октября 2021 года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08.00-18.00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(СИРИУС) </w:t>
            </w:r>
          </w:p>
        </w:tc>
        <w:tc>
          <w:tcPr>
            <w:tcW w:w="1832" w:type="dxa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4-11 </w:t>
            </w:r>
          </w:p>
        </w:tc>
      </w:tr>
      <w:tr w:rsidR="00650D0B" w:rsidTr="00AB632A">
        <w:trPr>
          <w:trHeight w:val="110"/>
        </w:trPr>
        <w:tc>
          <w:tcPr>
            <w:tcW w:w="534" w:type="dxa"/>
          </w:tcPr>
          <w:p w:rsidR="00650D0B" w:rsidRDefault="00650D0B">
            <w:pPr>
              <w:pStyle w:val="Default"/>
              <w:rPr>
                <w:color w:val="auto"/>
              </w:rPr>
            </w:pP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8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20 октября 2021 года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14.00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1832" w:type="dxa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</w:t>
            </w:r>
          </w:p>
        </w:tc>
      </w:tr>
      <w:tr w:rsidR="00650D0B" w:rsidTr="00AB632A">
        <w:trPr>
          <w:trHeight w:val="110"/>
        </w:trPr>
        <w:tc>
          <w:tcPr>
            <w:tcW w:w="534" w:type="dxa"/>
          </w:tcPr>
          <w:p w:rsidR="00650D0B" w:rsidRDefault="00650D0B">
            <w:pPr>
              <w:pStyle w:val="Default"/>
              <w:rPr>
                <w:color w:val="auto"/>
              </w:rPr>
            </w:pP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8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октября 2021 года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14.00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ОБЖ </w:t>
            </w:r>
          </w:p>
        </w:tc>
        <w:tc>
          <w:tcPr>
            <w:tcW w:w="1832" w:type="dxa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</w:t>
            </w:r>
          </w:p>
        </w:tc>
      </w:tr>
      <w:tr w:rsidR="00650D0B" w:rsidTr="00AB632A">
        <w:trPr>
          <w:trHeight w:val="110"/>
        </w:trPr>
        <w:tc>
          <w:tcPr>
            <w:tcW w:w="534" w:type="dxa"/>
          </w:tcPr>
          <w:p w:rsidR="00650D0B" w:rsidRDefault="00650D0B">
            <w:pPr>
              <w:pStyle w:val="Default"/>
              <w:rPr>
                <w:color w:val="auto"/>
              </w:rPr>
            </w:pP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8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октября 2021 года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14.00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Английский язык </w:t>
            </w:r>
          </w:p>
        </w:tc>
        <w:tc>
          <w:tcPr>
            <w:tcW w:w="1832" w:type="dxa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</w:t>
            </w:r>
          </w:p>
        </w:tc>
      </w:tr>
      <w:tr w:rsidR="00650D0B" w:rsidTr="00AB632A">
        <w:trPr>
          <w:trHeight w:val="110"/>
        </w:trPr>
        <w:tc>
          <w:tcPr>
            <w:tcW w:w="534" w:type="dxa"/>
          </w:tcPr>
          <w:p w:rsidR="00650D0B" w:rsidRDefault="00650D0B">
            <w:pPr>
              <w:pStyle w:val="Default"/>
              <w:rPr>
                <w:color w:val="auto"/>
              </w:rPr>
            </w:pP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8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октября 2021 года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14.00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1832" w:type="dxa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</w:t>
            </w:r>
          </w:p>
        </w:tc>
      </w:tr>
      <w:tr w:rsidR="00650D0B" w:rsidTr="00AB632A">
        <w:trPr>
          <w:trHeight w:val="247"/>
        </w:trPr>
        <w:tc>
          <w:tcPr>
            <w:tcW w:w="534" w:type="dxa"/>
          </w:tcPr>
          <w:p w:rsidR="00650D0B" w:rsidRDefault="00650D0B">
            <w:pPr>
              <w:pStyle w:val="Default"/>
              <w:rPr>
                <w:color w:val="auto"/>
              </w:rPr>
            </w:pP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8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октября 2021 года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08.00-18.00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графику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Информатика (СИРИУС) </w:t>
            </w:r>
          </w:p>
        </w:tc>
        <w:tc>
          <w:tcPr>
            <w:tcW w:w="1832" w:type="dxa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</w:t>
            </w:r>
          </w:p>
        </w:tc>
      </w:tr>
      <w:tr w:rsidR="00650D0B" w:rsidTr="00AB632A">
        <w:trPr>
          <w:trHeight w:val="110"/>
        </w:trPr>
        <w:tc>
          <w:tcPr>
            <w:tcW w:w="534" w:type="dxa"/>
          </w:tcPr>
          <w:p w:rsidR="00650D0B" w:rsidRDefault="00650D0B">
            <w:pPr>
              <w:pStyle w:val="Default"/>
              <w:rPr>
                <w:color w:val="auto"/>
              </w:rPr>
            </w:pP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</w:t>
            </w:r>
          </w:p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8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октября 2021 года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14.00 </w:t>
            </w:r>
          </w:p>
        </w:tc>
        <w:tc>
          <w:tcPr>
            <w:tcW w:w="1831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МХК </w:t>
            </w:r>
          </w:p>
        </w:tc>
        <w:tc>
          <w:tcPr>
            <w:tcW w:w="1832" w:type="dxa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</w:t>
            </w:r>
          </w:p>
        </w:tc>
      </w:tr>
      <w:tr w:rsidR="00650D0B" w:rsidTr="00650D0B">
        <w:trPr>
          <w:trHeight w:val="110"/>
        </w:trPr>
        <w:tc>
          <w:tcPr>
            <w:tcW w:w="2289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9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9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89" w:type="dxa"/>
            <w:gridSpan w:val="2"/>
          </w:tcPr>
          <w:p w:rsidR="00650D0B" w:rsidRDefault="00650D0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9E4088" w:rsidRPr="00DD2305" w:rsidRDefault="009E4088" w:rsidP="00DD2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AB632A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41629" w:rsidRPr="00DD2305" w:rsidRDefault="00B4162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>к приказу МКОУ «СОШ с. Красносельского»</w:t>
      </w:r>
    </w:p>
    <w:p w:rsidR="00B41629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от </w:t>
      </w:r>
      <w:r w:rsidR="00AB632A">
        <w:rPr>
          <w:rFonts w:ascii="Times New Roman" w:hAnsi="Times New Roman" w:cs="Times New Roman"/>
          <w:sz w:val="24"/>
          <w:szCs w:val="24"/>
        </w:rPr>
        <w:t>15.09.2021</w:t>
      </w:r>
      <w:r w:rsidR="00CC1EB4">
        <w:rPr>
          <w:rFonts w:ascii="Times New Roman" w:hAnsi="Times New Roman" w:cs="Times New Roman"/>
          <w:sz w:val="24"/>
          <w:szCs w:val="24"/>
        </w:rPr>
        <w:t xml:space="preserve"> г. № </w:t>
      </w:r>
      <w:r w:rsidR="00130C55">
        <w:rPr>
          <w:rFonts w:ascii="Times New Roman" w:hAnsi="Times New Roman" w:cs="Times New Roman"/>
          <w:sz w:val="24"/>
          <w:szCs w:val="24"/>
        </w:rPr>
        <w:t>62/4</w:t>
      </w:r>
    </w:p>
    <w:p w:rsidR="00B41629" w:rsidRPr="00DD2305" w:rsidRDefault="00B41629" w:rsidP="00DD2305">
      <w:pPr>
        <w:tabs>
          <w:tab w:val="left" w:pos="-120"/>
          <w:tab w:val="left" w:pos="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24"/>
          <w:sz w:val="24"/>
          <w:szCs w:val="24"/>
        </w:rPr>
      </w:pPr>
    </w:p>
    <w:p w:rsidR="00B41629" w:rsidRPr="00DD2305" w:rsidRDefault="00B41629" w:rsidP="00DD23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b/>
          <w:sz w:val="24"/>
          <w:szCs w:val="24"/>
        </w:rPr>
        <w:t>Состав оргкомитета по организации и проведению школьного этапа Всероссийской олимпиады школьников в МКОУ «СОШ с. Красносельского»</w:t>
      </w:r>
    </w:p>
    <w:p w:rsidR="00FE6923" w:rsidRPr="00DD2305" w:rsidRDefault="00FE6923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64B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>Плотникова Н.В. – председатель оргкомитета.</w:t>
      </w:r>
    </w:p>
    <w:p w:rsidR="00B41629" w:rsidRPr="00DD2305" w:rsidRDefault="00CC1EB4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Масаева И.М.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629" w:rsidRPr="00DD2305">
        <w:rPr>
          <w:rFonts w:ascii="Times New Roman" w:hAnsi="Times New Roman" w:cs="Times New Roman"/>
          <w:sz w:val="24"/>
          <w:szCs w:val="24"/>
        </w:rPr>
        <w:t xml:space="preserve"> – член оргкомитета.</w:t>
      </w:r>
    </w:p>
    <w:p w:rsidR="00AB632A" w:rsidRDefault="00CC1EB4" w:rsidP="00AB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32A">
        <w:rPr>
          <w:rFonts w:ascii="Times New Roman" w:hAnsi="Times New Roman" w:cs="Times New Roman"/>
          <w:sz w:val="24"/>
          <w:szCs w:val="24"/>
        </w:rPr>
        <w:t xml:space="preserve">Цюренко Ю.В.- </w:t>
      </w:r>
      <w:r w:rsidR="00AB632A" w:rsidRPr="00DD2305">
        <w:rPr>
          <w:rFonts w:ascii="Times New Roman" w:hAnsi="Times New Roman" w:cs="Times New Roman"/>
          <w:sz w:val="24"/>
          <w:szCs w:val="24"/>
        </w:rPr>
        <w:t>член оргкомитета.</w:t>
      </w:r>
    </w:p>
    <w:p w:rsidR="00B41629" w:rsidRDefault="00CC1EB4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Ткаченко Л.В. </w:t>
      </w:r>
      <w:r w:rsidR="00B41629" w:rsidRPr="00DD2305">
        <w:rPr>
          <w:rFonts w:ascii="Times New Roman" w:hAnsi="Times New Roman" w:cs="Times New Roman"/>
          <w:sz w:val="24"/>
          <w:szCs w:val="24"/>
        </w:rPr>
        <w:t>– член оргкомитета.</w:t>
      </w:r>
    </w:p>
    <w:p w:rsidR="00A7726A" w:rsidRDefault="00A7726A" w:rsidP="00A7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Походий О.П. - </w:t>
      </w:r>
      <w:r w:rsidRPr="00DD2305">
        <w:rPr>
          <w:rFonts w:ascii="Times New Roman" w:hAnsi="Times New Roman" w:cs="Times New Roman"/>
          <w:sz w:val="24"/>
          <w:szCs w:val="24"/>
        </w:rPr>
        <w:t>член оргкомитета.</w:t>
      </w:r>
    </w:p>
    <w:p w:rsidR="00AB632A" w:rsidRDefault="00AB632A" w:rsidP="00A7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6A" w:rsidRPr="00DD2305" w:rsidRDefault="00A7726A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AB632A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41629" w:rsidRPr="00DD2305" w:rsidRDefault="00B4162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>к приказу МКОУ «СОШ с. Красносельского»</w:t>
      </w:r>
    </w:p>
    <w:p w:rsidR="00B41629" w:rsidRPr="00DD2305" w:rsidRDefault="00B4162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от </w:t>
      </w:r>
      <w:r w:rsidR="00AB632A">
        <w:rPr>
          <w:rFonts w:ascii="Times New Roman" w:hAnsi="Times New Roman" w:cs="Times New Roman"/>
          <w:sz w:val="24"/>
          <w:szCs w:val="24"/>
        </w:rPr>
        <w:t>15.09.2021</w:t>
      </w:r>
      <w:r w:rsidR="00CC1EB4">
        <w:rPr>
          <w:rFonts w:ascii="Times New Roman" w:hAnsi="Times New Roman" w:cs="Times New Roman"/>
          <w:sz w:val="24"/>
          <w:szCs w:val="24"/>
        </w:rPr>
        <w:t xml:space="preserve"> г. № </w:t>
      </w:r>
      <w:r w:rsidR="00130C55">
        <w:rPr>
          <w:rFonts w:ascii="Times New Roman" w:hAnsi="Times New Roman" w:cs="Times New Roman"/>
          <w:sz w:val="24"/>
          <w:szCs w:val="24"/>
        </w:rPr>
        <w:t>62/4</w:t>
      </w:r>
    </w:p>
    <w:p w:rsidR="00B41629" w:rsidRPr="00DD2305" w:rsidRDefault="00B41629" w:rsidP="009E4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05">
        <w:rPr>
          <w:rFonts w:ascii="Times New Roman" w:hAnsi="Times New Roman" w:cs="Times New Roman"/>
          <w:b/>
          <w:sz w:val="24"/>
          <w:szCs w:val="24"/>
        </w:rPr>
        <w:t>Состав комиссий по проверке работ школьного этапа Всероссийской олимпиады школьников по общеобразовательным предметам в МКОУ «СОШ с. Красносельского»</w:t>
      </w:r>
    </w:p>
    <w:tbl>
      <w:tblPr>
        <w:tblStyle w:val="aa"/>
        <w:tblpPr w:leftFromText="180" w:rightFromText="180" w:vertAnchor="text" w:horzAnchor="margin" w:tblpY="438"/>
        <w:tblW w:w="0" w:type="auto"/>
        <w:tblLook w:val="04A0"/>
      </w:tblPr>
      <w:tblGrid>
        <w:gridCol w:w="756"/>
        <w:gridCol w:w="2543"/>
        <w:gridCol w:w="6272"/>
      </w:tblGrid>
      <w:tr w:rsidR="00B41629" w:rsidRPr="00DD2305" w:rsidTr="000B767B">
        <w:tc>
          <w:tcPr>
            <w:tcW w:w="675" w:type="dxa"/>
          </w:tcPr>
          <w:p w:rsidR="00B41629" w:rsidRPr="00DD2305" w:rsidRDefault="00B41629" w:rsidP="009E40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41629" w:rsidRPr="00DD2305" w:rsidRDefault="00B41629" w:rsidP="009E4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44" w:type="dxa"/>
          </w:tcPr>
          <w:p w:rsidR="00B41629" w:rsidRPr="00DD2305" w:rsidRDefault="00B41629" w:rsidP="009E4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EF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География</w:t>
            </w:r>
            <w:r w:rsidR="00AB632A">
              <w:rPr>
                <w:rFonts w:eastAsia="Calibri"/>
              </w:rPr>
              <w:t>, экология</w:t>
            </w:r>
          </w:p>
        </w:tc>
        <w:tc>
          <w:tcPr>
            <w:tcW w:w="6344" w:type="dxa"/>
          </w:tcPr>
          <w:p w:rsidR="00655EF6" w:rsidRPr="00DD2305" w:rsidRDefault="00655EF6" w:rsidP="0065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Плотникова Н.В. – председатель</w:t>
            </w:r>
          </w:p>
          <w:p w:rsidR="00655EF6" w:rsidRDefault="00655EF6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Масаева И.М.</w:t>
            </w:r>
          </w:p>
          <w:p w:rsidR="00655EF6" w:rsidRPr="00DD2305" w:rsidRDefault="00655EF6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Л.В.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655EF6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tabs>
                <w:tab w:val="left" w:pos="811"/>
              </w:tabs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 w:rsidRPr="00DD23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Право</w:t>
            </w:r>
          </w:p>
        </w:tc>
        <w:tc>
          <w:tcPr>
            <w:tcW w:w="6344" w:type="dxa"/>
          </w:tcPr>
          <w:p w:rsidR="0062080F" w:rsidRPr="00DD2305" w:rsidRDefault="00B0164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Л.Я.</w:t>
            </w:r>
            <w:r w:rsidR="0062080F"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-  председатель</w:t>
            </w:r>
          </w:p>
          <w:p w:rsidR="000B767B" w:rsidRPr="00DD2305" w:rsidRDefault="0062080F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Севостьянова Е.В. </w:t>
            </w:r>
          </w:p>
          <w:p w:rsidR="000B767B" w:rsidRPr="00DD2305" w:rsidRDefault="00655EF6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Л.В.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655EF6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Русский язык</w:t>
            </w:r>
          </w:p>
        </w:tc>
        <w:tc>
          <w:tcPr>
            <w:tcW w:w="6344" w:type="dxa"/>
          </w:tcPr>
          <w:p w:rsidR="000B767B" w:rsidRPr="00DD2305" w:rsidRDefault="00DD2305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Л.В. </w:t>
            </w:r>
            <w:r w:rsidR="000B767B" w:rsidRPr="00DD2305">
              <w:rPr>
                <w:rFonts w:ascii="Times New Roman" w:hAnsi="Times New Roman" w:cs="Times New Roman"/>
                <w:sz w:val="24"/>
                <w:szCs w:val="24"/>
              </w:rPr>
              <w:t>– председатель</w:t>
            </w:r>
          </w:p>
          <w:p w:rsidR="000B767B" w:rsidRPr="00DD2305" w:rsidRDefault="00DD2305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Масаева И.М.</w:t>
            </w:r>
          </w:p>
          <w:p w:rsidR="00A7726A" w:rsidRPr="00DD2305" w:rsidRDefault="00A7726A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Цюренко Ю.В.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655EF6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pStyle w:val="a4"/>
              <w:spacing w:after="0"/>
              <w:ind w:right="-108"/>
              <w:rPr>
                <w:rFonts w:eastAsia="Calibri"/>
              </w:rPr>
            </w:pPr>
            <w:r w:rsidRPr="00DD2305">
              <w:rPr>
                <w:rFonts w:eastAsia="Calibri"/>
              </w:rPr>
              <w:t>Экономика</w:t>
            </w:r>
          </w:p>
        </w:tc>
        <w:tc>
          <w:tcPr>
            <w:tcW w:w="6344" w:type="dxa"/>
          </w:tcPr>
          <w:p w:rsidR="0062080F" w:rsidRPr="00DD2305" w:rsidRDefault="00B0164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Л.В.</w:t>
            </w:r>
            <w:r w:rsidR="0062080F" w:rsidRPr="00DD2305">
              <w:rPr>
                <w:rFonts w:ascii="Times New Roman" w:hAnsi="Times New Roman" w:cs="Times New Roman"/>
                <w:sz w:val="24"/>
                <w:szCs w:val="24"/>
              </w:rPr>
              <w:t>– председатель</w:t>
            </w:r>
          </w:p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Севостьянова Е.В. </w:t>
            </w:r>
          </w:p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Малышева Л.В.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655EF6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pStyle w:val="a4"/>
              <w:spacing w:after="0"/>
              <w:ind w:right="-108"/>
              <w:rPr>
                <w:rFonts w:eastAsia="Calibri"/>
              </w:rPr>
            </w:pPr>
            <w:r w:rsidRPr="00DD2305">
              <w:rPr>
                <w:rFonts w:eastAsia="Calibri"/>
              </w:rPr>
              <w:t>Технология</w:t>
            </w:r>
          </w:p>
        </w:tc>
        <w:tc>
          <w:tcPr>
            <w:tcW w:w="6344" w:type="dxa"/>
          </w:tcPr>
          <w:p w:rsidR="000B767B" w:rsidRPr="00DD2305" w:rsidRDefault="00B0164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Плотникова Н.В.</w:t>
            </w:r>
            <w:r w:rsidR="000B767B"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Походий О.П.</w:t>
            </w:r>
          </w:p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Дибров С.Л.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655EF6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 xml:space="preserve">История </w:t>
            </w:r>
          </w:p>
        </w:tc>
        <w:tc>
          <w:tcPr>
            <w:tcW w:w="6344" w:type="dxa"/>
          </w:tcPr>
          <w:p w:rsidR="00B0164B" w:rsidRPr="00DD2305" w:rsidRDefault="00B0164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Л.В.– председатель</w:t>
            </w:r>
          </w:p>
          <w:p w:rsidR="000B767B" w:rsidRPr="00DD2305" w:rsidRDefault="00B0164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Севостьянова Е.В.</w:t>
            </w:r>
            <w:r w:rsidR="000B767B"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Малышева Л.В.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655EF6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Литература</w:t>
            </w:r>
          </w:p>
        </w:tc>
        <w:tc>
          <w:tcPr>
            <w:tcW w:w="6344" w:type="dxa"/>
          </w:tcPr>
          <w:p w:rsidR="000B767B" w:rsidRPr="00DD2305" w:rsidRDefault="00DD2305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Л.В.</w:t>
            </w:r>
            <w:r w:rsidR="000B767B" w:rsidRPr="00DD2305">
              <w:rPr>
                <w:rFonts w:ascii="Times New Roman" w:hAnsi="Times New Roman" w:cs="Times New Roman"/>
                <w:sz w:val="24"/>
                <w:szCs w:val="24"/>
              </w:rPr>
              <w:t>– председатель</w:t>
            </w:r>
          </w:p>
          <w:p w:rsidR="000B767B" w:rsidRPr="00DD2305" w:rsidRDefault="00DD2305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Масаева И.М.</w:t>
            </w:r>
          </w:p>
          <w:p w:rsidR="000B767B" w:rsidRPr="00DD2305" w:rsidRDefault="00655EF6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Цюренко Ю.В.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655EF6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Обществознание</w:t>
            </w:r>
          </w:p>
        </w:tc>
        <w:tc>
          <w:tcPr>
            <w:tcW w:w="6344" w:type="dxa"/>
          </w:tcPr>
          <w:p w:rsidR="000B767B" w:rsidRPr="00DD2305" w:rsidRDefault="00DD2305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Л.В.</w:t>
            </w:r>
            <w:r w:rsidR="000B767B" w:rsidRPr="00DD2305">
              <w:rPr>
                <w:rFonts w:ascii="Times New Roman" w:hAnsi="Times New Roman" w:cs="Times New Roman"/>
                <w:sz w:val="24"/>
                <w:szCs w:val="24"/>
              </w:rPr>
              <w:t>– председатель</w:t>
            </w:r>
          </w:p>
          <w:p w:rsidR="00DD2305" w:rsidRPr="00DD2305" w:rsidRDefault="00DD2305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Севостьянова Е.В. </w:t>
            </w:r>
          </w:p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Малышева Л.В.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655EF6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pStyle w:val="a4"/>
              <w:spacing w:after="0"/>
              <w:ind w:right="-108"/>
              <w:rPr>
                <w:rFonts w:eastAsia="Calibri"/>
              </w:rPr>
            </w:pPr>
            <w:r w:rsidRPr="00DD2305">
              <w:rPr>
                <w:rFonts w:eastAsia="Calibri"/>
              </w:rPr>
              <w:t>ОБЖ</w:t>
            </w:r>
          </w:p>
        </w:tc>
        <w:tc>
          <w:tcPr>
            <w:tcW w:w="6344" w:type="dxa"/>
          </w:tcPr>
          <w:p w:rsidR="00FE6923" w:rsidRPr="00DD2305" w:rsidRDefault="00DD2305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Походий О.П.</w:t>
            </w:r>
            <w:r w:rsidR="00FE6923"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  <w:p w:rsidR="000B767B" w:rsidRPr="00DD2305" w:rsidRDefault="00FE6923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Дибров С.Л.</w:t>
            </w:r>
          </w:p>
          <w:p w:rsidR="00FE6923" w:rsidRPr="00DD2305" w:rsidRDefault="00FE6923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Казимова Т.А.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655EF6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tabs>
                <w:tab w:val="left" w:pos="81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655EF6">
              <w:rPr>
                <w:rFonts w:ascii="Times New Roman" w:eastAsia="Calibri" w:hAnsi="Times New Roman" w:cs="Times New Roman"/>
                <w:sz w:val="24"/>
                <w:szCs w:val="24"/>
              </w:rPr>
              <w:t>, немецкий язык</w:t>
            </w:r>
          </w:p>
        </w:tc>
        <w:tc>
          <w:tcPr>
            <w:tcW w:w="6344" w:type="dxa"/>
          </w:tcPr>
          <w:p w:rsidR="000B767B" w:rsidRPr="00DD2305" w:rsidRDefault="00655EF6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Н.В</w:t>
            </w:r>
            <w:r w:rsidR="00DD2305" w:rsidRPr="00DD2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767B" w:rsidRPr="00DD2305">
              <w:rPr>
                <w:rFonts w:ascii="Times New Roman" w:hAnsi="Times New Roman" w:cs="Times New Roman"/>
                <w:sz w:val="24"/>
                <w:szCs w:val="24"/>
              </w:rPr>
              <w:t>– председатель</w:t>
            </w:r>
          </w:p>
          <w:p w:rsidR="00655EF6" w:rsidRDefault="00655EF6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67B" w:rsidRPr="00DD2305" w:rsidRDefault="00655EF6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67B" w:rsidRPr="00DD2305">
              <w:rPr>
                <w:rFonts w:ascii="Times New Roman" w:hAnsi="Times New Roman" w:cs="Times New Roman"/>
                <w:sz w:val="24"/>
                <w:szCs w:val="24"/>
              </w:rPr>
              <w:t>Кашежев Ж.А.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655EF6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Физическая культура</w:t>
            </w:r>
          </w:p>
        </w:tc>
        <w:tc>
          <w:tcPr>
            <w:tcW w:w="6344" w:type="dxa"/>
          </w:tcPr>
          <w:p w:rsidR="000B767B" w:rsidRPr="00DD2305" w:rsidRDefault="00DD2305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Походий О.П.</w:t>
            </w:r>
            <w:r w:rsidR="000B767B" w:rsidRPr="00DD2305">
              <w:rPr>
                <w:rFonts w:ascii="Times New Roman" w:hAnsi="Times New Roman" w:cs="Times New Roman"/>
                <w:sz w:val="24"/>
                <w:szCs w:val="24"/>
              </w:rPr>
              <w:t>– председатель</w:t>
            </w:r>
          </w:p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Казимова Т.А.</w:t>
            </w:r>
          </w:p>
          <w:p w:rsidR="00DD2305" w:rsidRDefault="000B767B" w:rsidP="00A7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Дорошенко В.И.</w:t>
            </w:r>
          </w:p>
          <w:p w:rsidR="00655EF6" w:rsidRPr="00DD2305" w:rsidRDefault="00655EF6" w:rsidP="00A7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Шамилов Х.С.</w:t>
            </w:r>
          </w:p>
        </w:tc>
      </w:tr>
      <w:tr w:rsidR="00B217CB" w:rsidRPr="00DD2305" w:rsidTr="000B767B">
        <w:tc>
          <w:tcPr>
            <w:tcW w:w="675" w:type="dxa"/>
          </w:tcPr>
          <w:p w:rsidR="00B217CB" w:rsidRPr="00DD2305" w:rsidRDefault="00B217C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217CB" w:rsidRPr="00DD2305" w:rsidRDefault="00B217CB" w:rsidP="00DD2305">
            <w:pPr>
              <w:pStyle w:val="a4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МХК</w:t>
            </w:r>
          </w:p>
        </w:tc>
        <w:tc>
          <w:tcPr>
            <w:tcW w:w="6344" w:type="dxa"/>
          </w:tcPr>
          <w:p w:rsidR="00B217CB" w:rsidRPr="00DD2305" w:rsidRDefault="00B217CB" w:rsidP="00B2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Л.В.– председатель</w:t>
            </w:r>
          </w:p>
          <w:p w:rsidR="00655EF6" w:rsidRDefault="00655EF6" w:rsidP="0065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Маремукова Н.А.</w:t>
            </w:r>
          </w:p>
          <w:p w:rsidR="00655EF6" w:rsidRPr="00DD2305" w:rsidRDefault="00655EF6" w:rsidP="0065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Е.В.</w:t>
            </w:r>
          </w:p>
          <w:p w:rsidR="00B217CB" w:rsidRDefault="00B217CB" w:rsidP="00B21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CB" w:rsidRPr="00DD2305" w:rsidRDefault="00B217CB" w:rsidP="0065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629" w:rsidRPr="00DD2305" w:rsidRDefault="00B41629" w:rsidP="00DD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41629" w:rsidRPr="00DD2305" w:rsidSect="0050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D3E"/>
    <w:multiLevelType w:val="hybridMultilevel"/>
    <w:tmpl w:val="FA82F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67147"/>
    <w:multiLevelType w:val="hybridMultilevel"/>
    <w:tmpl w:val="BF48AB7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FA5594D"/>
    <w:multiLevelType w:val="hybridMultilevel"/>
    <w:tmpl w:val="2396B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9354A"/>
    <w:multiLevelType w:val="hybridMultilevel"/>
    <w:tmpl w:val="3F9A7AB8"/>
    <w:lvl w:ilvl="0" w:tplc="7610B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71ED3"/>
    <w:rsid w:val="000B767B"/>
    <w:rsid w:val="000C6F8E"/>
    <w:rsid w:val="00130C55"/>
    <w:rsid w:val="001E0182"/>
    <w:rsid w:val="00364693"/>
    <w:rsid w:val="003D19E5"/>
    <w:rsid w:val="00426314"/>
    <w:rsid w:val="00503636"/>
    <w:rsid w:val="00575EB6"/>
    <w:rsid w:val="0062080F"/>
    <w:rsid w:val="00647E8C"/>
    <w:rsid w:val="00650D0B"/>
    <w:rsid w:val="00655EF6"/>
    <w:rsid w:val="00724383"/>
    <w:rsid w:val="00751A97"/>
    <w:rsid w:val="007A33F6"/>
    <w:rsid w:val="00867709"/>
    <w:rsid w:val="00871ED3"/>
    <w:rsid w:val="0087752F"/>
    <w:rsid w:val="00970168"/>
    <w:rsid w:val="009E4088"/>
    <w:rsid w:val="00A30993"/>
    <w:rsid w:val="00A7726A"/>
    <w:rsid w:val="00AA68B4"/>
    <w:rsid w:val="00AB632A"/>
    <w:rsid w:val="00AE54B1"/>
    <w:rsid w:val="00B0164B"/>
    <w:rsid w:val="00B217CB"/>
    <w:rsid w:val="00B41629"/>
    <w:rsid w:val="00BA6E31"/>
    <w:rsid w:val="00BF1700"/>
    <w:rsid w:val="00C76423"/>
    <w:rsid w:val="00CA2984"/>
    <w:rsid w:val="00CA3A70"/>
    <w:rsid w:val="00CC1EB4"/>
    <w:rsid w:val="00D92F38"/>
    <w:rsid w:val="00DD2305"/>
    <w:rsid w:val="00DD2E84"/>
    <w:rsid w:val="00DD645F"/>
    <w:rsid w:val="00E469A8"/>
    <w:rsid w:val="00EA352A"/>
    <w:rsid w:val="00F37964"/>
    <w:rsid w:val="00FE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36"/>
  </w:style>
  <w:style w:type="paragraph" w:styleId="1">
    <w:name w:val="heading 1"/>
    <w:basedOn w:val="a"/>
    <w:next w:val="a"/>
    <w:link w:val="10"/>
    <w:qFormat/>
    <w:rsid w:val="00871E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E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71E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871E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71ED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ED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309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30993"/>
  </w:style>
  <w:style w:type="table" w:styleId="aa">
    <w:name w:val="Table Grid"/>
    <w:basedOn w:val="a1"/>
    <w:uiPriority w:val="59"/>
    <w:rsid w:val="00B41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5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9D07-A3C9-43B3-8027-36B3F32F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16</cp:revision>
  <cp:lastPrinted>2021-09-29T14:06:00Z</cp:lastPrinted>
  <dcterms:created xsi:type="dcterms:W3CDTF">2017-10-30T18:33:00Z</dcterms:created>
  <dcterms:modified xsi:type="dcterms:W3CDTF">2021-09-29T14:08:00Z</dcterms:modified>
</cp:coreProperties>
</file>