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0" w:rsidRPr="000A2F31" w:rsidRDefault="00A25EC0" w:rsidP="00405CD4">
      <w:pPr>
        <w:pStyle w:val="a3"/>
        <w:ind w:left="928" w:right="-143"/>
      </w:pPr>
    </w:p>
    <w:p w:rsidR="00615D04" w:rsidRPr="000A2F31" w:rsidRDefault="00615D04" w:rsidP="00615D04">
      <w:pPr>
        <w:rPr>
          <w:rFonts w:ascii="Times New Roman" w:hAnsi="Times New Roman" w:cs="Times New Roman"/>
          <w:sz w:val="24"/>
          <w:szCs w:val="24"/>
        </w:rPr>
      </w:pPr>
      <w:r w:rsidRPr="000A2F31">
        <w:rPr>
          <w:rFonts w:ascii="Times New Roman" w:hAnsi="Times New Roman" w:cs="Times New Roman"/>
          <w:bCs/>
          <w:sz w:val="24"/>
          <w:szCs w:val="24"/>
        </w:rPr>
        <w:t>Цели и задачи, решаемые при реализации рабочей программы: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F1C7F" w:rsidRPr="000A2F31" w:rsidRDefault="004F1C7F" w:rsidP="004F1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обществознания в 9 классе  направлено на достижение следующих целей:</w:t>
      </w:r>
    </w:p>
    <w:p w:rsidR="004F1C7F" w:rsidRPr="000A2F31" w:rsidRDefault="004F1C7F" w:rsidP="004F1C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направлении личностного развития  </w:t>
      </w:r>
      <w:r w:rsidRPr="000A2F31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развитие </w:t>
      </w:r>
      <w:r w:rsidRPr="000A2F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</w:t>
      </w:r>
      <w:r w:rsidRPr="000A2F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сов, критического мышления в процессе восприятия социаль</w:t>
      </w:r>
      <w:r w:rsidRPr="000A2F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 xml:space="preserve">ной (в том числе экономической и правовой) информации и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позиции; нравственной и право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культуры, экономического образа мышления, способно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самоопределению и самореализации;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воспитание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6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освоение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стемы </w:t>
      </w:r>
      <w:r w:rsidRPr="000A2F3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знаний,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proofErr w:type="gram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6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адаптации: об обществе; основных социальных ролях; о позитивно оценива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механизмах реализации и защиты прав человека и граж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данина;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формирование опыта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экономической и гражданско-общественной деятельно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познавательной деятельности; правоотношений; семейно-бытовых отношений;</w:t>
      </w:r>
    </w:p>
    <w:p w:rsidR="004F1C7F" w:rsidRPr="000A2F31" w:rsidRDefault="004F1C7F" w:rsidP="004F1C7F">
      <w:pPr>
        <w:pStyle w:val="a3"/>
        <w:numPr>
          <w:ilvl w:val="0"/>
          <w:numId w:val="2"/>
        </w:numPr>
        <w:suppressAutoHyphens/>
        <w:ind w:left="360"/>
        <w:jc w:val="both"/>
        <w:rPr>
          <w:bCs/>
          <w:lang w:eastAsia="zh-CN"/>
        </w:rPr>
      </w:pPr>
      <w:r w:rsidRPr="000A2F31">
        <w:rPr>
          <w:bCs/>
          <w:lang w:eastAsia="zh-CN"/>
        </w:rPr>
        <w:t>формирование навыков проектной работы;</w:t>
      </w:r>
    </w:p>
    <w:p w:rsidR="004F1C7F" w:rsidRPr="000A2F31" w:rsidRDefault="004F1C7F" w:rsidP="004F1C7F">
      <w:pPr>
        <w:pStyle w:val="a3"/>
        <w:numPr>
          <w:ilvl w:val="0"/>
          <w:numId w:val="2"/>
        </w:numPr>
        <w:suppressAutoHyphens/>
        <w:ind w:left="360"/>
        <w:jc w:val="both"/>
        <w:rPr>
          <w:bCs/>
          <w:lang w:eastAsia="zh-CN"/>
        </w:rPr>
      </w:pPr>
      <w:r w:rsidRPr="000A2F31">
        <w:rPr>
          <w:bCs/>
          <w:lang w:eastAsia="zh-C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F1C7F" w:rsidRPr="000A2F31" w:rsidRDefault="004F1C7F" w:rsidP="004F1C7F">
      <w:pPr>
        <w:pStyle w:val="a3"/>
        <w:numPr>
          <w:ilvl w:val="0"/>
          <w:numId w:val="2"/>
        </w:numPr>
        <w:suppressAutoHyphens/>
        <w:ind w:left="360"/>
        <w:jc w:val="both"/>
        <w:rPr>
          <w:bCs/>
          <w:lang w:eastAsia="zh-CN"/>
        </w:rPr>
      </w:pPr>
      <w:r w:rsidRPr="000A2F31">
        <w:rPr>
          <w:bCs/>
          <w:lang w:eastAsia="zh-CN"/>
        </w:rPr>
        <w:t>формирование качеств мышления, необходимых для адаптации в современном информационном обществе;</w:t>
      </w:r>
    </w:p>
    <w:p w:rsidR="004F1C7F" w:rsidRPr="000A2F31" w:rsidRDefault="004F1C7F" w:rsidP="004F1C7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0A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0A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</w:t>
      </w:r>
    </w:p>
    <w:p w:rsidR="004F1C7F" w:rsidRPr="000A2F31" w:rsidRDefault="004F1C7F" w:rsidP="004F1C7F">
      <w:pPr>
        <w:pStyle w:val="a3"/>
        <w:numPr>
          <w:ilvl w:val="0"/>
          <w:numId w:val="3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формирование представлений об обществе как части общечеловеческой культуры, о значимости обществознания в развитии цивилизации и современного общества;</w:t>
      </w:r>
    </w:p>
    <w:p w:rsidR="004F1C7F" w:rsidRPr="000A2F31" w:rsidRDefault="004F1C7F" w:rsidP="004F1C7F">
      <w:pPr>
        <w:pStyle w:val="a3"/>
        <w:numPr>
          <w:ilvl w:val="0"/>
          <w:numId w:val="3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развитие представлений о предмете как форме описания и методе познания; формирование общих способов интеллектуальной деятельности, характерных для обществознания и являющихся основой познавательной культуры, значимой для различных сфер человеческой деятельности;</w:t>
      </w:r>
    </w:p>
    <w:p w:rsidR="004F1C7F" w:rsidRPr="000A2F31" w:rsidRDefault="004F1C7F" w:rsidP="004F1C7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овладение обществоведческими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создание фундамента для гуманитарного развития, формирования механизмов мышления, характерных для общественной деятельности;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 xml:space="preserve">создание условий, при которых учащиеся: самостоятельно и охотно приобретают недостающие знания из разных источников; 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 xml:space="preserve">приобретать знания для решения познавательных и практических задач; 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 xml:space="preserve">приобретать коммуникативные умения, работая в различных группах; 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развивать у себя исследовательские умения;</w:t>
      </w:r>
    </w:p>
    <w:p w:rsidR="004F1C7F" w:rsidRPr="000A2F31" w:rsidRDefault="004F1C7F" w:rsidP="004F1C7F">
      <w:pPr>
        <w:pStyle w:val="a3"/>
        <w:numPr>
          <w:ilvl w:val="0"/>
          <w:numId w:val="4"/>
        </w:numPr>
        <w:suppressAutoHyphens/>
        <w:ind w:left="360"/>
        <w:jc w:val="both"/>
        <w:rPr>
          <w:lang w:eastAsia="zh-CN"/>
        </w:rPr>
      </w:pPr>
      <w:r w:rsidRPr="000A2F31">
        <w:rPr>
          <w:lang w:eastAsia="zh-CN"/>
        </w:rPr>
        <w:t>развивать системное мышление.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F31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общих положений концепции гуманитарного образования, основно</w:t>
      </w:r>
      <w:r w:rsidR="00A25EC0" w:rsidRPr="000A2F31">
        <w:rPr>
          <w:rFonts w:ascii="Times New Roman" w:eastAsia="Times New Roman" w:hAnsi="Times New Roman" w:cs="Times New Roman"/>
          <w:sz w:val="24"/>
          <w:szCs w:val="24"/>
        </w:rPr>
        <w:t>й курс обществознания в 9</w:t>
      </w:r>
      <w:r w:rsidRPr="000A2F31">
        <w:rPr>
          <w:rFonts w:ascii="Times New Roman" w:eastAsia="Times New Roman" w:hAnsi="Times New Roman" w:cs="Times New Roman"/>
          <w:sz w:val="24"/>
          <w:szCs w:val="24"/>
        </w:rPr>
        <w:t xml:space="preserve"> классе призван решать следующие  </w:t>
      </w:r>
      <w:r w:rsidRPr="000A2F31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C7F" w:rsidRPr="000A2F31" w:rsidRDefault="004F1C7F" w:rsidP="004F1C7F">
      <w:pPr>
        <w:pStyle w:val="a3"/>
        <w:numPr>
          <w:ilvl w:val="0"/>
          <w:numId w:val="7"/>
        </w:numPr>
        <w:jc w:val="both"/>
      </w:pPr>
      <w:r w:rsidRPr="000A2F31">
        <w:t>Создание условий для социализации личности;</w:t>
      </w:r>
    </w:p>
    <w:p w:rsidR="004F1C7F" w:rsidRPr="000A2F31" w:rsidRDefault="004F1C7F" w:rsidP="004F1C7F">
      <w:pPr>
        <w:pStyle w:val="a3"/>
        <w:numPr>
          <w:ilvl w:val="0"/>
          <w:numId w:val="7"/>
        </w:numPr>
        <w:jc w:val="both"/>
      </w:pPr>
      <w:r w:rsidRPr="000A2F31"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4F1C7F" w:rsidRPr="000A2F31" w:rsidRDefault="004F1C7F" w:rsidP="004F1C7F">
      <w:pPr>
        <w:pStyle w:val="a3"/>
        <w:numPr>
          <w:ilvl w:val="0"/>
          <w:numId w:val="7"/>
        </w:numPr>
        <w:jc w:val="both"/>
      </w:pPr>
      <w:r w:rsidRPr="000A2F31">
        <w:t>Формирование основ мировоззренческой, нравственной, социальной, политической, правовой и экономической культуры;</w:t>
      </w:r>
    </w:p>
    <w:p w:rsidR="004F1C7F" w:rsidRPr="000A2F31" w:rsidRDefault="004F1C7F" w:rsidP="004F1C7F">
      <w:pPr>
        <w:pStyle w:val="a3"/>
        <w:numPr>
          <w:ilvl w:val="0"/>
          <w:numId w:val="7"/>
        </w:numPr>
        <w:jc w:val="both"/>
      </w:pPr>
      <w:r w:rsidRPr="000A2F31"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культуры;</w:t>
      </w:r>
    </w:p>
    <w:p w:rsidR="004F1C7F" w:rsidRPr="000A2F31" w:rsidRDefault="004F1C7F" w:rsidP="004F1C7F">
      <w:pPr>
        <w:pStyle w:val="a3"/>
        <w:numPr>
          <w:ilvl w:val="0"/>
          <w:numId w:val="5"/>
        </w:numPr>
        <w:jc w:val="both"/>
      </w:pPr>
      <w:r w:rsidRPr="000A2F31">
        <w:t>освоить проектную деятельность;</w:t>
      </w:r>
    </w:p>
    <w:p w:rsidR="004F1C7F" w:rsidRPr="000A2F31" w:rsidRDefault="004F1C7F" w:rsidP="004F1C7F">
      <w:pPr>
        <w:pStyle w:val="a3"/>
        <w:numPr>
          <w:ilvl w:val="0"/>
          <w:numId w:val="5"/>
        </w:numPr>
        <w:jc w:val="both"/>
      </w:pPr>
      <w:r w:rsidRPr="000A2F31">
        <w:t>раскрытие способностей одаренности детей;</w:t>
      </w:r>
    </w:p>
    <w:p w:rsidR="004F1C7F" w:rsidRPr="000A2F31" w:rsidRDefault="004F1C7F" w:rsidP="004F1C7F">
      <w:pPr>
        <w:pStyle w:val="a3"/>
        <w:numPr>
          <w:ilvl w:val="0"/>
          <w:numId w:val="5"/>
        </w:numPr>
        <w:jc w:val="both"/>
      </w:pPr>
      <w:r w:rsidRPr="000A2F31">
        <w:t>организация интеллектуальных и творческих соревнований;</w:t>
      </w:r>
    </w:p>
    <w:p w:rsidR="004F1C7F" w:rsidRPr="000A2F31" w:rsidRDefault="004F1C7F" w:rsidP="004F1C7F">
      <w:pPr>
        <w:pStyle w:val="a3"/>
        <w:numPr>
          <w:ilvl w:val="0"/>
          <w:numId w:val="5"/>
        </w:numPr>
        <w:jc w:val="both"/>
      </w:pPr>
      <w:r w:rsidRPr="000A2F31">
        <w:t xml:space="preserve">воспитание у учащихся устойчивого интереса к изучению обществознания, развитие творческого и гуманитарного мышления учеников; </w:t>
      </w:r>
    </w:p>
    <w:p w:rsidR="004F1C7F" w:rsidRPr="000A2F31" w:rsidRDefault="004F1C7F" w:rsidP="004F1C7F">
      <w:pPr>
        <w:pStyle w:val="a3"/>
        <w:numPr>
          <w:ilvl w:val="0"/>
          <w:numId w:val="5"/>
        </w:numPr>
        <w:jc w:val="both"/>
      </w:pPr>
      <w:r w:rsidRPr="000A2F31">
        <w:t>сформировать устойчивый интерес учащихся к предмету.</w:t>
      </w:r>
    </w:p>
    <w:p w:rsidR="004F1C7F" w:rsidRPr="000A2F31" w:rsidRDefault="004F1C7F" w:rsidP="004F1C7F">
      <w:pPr>
        <w:pStyle w:val="a3"/>
        <w:jc w:val="both"/>
      </w:pPr>
    </w:p>
    <w:p w:rsidR="004F1C7F" w:rsidRPr="000A2F31" w:rsidRDefault="004F1C7F" w:rsidP="004F1C7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F3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4F1C7F" w:rsidRPr="000A2F31" w:rsidRDefault="004F1C7F" w:rsidP="0096359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3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обучение обществознанию в 9 классе в объёме </w:t>
      </w:r>
      <w:r w:rsidR="00C838EF" w:rsidRPr="000A2F31">
        <w:rPr>
          <w:rFonts w:ascii="Times New Roman" w:hAnsi="Times New Roman" w:cs="Times New Roman"/>
          <w:sz w:val="24"/>
          <w:szCs w:val="24"/>
        </w:rPr>
        <w:t>1</w:t>
      </w:r>
      <w:r w:rsidRPr="000A2F31">
        <w:rPr>
          <w:rFonts w:ascii="Times New Roman" w:hAnsi="Times New Roman" w:cs="Times New Roman"/>
          <w:sz w:val="24"/>
          <w:szCs w:val="24"/>
        </w:rPr>
        <w:t xml:space="preserve"> час в неделю в течение 1 учебного года на базовом уровне. В 9 классе 34 учебных недель в соответстви</w:t>
      </w:r>
      <w:r w:rsidR="00C838EF" w:rsidRPr="000A2F31">
        <w:rPr>
          <w:rFonts w:ascii="Times New Roman" w:hAnsi="Times New Roman" w:cs="Times New Roman"/>
          <w:sz w:val="24"/>
          <w:szCs w:val="24"/>
        </w:rPr>
        <w:t>и с учебным планом МКОУ «СОШ с. Красносельского</w:t>
      </w:r>
      <w:r w:rsidRPr="000A2F31">
        <w:rPr>
          <w:rFonts w:ascii="Times New Roman" w:hAnsi="Times New Roman" w:cs="Times New Roman"/>
          <w:sz w:val="24"/>
          <w:szCs w:val="24"/>
        </w:rPr>
        <w:t>» на текущий учебный год.</w:t>
      </w:r>
    </w:p>
    <w:p w:rsidR="00E70073" w:rsidRPr="000A2F31" w:rsidRDefault="00E70073" w:rsidP="00E700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F31">
        <w:rPr>
          <w:rFonts w:ascii="Times New Roman" w:hAnsi="Times New Roman" w:cs="Times New Roman"/>
          <w:b/>
          <w:sz w:val="24"/>
          <w:szCs w:val="24"/>
        </w:rPr>
        <w:t>II</w:t>
      </w:r>
      <w:r w:rsidRPr="000A2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СОДЕРЖАНИЕ  ПРОГРАММЫ 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2F31">
        <w:rPr>
          <w:b/>
          <w:bCs/>
          <w:color w:val="000000"/>
        </w:rPr>
        <w:t>Глава I. Политика (10 ч.)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Политика и власть. Роль политики в жизни общества. Основные направления политики.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2F31">
        <w:rPr>
          <w:b/>
          <w:bCs/>
          <w:color w:val="000000"/>
        </w:rPr>
        <w:t>Глава II. Гражданин и государство (9 ч.)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Средства массовой информации. Влияние СМИ на политическую жизнь общества. Роль СМИ в предвыборной борьбе. 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 Понятие правоотношения. Виды правоотношений. Субъекты права. Особенности правового статуса несовершеннолетних.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Правоохранительные органы. Судебная система РФ. Адвокатура. Нотариат.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Конституция — основной закон РФ.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2F31">
        <w:rPr>
          <w:b/>
          <w:bCs/>
          <w:color w:val="000000"/>
        </w:rPr>
        <w:lastRenderedPageBreak/>
        <w:t>Глава III. Основы российского законодательства (11 ч.)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Социальные права. Жилищные правоотношения.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A2F31">
        <w:rPr>
          <w:color w:val="000000"/>
        </w:rPr>
        <w:t>Правовое регулирование отношений в сфере образования.</w:t>
      </w:r>
    </w:p>
    <w:p w:rsidR="00E70073" w:rsidRPr="000A2F31" w:rsidRDefault="00E70073" w:rsidP="00E7007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0073" w:rsidRPr="000A2F31" w:rsidRDefault="00E70073" w:rsidP="00E7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F31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0A2F31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6130"/>
        <w:gridCol w:w="1526"/>
        <w:gridCol w:w="1665"/>
      </w:tblGrid>
      <w:tr w:rsidR="00E70073" w:rsidRPr="000A2F31" w:rsidTr="00A25EC0">
        <w:trPr>
          <w:trHeight w:val="309"/>
        </w:trPr>
        <w:tc>
          <w:tcPr>
            <w:tcW w:w="709" w:type="dxa"/>
            <w:vMerge w:val="restart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vMerge w:val="restart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70073" w:rsidRPr="000A2F31" w:rsidTr="00A25EC0">
        <w:trPr>
          <w:trHeight w:val="428"/>
        </w:trPr>
        <w:tc>
          <w:tcPr>
            <w:tcW w:w="709" w:type="dxa"/>
            <w:vMerge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vMerge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70073" w:rsidRPr="000A2F31" w:rsidTr="00A25EC0">
        <w:tc>
          <w:tcPr>
            <w:tcW w:w="709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073" w:rsidRPr="000A2F31" w:rsidTr="00A25EC0">
        <w:tc>
          <w:tcPr>
            <w:tcW w:w="709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073" w:rsidRPr="000A2F31" w:rsidTr="00A25EC0">
        <w:tc>
          <w:tcPr>
            <w:tcW w:w="709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073" w:rsidRPr="000A2F31" w:rsidTr="00A25EC0">
        <w:tc>
          <w:tcPr>
            <w:tcW w:w="709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E70073" w:rsidRPr="000A2F31" w:rsidRDefault="00E70073" w:rsidP="00A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6359A" w:rsidRPr="000A2F31" w:rsidRDefault="0096359A" w:rsidP="0096359A">
      <w:pPr>
        <w:suppressAutoHyphens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F1C7F" w:rsidRPr="000A2F31" w:rsidRDefault="0096359A" w:rsidP="0096359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A2F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0A2F3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A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04" w:rsidRPr="000A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F31">
        <w:rPr>
          <w:rFonts w:ascii="Times New Roman" w:hAnsi="Times New Roman" w:cs="Times New Roman"/>
          <w:b/>
          <w:sz w:val="24"/>
          <w:szCs w:val="24"/>
        </w:rPr>
        <w:t>данной программы.</w:t>
      </w:r>
    </w:p>
    <w:p w:rsidR="004F1C7F" w:rsidRPr="000A2F31" w:rsidRDefault="004F1C7F" w:rsidP="004F1C7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Личностными 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жизни общества;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любви и уважения к Отечеству; необходимости поддер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F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Метапредметными</w:t>
      </w:r>
      <w:proofErr w:type="spellEnd"/>
      <w:r w:rsidRPr="000A2F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результатами</w:t>
      </w:r>
      <w:r w:rsidRPr="000A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УУД (универсальные учебные действия):</w:t>
      </w:r>
    </w:p>
    <w:p w:rsidR="004F1C7F" w:rsidRPr="000A2F31" w:rsidRDefault="004F1C7F" w:rsidP="004F1C7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Личностные УУД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</w:t>
      </w: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Применительно к учебной деятельности следует выделить три вида личностных действий: 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смыслообразование</w:t>
      </w:r>
      <w:proofErr w:type="spellEnd"/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4F1C7F" w:rsidRPr="000A2F31" w:rsidRDefault="004F1C7F" w:rsidP="004F1C7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4F1C7F" w:rsidRPr="000A2F31" w:rsidRDefault="004F1C7F" w:rsidP="004F1C7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4F1C7F" w:rsidRPr="000A2F31" w:rsidRDefault="004F1C7F" w:rsidP="004F1C7F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4F1C7F" w:rsidRPr="000A2F31" w:rsidRDefault="004F1C7F" w:rsidP="004F1C7F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4F1C7F" w:rsidRPr="000A2F31" w:rsidRDefault="004F1C7F" w:rsidP="004F1C7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4F1C7F" w:rsidRPr="000A2F31" w:rsidRDefault="004F1C7F" w:rsidP="004F1C7F">
      <w:pPr>
        <w:numPr>
          <w:ilvl w:val="1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F1C7F" w:rsidRPr="000A2F31" w:rsidRDefault="004F1C7F" w:rsidP="004F1C7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4F1C7F" w:rsidRPr="000A2F31" w:rsidRDefault="004F1C7F" w:rsidP="004F1C7F">
      <w:pPr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4F1C7F" w:rsidRPr="000A2F31" w:rsidRDefault="004F1C7F" w:rsidP="004F1C7F">
      <w:pPr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4F1C7F" w:rsidRPr="000A2F31" w:rsidRDefault="004F1C7F" w:rsidP="004F1C7F">
      <w:pPr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1C7F" w:rsidRPr="000A2F31" w:rsidRDefault="004F1C7F" w:rsidP="004F1C7F">
      <w:pPr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4F1C7F" w:rsidRPr="000A2F31" w:rsidRDefault="004F1C7F" w:rsidP="004F1C7F">
      <w:pPr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</w:r>
    </w:p>
    <w:p w:rsidR="004F1C7F" w:rsidRPr="000A2F31" w:rsidRDefault="004F1C7F" w:rsidP="004F1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       Предметные УУД: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целостное представление об обществе и человеке, о сферах и областях общественной жизни, меха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низмах и регуляторах деятельности людей;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социальных ролей в пределах своей дееспособности;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находить нужную социальную информацию в пе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дагогически отобранных источниках; адекватно её восприни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применяя основные обществоведческие термины и поня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тия; преобразовывать в соответствии с решаемой задачей (ана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0A2F3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деятельность несовершеннолетних;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для общества;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 соотнесении с другими способами познания;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4F1C7F" w:rsidRPr="000A2F31" w:rsidRDefault="004F1C7F" w:rsidP="004F1C7F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умение взаимодействовать в ходе выполнения групповой работы, вести диалог, участвовать в дискуссии, аргументиро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собственную точку зрения;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приёмами и техниками пре</w:t>
      </w: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одоления конфликтов;</w:t>
      </w:r>
    </w:p>
    <w:p w:rsidR="004F1C7F" w:rsidRPr="000A2F31" w:rsidRDefault="004F1C7F" w:rsidP="004F1C7F">
      <w:pPr>
        <w:widowControl w:val="0"/>
        <w:numPr>
          <w:ilvl w:val="0"/>
          <w:numId w:val="6"/>
        </w:numPr>
        <w:tabs>
          <w:tab w:val="left" w:pos="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деятельность.</w:t>
      </w:r>
    </w:p>
    <w:p w:rsidR="004F1C7F" w:rsidRPr="000A2F31" w:rsidRDefault="004F1C7F" w:rsidP="0037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7F" w:rsidRPr="000A2F31" w:rsidSect="007C4C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58" w:rsidRDefault="00175758" w:rsidP="0046668B">
      <w:pPr>
        <w:spacing w:after="0" w:line="240" w:lineRule="auto"/>
      </w:pPr>
      <w:r>
        <w:separator/>
      </w:r>
    </w:p>
  </w:endnote>
  <w:endnote w:type="continuationSeparator" w:id="0">
    <w:p w:rsidR="00175758" w:rsidRDefault="00175758" w:rsidP="0046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04"/>
    </w:sdtPr>
    <w:sdtContent>
      <w:p w:rsidR="0046668B" w:rsidRDefault="002A3DD2">
        <w:pPr>
          <w:pStyle w:val="ab"/>
          <w:jc w:val="right"/>
        </w:pPr>
        <w:fldSimple w:instr=" PAGE   \* MERGEFORMAT ">
          <w:r w:rsidR="00C65ACF">
            <w:rPr>
              <w:noProof/>
            </w:rPr>
            <w:t>2</w:t>
          </w:r>
        </w:fldSimple>
      </w:p>
    </w:sdtContent>
  </w:sdt>
  <w:p w:rsidR="0046668B" w:rsidRDefault="004666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58" w:rsidRDefault="00175758" w:rsidP="0046668B">
      <w:pPr>
        <w:spacing w:after="0" w:line="240" w:lineRule="auto"/>
      </w:pPr>
      <w:r>
        <w:separator/>
      </w:r>
    </w:p>
  </w:footnote>
  <w:footnote w:type="continuationSeparator" w:id="0">
    <w:p w:rsidR="00175758" w:rsidRDefault="00175758" w:rsidP="0046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5635D7"/>
    <w:multiLevelType w:val="hybridMultilevel"/>
    <w:tmpl w:val="5294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4D8"/>
    <w:multiLevelType w:val="multilevel"/>
    <w:tmpl w:val="911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2633"/>
    <w:multiLevelType w:val="multilevel"/>
    <w:tmpl w:val="540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03681"/>
    <w:multiLevelType w:val="hybridMultilevel"/>
    <w:tmpl w:val="276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F0637"/>
    <w:multiLevelType w:val="hybridMultilevel"/>
    <w:tmpl w:val="82B03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1157E"/>
    <w:multiLevelType w:val="hybridMultilevel"/>
    <w:tmpl w:val="F1B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10489"/>
    <w:multiLevelType w:val="hybridMultilevel"/>
    <w:tmpl w:val="4146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0741"/>
    <w:multiLevelType w:val="hybridMultilevel"/>
    <w:tmpl w:val="F8162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C7F"/>
    <w:rsid w:val="00025583"/>
    <w:rsid w:val="0009176E"/>
    <w:rsid w:val="000A2F31"/>
    <w:rsid w:val="00175758"/>
    <w:rsid w:val="0024799C"/>
    <w:rsid w:val="0027123B"/>
    <w:rsid w:val="0027695B"/>
    <w:rsid w:val="002968E2"/>
    <w:rsid w:val="002A3DD2"/>
    <w:rsid w:val="002F77B1"/>
    <w:rsid w:val="0037741F"/>
    <w:rsid w:val="00405CD4"/>
    <w:rsid w:val="0046668B"/>
    <w:rsid w:val="004B74D3"/>
    <w:rsid w:val="004F1C7F"/>
    <w:rsid w:val="0051107E"/>
    <w:rsid w:val="005C7823"/>
    <w:rsid w:val="00615D04"/>
    <w:rsid w:val="007C4CEC"/>
    <w:rsid w:val="008226A4"/>
    <w:rsid w:val="0096359A"/>
    <w:rsid w:val="009955E2"/>
    <w:rsid w:val="00A1481D"/>
    <w:rsid w:val="00A25EC0"/>
    <w:rsid w:val="00AF1AAC"/>
    <w:rsid w:val="00C65ACF"/>
    <w:rsid w:val="00C838EF"/>
    <w:rsid w:val="00C85B25"/>
    <w:rsid w:val="00D509BE"/>
    <w:rsid w:val="00E11CEA"/>
    <w:rsid w:val="00E70073"/>
    <w:rsid w:val="00F8360D"/>
    <w:rsid w:val="00FE3AA3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1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4F1C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405CD4"/>
    <w:rPr>
      <w:rFonts w:ascii="Times New Roman" w:hAnsi="Times New Roman" w:cs="Times New Roman"/>
      <w:sz w:val="18"/>
      <w:szCs w:val="18"/>
    </w:rPr>
  </w:style>
  <w:style w:type="paragraph" w:styleId="a6">
    <w:name w:val="No Spacing"/>
    <w:link w:val="a7"/>
    <w:qFormat/>
    <w:rsid w:val="00405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405CD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E7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68B"/>
  </w:style>
  <w:style w:type="paragraph" w:styleId="ab">
    <w:name w:val="footer"/>
    <w:basedOn w:val="a"/>
    <w:link w:val="ac"/>
    <w:uiPriority w:val="99"/>
    <w:unhideWhenUsed/>
    <w:rsid w:val="0046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668B"/>
  </w:style>
  <w:style w:type="paragraph" w:styleId="ad">
    <w:name w:val="Balloon Text"/>
    <w:basedOn w:val="a"/>
    <w:link w:val="ae"/>
    <w:uiPriority w:val="99"/>
    <w:semiHidden/>
    <w:unhideWhenUsed/>
    <w:rsid w:val="004B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</dc:creator>
  <cp:lastModifiedBy>User</cp:lastModifiedBy>
  <cp:revision>13</cp:revision>
  <cp:lastPrinted>2019-09-17T12:31:00Z</cp:lastPrinted>
  <dcterms:created xsi:type="dcterms:W3CDTF">2019-09-16T09:11:00Z</dcterms:created>
  <dcterms:modified xsi:type="dcterms:W3CDTF">2021-10-15T15:07:00Z</dcterms:modified>
</cp:coreProperties>
</file>