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90" w:rsidRDefault="00854290" w:rsidP="00FF4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1.Пояснительная записка</w:t>
      </w:r>
    </w:p>
    <w:p w:rsidR="00854290" w:rsidRPr="00C763C8" w:rsidRDefault="00854290" w:rsidP="0062381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C763C8">
        <w:rPr>
          <w:rFonts w:ascii="Times New Roman" w:hAnsi="Times New Roman"/>
          <w:b/>
          <w:bCs/>
          <w:sz w:val="24"/>
          <w:szCs w:val="24"/>
        </w:rPr>
        <w:t>Цели и задачи, решаемые при реализации рабочей программы:</w:t>
      </w:r>
    </w:p>
    <w:p w:rsidR="00854290" w:rsidRPr="00EE2B4D" w:rsidRDefault="00854290" w:rsidP="006238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54290" w:rsidRPr="00EE2B4D" w:rsidRDefault="00854290" w:rsidP="006238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4D">
        <w:rPr>
          <w:rFonts w:ascii="Times New Roman" w:hAnsi="Times New Roman"/>
          <w:sz w:val="24"/>
          <w:szCs w:val="24"/>
        </w:rPr>
        <w:t>-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ребёнка личного опыта общения с людьми и природой;</w:t>
      </w:r>
    </w:p>
    <w:p w:rsidR="00854290" w:rsidRPr="00EE2B4D" w:rsidRDefault="00854290" w:rsidP="006238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4D">
        <w:rPr>
          <w:rFonts w:ascii="Times New Roman" w:hAnsi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54290" w:rsidRPr="00EE2B4D" w:rsidRDefault="00854290" w:rsidP="006238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54290" w:rsidRPr="00EE2B4D" w:rsidRDefault="00854290" w:rsidP="006238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2B4D">
        <w:rPr>
          <w:rFonts w:ascii="Times New Roman" w:hAnsi="Times New Roman"/>
          <w:b/>
          <w:sz w:val="24"/>
          <w:szCs w:val="24"/>
        </w:rPr>
        <w:t xml:space="preserve">   Задачи:</w:t>
      </w:r>
    </w:p>
    <w:p w:rsidR="00854290" w:rsidRPr="00EE2B4D" w:rsidRDefault="00854290" w:rsidP="006238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4D">
        <w:rPr>
          <w:rFonts w:ascii="Times New Roman" w:hAnsi="Times New Roman"/>
          <w:sz w:val="24"/>
          <w:szCs w:val="24"/>
        </w:rPr>
        <w:t>- формировать уважительное отношение к семье, населённому пункту, региону, в котором проживают дети, к России, её природе и культуре, истории и современной жизни;</w:t>
      </w:r>
    </w:p>
    <w:p w:rsidR="00854290" w:rsidRPr="00EE2B4D" w:rsidRDefault="00854290" w:rsidP="006238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4D">
        <w:rPr>
          <w:rFonts w:ascii="Times New Roman" w:hAnsi="Times New Roman"/>
          <w:sz w:val="24"/>
          <w:szCs w:val="24"/>
        </w:rPr>
        <w:t>- осознавать ребёнком ценность, целостность, и многообразие окружающего мира, своего места в нём;</w:t>
      </w:r>
    </w:p>
    <w:p w:rsidR="00854290" w:rsidRPr="00EE2B4D" w:rsidRDefault="00854290" w:rsidP="006238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B4D">
        <w:rPr>
          <w:rFonts w:ascii="Times New Roman" w:hAnsi="Times New Roman"/>
          <w:sz w:val="24"/>
          <w:szCs w:val="24"/>
        </w:rPr>
        <w:t>- формировать модели безопасного поведения в условиях повседневной  жизни ив различных опасных, чрезвычайных ситуациях;</w:t>
      </w:r>
    </w:p>
    <w:p w:rsidR="00854290" w:rsidRPr="00EE2B4D" w:rsidRDefault="00854290" w:rsidP="0062381B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E2B4D">
        <w:rPr>
          <w:rFonts w:ascii="Times New Roman" w:hAnsi="Times New Roman"/>
          <w:sz w:val="24"/>
          <w:szCs w:val="24"/>
        </w:rPr>
        <w:t xml:space="preserve">           формировать психологическую культуру и компетенции для обеспечения эффективного    и безопасного взаимодействия в социуме</w:t>
      </w:r>
    </w:p>
    <w:p w:rsidR="00854290" w:rsidRPr="00EE2B4D" w:rsidRDefault="00854290" w:rsidP="0062381B">
      <w:pPr>
        <w:pStyle w:val="a5"/>
        <w:ind w:firstLine="709"/>
        <w:jc w:val="center"/>
        <w:rPr>
          <w:rStyle w:val="c1"/>
          <w:b/>
          <w:bCs/>
          <w:iCs/>
          <w:sz w:val="24"/>
          <w:szCs w:val="24"/>
        </w:rPr>
      </w:pPr>
    </w:p>
    <w:p w:rsidR="00854290" w:rsidRPr="00EE2B4D" w:rsidRDefault="00854290" w:rsidP="0062381B">
      <w:pPr>
        <w:ind w:firstLine="709"/>
        <w:rPr>
          <w:rFonts w:ascii="Times New Roman" w:hAnsi="Times New Roman"/>
          <w:sz w:val="24"/>
          <w:szCs w:val="24"/>
        </w:rPr>
      </w:pPr>
      <w:r w:rsidRPr="00EE2B4D">
        <w:rPr>
          <w:rFonts w:ascii="Times New Roman" w:hAnsi="Times New Roman"/>
          <w:sz w:val="24"/>
          <w:szCs w:val="24"/>
        </w:rPr>
        <w:t xml:space="preserve">Данный вариант рабочей  программы разработан для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EE2B4D">
        <w:rPr>
          <w:rFonts w:ascii="Times New Roman" w:hAnsi="Times New Roman"/>
          <w:sz w:val="24"/>
          <w:szCs w:val="24"/>
        </w:rPr>
        <w:t xml:space="preserve">  «Окружающий мир» в 4 классе по   УМК «Школа России».</w:t>
      </w:r>
    </w:p>
    <w:p w:rsidR="00854290" w:rsidRPr="00EE2B4D" w:rsidRDefault="00854290" w:rsidP="006238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2B4D">
        <w:rPr>
          <w:rFonts w:ascii="Times New Roman" w:hAnsi="Times New Roman"/>
          <w:sz w:val="24"/>
          <w:szCs w:val="24"/>
        </w:rPr>
        <w:t>В соответствии с  учебным планом МКОУ «СОШ с. Красносельского» в 4 классе на учебный предмет  «Окружающий мир» отводится  68 часа  из расчёта 2 час в неделю при 34 рабочих неделях.</w:t>
      </w:r>
    </w:p>
    <w:p w:rsidR="00854290" w:rsidRPr="00EE2B4D" w:rsidRDefault="00854290" w:rsidP="0062381B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spacing w:val="5"/>
          <w:sz w:val="24"/>
          <w:szCs w:val="24"/>
        </w:rPr>
      </w:pPr>
      <w:r w:rsidRPr="00EE2B4D">
        <w:rPr>
          <w:rFonts w:ascii="Times New Roman" w:hAnsi="Times New Roman"/>
          <w:spacing w:val="2"/>
          <w:sz w:val="24"/>
          <w:szCs w:val="24"/>
        </w:rPr>
        <w:t xml:space="preserve">Учебный предмет </w:t>
      </w:r>
      <w:r w:rsidRPr="00EE2B4D">
        <w:rPr>
          <w:rFonts w:ascii="Times New Roman" w:hAnsi="Times New Roman"/>
          <w:bCs/>
          <w:spacing w:val="2"/>
          <w:sz w:val="24"/>
          <w:szCs w:val="24"/>
        </w:rPr>
        <w:t>«Окружающий мир (человек, природа, общество)»</w:t>
      </w:r>
      <w:r w:rsidRPr="00EE2B4D">
        <w:rPr>
          <w:rFonts w:ascii="Times New Roman" w:hAnsi="Times New Roman"/>
          <w:spacing w:val="5"/>
          <w:sz w:val="24"/>
          <w:szCs w:val="24"/>
        </w:rPr>
        <w:t xml:space="preserve"> является интегрированным. В его содержание дополнительно введён модуль ОБЖ - 10 часов.</w:t>
      </w:r>
    </w:p>
    <w:p w:rsidR="00854290" w:rsidRPr="00EE2B4D" w:rsidRDefault="00854290" w:rsidP="006238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4290" w:rsidRDefault="00854290" w:rsidP="006238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E2B4D">
        <w:rPr>
          <w:rFonts w:ascii="Times New Roman" w:hAnsi="Times New Roman"/>
          <w:b/>
          <w:sz w:val="24"/>
          <w:szCs w:val="24"/>
        </w:rPr>
        <w:t>3. Содержание учебного предмета</w:t>
      </w:r>
    </w:p>
    <w:p w:rsidR="00854290" w:rsidRDefault="00854290" w:rsidP="006238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4290" w:rsidRPr="00EE2B4D" w:rsidRDefault="00854290" w:rsidP="006238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54290" w:rsidRDefault="00854290" w:rsidP="008027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Земля и человечество- 10 часов</w:t>
      </w:r>
    </w:p>
    <w:p w:rsidR="00854290" w:rsidRDefault="00854290" w:rsidP="008027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 глазами историка. Что изучает история. Исторические источники. Счет лет в истории. Историческая карта.</w:t>
      </w:r>
    </w:p>
    <w:p w:rsidR="00854290" w:rsidRDefault="00854290" w:rsidP="008027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природа (правила безопасной жизни)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Прошлое и настоящее глазами эколога. Представление о современных экологических проблемах планеты. Охрана окружающей среды - задача всего </w:t>
      </w:r>
      <w:r>
        <w:rPr>
          <w:rFonts w:ascii="Times New Roman" w:hAnsi="Times New Roman"/>
          <w:sz w:val="24"/>
          <w:szCs w:val="24"/>
        </w:rPr>
        <w:lastRenderedPageBreak/>
        <w:t>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1,2. ОБЖ- 2часа</w:t>
      </w:r>
    </w:p>
    <w:p w:rsidR="00854290" w:rsidRDefault="00854290" w:rsidP="008027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Наша природа -10 ч</w:t>
      </w:r>
    </w:p>
    <w:p w:rsidR="00854290" w:rsidRDefault="00854290" w:rsidP="008027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природа (правила безопасной жизни)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854290" w:rsidRDefault="00854290" w:rsidP="008027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общество (правила безопасной жизни)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854290" w:rsidRDefault="00854290" w:rsidP="0080272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№1 в парк .Практическая работа № 3,4. ОБЖ – 2часа.</w:t>
      </w:r>
    </w:p>
    <w:p w:rsidR="00854290" w:rsidRDefault="00854290" w:rsidP="008027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Наш край – часть большой страны    – 13 ч.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Человек и природа (правила безопасной жизни)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край на карте Родины. Карта родного края.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важнейшими видами почв края (подзолистые, черноземные и т. д.). Охрана почв в нашем крае.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общество (правила безопасной жизни)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  формы поверхности нашей местности;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№2. ОБЖ -2 часа. Практическая работа № 5,6,7,8.</w:t>
      </w:r>
    </w:p>
    <w:p w:rsidR="00854290" w:rsidRDefault="00854290" w:rsidP="0080272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Страницы мировой истории    – 6 ч.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 — свидетельства прошлого.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Средние века; о чем рассказывают христианский храм, мусульманская мечеть, замок феодала, дом крестьянина. 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время;  достижения науки и техники, объединившие весь мир: пароход, паровоз, железные дороги, электричество, телеграф. Великие географические открытия.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 9. ОБЖ -1час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Страницы истории Отечества  – 20ч.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и общество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 Отечество в ХIII—ХV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 Третий. Образование единого Русского государства. Культура, быт и нравы страны в ХIII—ХV вв.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 Отечество в ХVI—ХVII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ХVI—ХVII вв.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в ХVIII в. Петр  Первый — царь-преобразователь. Новая столица России — Петербург. Провозглашение России империей. Россия при Екатерине  Второй. Дворяне и крестьяне. Век русской славы: А. В. Суворов, Ф. Ф. Ушаков. Культура, быт и нравы России в ХVIII в.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в ХIХ — начале ХХ в. Отечественная война 1812 г. Бородинское сражение. М. И. Кутузов. Царь-освободитель Александр Второй. Культура, быт и нравы России в ХIХ — начале ХХ в.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в ХХ в. Участие России в Первой мировой войне. Николай Второй — последний император России. Революции 1917 г.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Преобразования в России в 90-е гг. ХХ в. Культура России в ХХ в.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ОБЖ-  3часа. Экскурсия № 3. в краеведческий музей «Патриоты России»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Современная  Россия   – 9 ч.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устройство России: Президент, Федеральное собрание, Правительство.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символика нашей страны (флаг, герб, гимн). Государственные праздники.</w:t>
      </w:r>
    </w:p>
    <w:p w:rsidR="00854290" w:rsidRDefault="00854290" w:rsidP="008027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Многонациональный состав населения России.</w:t>
      </w:r>
    </w:p>
    <w:p w:rsidR="00854290" w:rsidRDefault="00854290" w:rsidP="0080272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</w:t>
      </w:r>
    </w:p>
    <w:p w:rsidR="00854290" w:rsidRDefault="00854290" w:rsidP="00802722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Всероссийская проверочная работа. ОБЖ – 1 час</w:t>
      </w:r>
    </w:p>
    <w:p w:rsidR="00854290" w:rsidRDefault="00854290" w:rsidP="00802722">
      <w:pPr>
        <w:spacing w:after="0"/>
        <w:rPr>
          <w:rFonts w:ascii="Times New Roman" w:hAnsi="Times New Roman"/>
          <w:sz w:val="24"/>
          <w:szCs w:val="24"/>
        </w:rPr>
      </w:pPr>
    </w:p>
    <w:p w:rsidR="00854290" w:rsidRDefault="00854290" w:rsidP="008027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</w:p>
    <w:p w:rsidR="00854290" w:rsidRDefault="00854290" w:rsidP="006238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3.</w:t>
      </w:r>
      <w:r w:rsidRPr="00050B31">
        <w:rPr>
          <w:rFonts w:ascii="Times New Roman" w:hAnsi="Times New Roman"/>
          <w:b/>
          <w:sz w:val="28"/>
          <w:szCs w:val="28"/>
        </w:rPr>
        <w:t>Учебно - тематическое</w:t>
      </w:r>
      <w:r w:rsidRPr="00196FB5">
        <w:rPr>
          <w:b/>
          <w:sz w:val="28"/>
          <w:szCs w:val="28"/>
        </w:rPr>
        <w:t xml:space="preserve"> планирование</w:t>
      </w:r>
    </w:p>
    <w:p w:rsidR="00854290" w:rsidRDefault="00854290" w:rsidP="0062381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1263"/>
        <w:gridCol w:w="1263"/>
      </w:tblGrid>
      <w:tr w:rsidR="00854290" w:rsidRPr="0054151D" w:rsidTr="009B305B">
        <w:tc>
          <w:tcPr>
            <w:tcW w:w="648" w:type="dxa"/>
          </w:tcPr>
          <w:p w:rsidR="00854290" w:rsidRPr="0054151D" w:rsidRDefault="00854290" w:rsidP="009B305B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</w:p>
        </w:tc>
        <w:tc>
          <w:tcPr>
            <w:tcW w:w="4137" w:type="dxa"/>
          </w:tcPr>
          <w:p w:rsidR="00854290" w:rsidRPr="0054151D" w:rsidRDefault="00854290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63" w:type="dxa"/>
          </w:tcPr>
          <w:p w:rsidR="00854290" w:rsidRPr="0054151D" w:rsidRDefault="00854290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63" w:type="dxa"/>
          </w:tcPr>
          <w:p w:rsidR="00854290" w:rsidRPr="0054151D" w:rsidRDefault="00854290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Кол-во часов контроля</w:t>
            </w:r>
          </w:p>
        </w:tc>
      </w:tr>
      <w:tr w:rsidR="00854290" w:rsidRPr="0054151D" w:rsidTr="009B305B">
        <w:tc>
          <w:tcPr>
            <w:tcW w:w="648" w:type="dxa"/>
          </w:tcPr>
          <w:p w:rsidR="00854290" w:rsidRPr="0054151D" w:rsidRDefault="00854290" w:rsidP="009B305B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1</w:t>
            </w:r>
          </w:p>
        </w:tc>
        <w:tc>
          <w:tcPr>
            <w:tcW w:w="4137" w:type="dxa"/>
          </w:tcPr>
          <w:p w:rsidR="00854290" w:rsidRPr="001A475A" w:rsidRDefault="00854290" w:rsidP="009B305B">
            <w:pPr>
              <w:spacing w:after="0" w:line="240" w:lineRule="auto"/>
            </w:pPr>
            <w:r w:rsidRPr="001A475A">
              <w:rPr>
                <w:rFonts w:ascii="Times New Roman" w:hAnsi="Times New Roman"/>
                <w:sz w:val="24"/>
                <w:szCs w:val="24"/>
              </w:rPr>
              <w:t xml:space="preserve"> Земля и человечество</w:t>
            </w:r>
          </w:p>
        </w:tc>
        <w:tc>
          <w:tcPr>
            <w:tcW w:w="1263" w:type="dxa"/>
          </w:tcPr>
          <w:p w:rsidR="00854290" w:rsidRPr="0054151D" w:rsidRDefault="00854290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854290" w:rsidRPr="0054151D" w:rsidRDefault="00854290" w:rsidP="00EA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4290" w:rsidRPr="0054151D" w:rsidTr="009B305B">
        <w:tc>
          <w:tcPr>
            <w:tcW w:w="648" w:type="dxa"/>
          </w:tcPr>
          <w:p w:rsidR="00854290" w:rsidRPr="0054151D" w:rsidRDefault="00854290" w:rsidP="009B305B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2</w:t>
            </w:r>
          </w:p>
        </w:tc>
        <w:tc>
          <w:tcPr>
            <w:tcW w:w="4137" w:type="dxa"/>
          </w:tcPr>
          <w:p w:rsidR="00854290" w:rsidRPr="001A475A" w:rsidRDefault="00854290" w:rsidP="009B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5A">
              <w:rPr>
                <w:rFonts w:ascii="Times New Roman" w:hAnsi="Times New Roman"/>
                <w:sz w:val="24"/>
                <w:szCs w:val="24"/>
              </w:rPr>
              <w:t>Наша природа</w:t>
            </w:r>
          </w:p>
        </w:tc>
        <w:tc>
          <w:tcPr>
            <w:tcW w:w="1263" w:type="dxa"/>
          </w:tcPr>
          <w:p w:rsidR="00854290" w:rsidRPr="0054151D" w:rsidRDefault="00854290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854290" w:rsidRPr="0054151D" w:rsidRDefault="00854290" w:rsidP="00EA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4290" w:rsidRPr="0054151D" w:rsidTr="009B305B">
        <w:tc>
          <w:tcPr>
            <w:tcW w:w="648" w:type="dxa"/>
          </w:tcPr>
          <w:p w:rsidR="00854290" w:rsidRPr="0054151D" w:rsidRDefault="00854290" w:rsidP="009B305B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3</w:t>
            </w:r>
          </w:p>
        </w:tc>
        <w:tc>
          <w:tcPr>
            <w:tcW w:w="4137" w:type="dxa"/>
          </w:tcPr>
          <w:p w:rsidR="00854290" w:rsidRPr="001A475A" w:rsidRDefault="00854290" w:rsidP="009B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5A">
              <w:rPr>
                <w:rFonts w:ascii="Times New Roman" w:hAnsi="Times New Roman"/>
                <w:sz w:val="24"/>
                <w:szCs w:val="24"/>
              </w:rPr>
              <w:t xml:space="preserve"> Наш край – часть большой страны</w:t>
            </w:r>
          </w:p>
        </w:tc>
        <w:tc>
          <w:tcPr>
            <w:tcW w:w="1263" w:type="dxa"/>
          </w:tcPr>
          <w:p w:rsidR="00854290" w:rsidRPr="0054151D" w:rsidRDefault="00854290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:rsidR="00854290" w:rsidRPr="0054151D" w:rsidRDefault="00854290" w:rsidP="00EA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4290" w:rsidRPr="0054151D" w:rsidTr="009B305B">
        <w:tc>
          <w:tcPr>
            <w:tcW w:w="648" w:type="dxa"/>
          </w:tcPr>
          <w:p w:rsidR="00854290" w:rsidRPr="0054151D" w:rsidRDefault="00854290" w:rsidP="009B305B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4</w:t>
            </w:r>
          </w:p>
        </w:tc>
        <w:tc>
          <w:tcPr>
            <w:tcW w:w="4137" w:type="dxa"/>
          </w:tcPr>
          <w:p w:rsidR="00854290" w:rsidRPr="001A475A" w:rsidRDefault="00854290" w:rsidP="009B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5A">
              <w:rPr>
                <w:rFonts w:ascii="Times New Roman" w:hAnsi="Times New Roman"/>
                <w:sz w:val="24"/>
                <w:szCs w:val="24"/>
              </w:rPr>
              <w:t xml:space="preserve">  Страницы мировой истории</w:t>
            </w:r>
          </w:p>
        </w:tc>
        <w:tc>
          <w:tcPr>
            <w:tcW w:w="1263" w:type="dxa"/>
          </w:tcPr>
          <w:p w:rsidR="00854290" w:rsidRPr="0054151D" w:rsidRDefault="00854290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854290" w:rsidRPr="0054151D" w:rsidRDefault="00854290" w:rsidP="00EA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4290" w:rsidRPr="0054151D" w:rsidTr="009B305B">
        <w:tc>
          <w:tcPr>
            <w:tcW w:w="648" w:type="dxa"/>
          </w:tcPr>
          <w:p w:rsidR="00854290" w:rsidRPr="0054151D" w:rsidRDefault="00854290" w:rsidP="009B305B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5</w:t>
            </w:r>
          </w:p>
        </w:tc>
        <w:tc>
          <w:tcPr>
            <w:tcW w:w="4137" w:type="dxa"/>
          </w:tcPr>
          <w:p w:rsidR="00854290" w:rsidRPr="001A475A" w:rsidRDefault="00854290" w:rsidP="009B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5A">
              <w:rPr>
                <w:rFonts w:ascii="Times New Roman" w:hAnsi="Times New Roman"/>
                <w:sz w:val="24"/>
                <w:szCs w:val="24"/>
              </w:rPr>
              <w:t xml:space="preserve">  Страницы истории Отечества </w:t>
            </w:r>
          </w:p>
        </w:tc>
        <w:tc>
          <w:tcPr>
            <w:tcW w:w="1263" w:type="dxa"/>
          </w:tcPr>
          <w:p w:rsidR="00854290" w:rsidRPr="0054151D" w:rsidRDefault="00854290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</w:tcPr>
          <w:p w:rsidR="00854290" w:rsidRPr="0054151D" w:rsidRDefault="00854290" w:rsidP="00EA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4290" w:rsidRPr="0054151D" w:rsidTr="009B305B">
        <w:tc>
          <w:tcPr>
            <w:tcW w:w="648" w:type="dxa"/>
          </w:tcPr>
          <w:p w:rsidR="00854290" w:rsidRPr="0054151D" w:rsidRDefault="00854290" w:rsidP="009B305B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  <w:r w:rsidRPr="0054151D">
              <w:rPr>
                <w:rStyle w:val="af"/>
                <w:b w:val="0"/>
              </w:rPr>
              <w:t>6</w:t>
            </w:r>
          </w:p>
        </w:tc>
        <w:tc>
          <w:tcPr>
            <w:tcW w:w="4137" w:type="dxa"/>
          </w:tcPr>
          <w:p w:rsidR="00854290" w:rsidRPr="001A475A" w:rsidRDefault="00854290" w:rsidP="009B3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7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Современная Россия </w:t>
            </w:r>
          </w:p>
        </w:tc>
        <w:tc>
          <w:tcPr>
            <w:tcW w:w="1263" w:type="dxa"/>
          </w:tcPr>
          <w:p w:rsidR="00854290" w:rsidRPr="0054151D" w:rsidRDefault="00854290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854290" w:rsidRPr="0054151D" w:rsidRDefault="00854290" w:rsidP="00EA2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4290" w:rsidRPr="0054151D" w:rsidTr="009B305B">
        <w:tc>
          <w:tcPr>
            <w:tcW w:w="648" w:type="dxa"/>
          </w:tcPr>
          <w:p w:rsidR="00854290" w:rsidRPr="0054151D" w:rsidRDefault="00854290" w:rsidP="009B305B">
            <w:pPr>
              <w:pStyle w:val="c10c17"/>
              <w:spacing w:before="0" w:beforeAutospacing="0" w:after="0" w:afterAutospacing="0" w:line="216" w:lineRule="atLeast"/>
              <w:rPr>
                <w:rStyle w:val="af"/>
                <w:b w:val="0"/>
              </w:rPr>
            </w:pPr>
          </w:p>
        </w:tc>
        <w:tc>
          <w:tcPr>
            <w:tcW w:w="4137" w:type="dxa"/>
          </w:tcPr>
          <w:p w:rsidR="00854290" w:rsidRPr="0054151D" w:rsidRDefault="00854290" w:rsidP="009B30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3" w:type="dxa"/>
          </w:tcPr>
          <w:p w:rsidR="00854290" w:rsidRPr="0054151D" w:rsidRDefault="00854290" w:rsidP="009B30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1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151D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63" w:type="dxa"/>
          </w:tcPr>
          <w:p w:rsidR="00854290" w:rsidRPr="0054151D" w:rsidRDefault="00854290" w:rsidP="00EA2E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54290" w:rsidRPr="0054151D" w:rsidRDefault="00854290" w:rsidP="001A475A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290" w:rsidRPr="0054151D" w:rsidRDefault="00854290" w:rsidP="001A475A">
      <w:pPr>
        <w:pStyle w:val="4"/>
        <w:shd w:val="clear" w:color="auto" w:fill="auto"/>
        <w:tabs>
          <w:tab w:val="left" w:pos="0"/>
        </w:tabs>
        <w:spacing w:before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854290" w:rsidRDefault="00854290" w:rsidP="0062381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54290" w:rsidRDefault="00EA2E16" w:rsidP="0062381B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54290" w:rsidRPr="00050B31" w:rsidRDefault="00854290" w:rsidP="0062381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50B31">
        <w:rPr>
          <w:rFonts w:ascii="Times New Roman" w:hAnsi="Times New Roman"/>
          <w:b/>
          <w:sz w:val="28"/>
          <w:szCs w:val="28"/>
        </w:rPr>
        <w:t xml:space="preserve"> 4. Планируемые результаты освоения учебного предмета</w:t>
      </w:r>
    </w:p>
    <w:p w:rsidR="00854290" w:rsidRDefault="00854290" w:rsidP="006238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2463">
        <w:rPr>
          <w:rFonts w:ascii="Times New Roman" w:hAnsi="Times New Roman"/>
          <w:b/>
          <w:bCs/>
          <w:sz w:val="24"/>
          <w:szCs w:val="24"/>
        </w:rPr>
        <w:t>Личностными результатами</w:t>
      </w:r>
      <w:r w:rsidRPr="00A32463">
        <w:rPr>
          <w:rFonts w:ascii="Times New Roman" w:hAnsi="Times New Roman"/>
          <w:sz w:val="24"/>
          <w:szCs w:val="24"/>
        </w:rPr>
        <w:t xml:space="preserve"> изучения </w:t>
      </w:r>
      <w:r>
        <w:rPr>
          <w:rFonts w:ascii="Times New Roman" w:hAnsi="Times New Roman"/>
          <w:sz w:val="24"/>
          <w:szCs w:val="24"/>
        </w:rPr>
        <w:t xml:space="preserve">учебного предмета </w:t>
      </w:r>
      <w:r w:rsidRPr="00A32463">
        <w:rPr>
          <w:rFonts w:ascii="Times New Roman" w:hAnsi="Times New Roman"/>
          <w:sz w:val="24"/>
          <w:szCs w:val="24"/>
        </w:rPr>
        <w:t>«Окружающий мир» в 4-м классе является формирование следующих умений: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iCs/>
          <w:sz w:val="24"/>
          <w:szCs w:val="24"/>
        </w:rPr>
        <w:t>- Оценивать</w:t>
      </w:r>
      <w:r w:rsidRPr="00A32463">
        <w:rPr>
          <w:rFonts w:ascii="Times New Roman" w:hAnsi="Times New Roman"/>
          <w:sz w:val="24"/>
          <w:szCs w:val="24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iCs/>
          <w:sz w:val="24"/>
          <w:szCs w:val="24"/>
        </w:rPr>
        <w:t>- Объяснять</w:t>
      </w:r>
      <w:r w:rsidRPr="00A32463">
        <w:rPr>
          <w:rFonts w:ascii="Times New Roman" w:hAnsi="Times New Roman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 xml:space="preserve">- Самостоятельно </w:t>
      </w:r>
      <w:r w:rsidRPr="00A32463">
        <w:rPr>
          <w:rFonts w:ascii="Times New Roman" w:hAnsi="Times New Roman"/>
          <w:iCs/>
          <w:sz w:val="24"/>
          <w:szCs w:val="24"/>
        </w:rPr>
        <w:t>определять</w:t>
      </w:r>
      <w:r w:rsidRPr="00A32463">
        <w:rPr>
          <w:rFonts w:ascii="Times New Roman" w:hAnsi="Times New Roman"/>
          <w:sz w:val="24"/>
          <w:szCs w:val="24"/>
        </w:rPr>
        <w:t xml:space="preserve"> и </w:t>
      </w:r>
      <w:r w:rsidRPr="00A32463">
        <w:rPr>
          <w:rFonts w:ascii="Times New Roman" w:hAnsi="Times New Roman"/>
          <w:iCs/>
          <w:sz w:val="24"/>
          <w:szCs w:val="24"/>
        </w:rPr>
        <w:t>высказывать</w:t>
      </w:r>
      <w:r w:rsidRPr="00A32463">
        <w:rPr>
          <w:rFonts w:ascii="Times New Roman" w:hAnsi="Times New Roman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 xml:space="preserve">- В предложенных ситуациях, опираясь на общие для всех правила поведения, </w:t>
      </w:r>
      <w:r w:rsidRPr="00A32463">
        <w:rPr>
          <w:rFonts w:ascii="Times New Roman" w:hAnsi="Times New Roman"/>
          <w:iCs/>
          <w:sz w:val="24"/>
          <w:szCs w:val="24"/>
        </w:rPr>
        <w:t>делать выбор</w:t>
      </w:r>
      <w:r w:rsidRPr="00A32463">
        <w:rPr>
          <w:rFonts w:ascii="Times New Roman" w:hAnsi="Times New Roman"/>
          <w:sz w:val="24"/>
          <w:szCs w:val="24"/>
        </w:rPr>
        <w:t>, какой поступок совершить.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>Средством достижения этих результатов служит учебный материал и задания учебника.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b/>
          <w:bCs/>
          <w:sz w:val="24"/>
          <w:szCs w:val="24"/>
        </w:rPr>
        <w:t>Метапредметными результатами</w:t>
      </w:r>
      <w:r w:rsidRPr="00A32463">
        <w:rPr>
          <w:rFonts w:ascii="Times New Roman" w:hAnsi="Times New Roman"/>
          <w:sz w:val="24"/>
          <w:szCs w:val="24"/>
        </w:rPr>
        <w:t xml:space="preserve"> изучения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A32463">
        <w:rPr>
          <w:rFonts w:ascii="Times New Roman" w:hAnsi="Times New Roman"/>
          <w:sz w:val="24"/>
          <w:szCs w:val="24"/>
        </w:rPr>
        <w:t xml:space="preserve"> «Окружающий мир» в 4-м классе является формирование следующих универсальных учебных действий: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32463">
        <w:rPr>
          <w:rFonts w:ascii="Times New Roman" w:hAnsi="Times New Roman"/>
          <w:b/>
          <w:iCs/>
          <w:sz w:val="24"/>
          <w:szCs w:val="24"/>
        </w:rPr>
        <w:t>Регулятивные УУД: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>- Совместно с учителем обнаруживать и формулировать учебную проблему.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>- Работая по плану, сверять свои действия с целью и, при необходимости, исправлять ошибки с помощью учителя.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32463">
        <w:rPr>
          <w:rFonts w:ascii="Times New Roman" w:hAnsi="Times New Roman"/>
          <w:b/>
          <w:iCs/>
          <w:sz w:val="24"/>
          <w:szCs w:val="24"/>
        </w:rPr>
        <w:t>Познавательные УУД: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 xml:space="preserve">- Ориентироваться в своей системе знаний: самостоятельно </w:t>
      </w:r>
      <w:r w:rsidRPr="00A32463">
        <w:rPr>
          <w:rFonts w:ascii="Times New Roman" w:hAnsi="Times New Roman"/>
          <w:iCs/>
          <w:sz w:val="24"/>
          <w:szCs w:val="24"/>
        </w:rPr>
        <w:t>предполагать</w:t>
      </w:r>
      <w:r w:rsidRPr="00A32463">
        <w:rPr>
          <w:rFonts w:ascii="Times New Roman" w:hAnsi="Times New Roman"/>
          <w:sz w:val="24"/>
          <w:szCs w:val="24"/>
        </w:rPr>
        <w:t>, какая информация нужна для решения учебной задачи в один шаг.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iCs/>
          <w:sz w:val="24"/>
          <w:szCs w:val="24"/>
        </w:rPr>
        <w:lastRenderedPageBreak/>
        <w:t>- Отбирать</w:t>
      </w:r>
      <w:r w:rsidRPr="00A32463">
        <w:rPr>
          <w:rFonts w:ascii="Times New Roman" w:hAnsi="Times New Roman"/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 xml:space="preserve">- Добывать новые знания: </w:t>
      </w:r>
      <w:r w:rsidRPr="00A32463">
        <w:rPr>
          <w:rFonts w:ascii="Times New Roman" w:hAnsi="Times New Roman"/>
          <w:iCs/>
          <w:sz w:val="24"/>
          <w:szCs w:val="24"/>
        </w:rPr>
        <w:t>извлекать</w:t>
      </w:r>
      <w:r w:rsidRPr="00A32463">
        <w:rPr>
          <w:rFonts w:ascii="Times New Roman" w:hAnsi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 xml:space="preserve">- Перерабатывать полученную информацию: </w:t>
      </w:r>
      <w:r w:rsidRPr="00A32463">
        <w:rPr>
          <w:rFonts w:ascii="Times New Roman" w:hAnsi="Times New Roman"/>
          <w:iCs/>
          <w:sz w:val="24"/>
          <w:szCs w:val="24"/>
        </w:rPr>
        <w:t>сравнивать</w:t>
      </w:r>
      <w:r w:rsidRPr="00A32463">
        <w:rPr>
          <w:rFonts w:ascii="Times New Roman" w:hAnsi="Times New Roman"/>
          <w:sz w:val="24"/>
          <w:szCs w:val="24"/>
        </w:rPr>
        <w:t xml:space="preserve"> и </w:t>
      </w:r>
      <w:r w:rsidRPr="00A32463">
        <w:rPr>
          <w:rFonts w:ascii="Times New Roman" w:hAnsi="Times New Roman"/>
          <w:iCs/>
          <w:sz w:val="24"/>
          <w:szCs w:val="24"/>
        </w:rPr>
        <w:t>группировать</w:t>
      </w:r>
      <w:r w:rsidRPr="00A32463">
        <w:rPr>
          <w:rFonts w:ascii="Times New Roman" w:hAnsi="Times New Roman"/>
          <w:sz w:val="24"/>
          <w:szCs w:val="24"/>
        </w:rPr>
        <w:t xml:space="preserve"> факты и явления; определять причины явлений, событий.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 xml:space="preserve">- Перерабатывать полученную информацию: </w:t>
      </w:r>
      <w:r w:rsidRPr="00A32463">
        <w:rPr>
          <w:rFonts w:ascii="Times New Roman" w:hAnsi="Times New Roman"/>
          <w:iCs/>
          <w:sz w:val="24"/>
          <w:szCs w:val="24"/>
        </w:rPr>
        <w:t>делать выводы</w:t>
      </w:r>
      <w:r w:rsidRPr="00A32463">
        <w:rPr>
          <w:rFonts w:ascii="Times New Roman" w:hAnsi="Times New Roman"/>
          <w:sz w:val="24"/>
          <w:szCs w:val="24"/>
        </w:rPr>
        <w:t xml:space="preserve"> на основе обобщения знаний.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 xml:space="preserve">- Преобразовывать информацию из одной формы в другую: </w:t>
      </w:r>
      <w:r w:rsidRPr="00A32463">
        <w:rPr>
          <w:rFonts w:ascii="Times New Roman" w:hAnsi="Times New Roman"/>
          <w:iCs/>
          <w:sz w:val="24"/>
          <w:szCs w:val="24"/>
        </w:rPr>
        <w:t>составлять</w:t>
      </w:r>
      <w:r w:rsidRPr="00A32463">
        <w:rPr>
          <w:rFonts w:ascii="Times New Roman" w:hAnsi="Times New Roman"/>
          <w:sz w:val="24"/>
          <w:szCs w:val="24"/>
        </w:rPr>
        <w:t xml:space="preserve"> простой </w:t>
      </w:r>
      <w:r w:rsidRPr="00A32463">
        <w:rPr>
          <w:rFonts w:ascii="Times New Roman" w:hAnsi="Times New Roman"/>
          <w:iCs/>
          <w:sz w:val="24"/>
          <w:szCs w:val="24"/>
        </w:rPr>
        <w:t>план</w:t>
      </w:r>
      <w:r w:rsidRPr="00A32463">
        <w:rPr>
          <w:rFonts w:ascii="Times New Roman" w:hAnsi="Times New Roman"/>
          <w:sz w:val="24"/>
          <w:szCs w:val="24"/>
        </w:rPr>
        <w:t xml:space="preserve"> учебно-научного текста.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 xml:space="preserve">- Преобразовывать информацию из одной формы в другую: </w:t>
      </w:r>
      <w:r w:rsidRPr="00A32463">
        <w:rPr>
          <w:rFonts w:ascii="Times New Roman" w:hAnsi="Times New Roman"/>
          <w:iCs/>
          <w:sz w:val="24"/>
          <w:szCs w:val="24"/>
        </w:rPr>
        <w:t>представлять информацию</w:t>
      </w:r>
      <w:r w:rsidRPr="00A32463">
        <w:rPr>
          <w:rFonts w:ascii="Times New Roman" w:hAnsi="Times New Roman"/>
          <w:sz w:val="24"/>
          <w:szCs w:val="24"/>
        </w:rPr>
        <w:t xml:space="preserve"> в виде текста, таблицы, схемы.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32463">
        <w:rPr>
          <w:rFonts w:ascii="Times New Roman" w:hAnsi="Times New Roman"/>
          <w:b/>
          <w:iCs/>
          <w:sz w:val="24"/>
          <w:szCs w:val="24"/>
        </w:rPr>
        <w:t>Коммуникативные УУД: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 xml:space="preserve">- Доносить свою позицию до других: </w:t>
      </w:r>
      <w:r w:rsidRPr="00A32463">
        <w:rPr>
          <w:rFonts w:ascii="Times New Roman" w:hAnsi="Times New Roman"/>
          <w:iCs/>
          <w:sz w:val="24"/>
          <w:szCs w:val="24"/>
        </w:rPr>
        <w:t>оформлять</w:t>
      </w:r>
      <w:r w:rsidRPr="00A32463">
        <w:rPr>
          <w:rFonts w:ascii="Times New Roman" w:hAnsi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 xml:space="preserve">- Доносить свою позицию до других: высказывать свою точку зрения и пытаться её </w:t>
      </w:r>
      <w:r w:rsidRPr="00A32463">
        <w:rPr>
          <w:rFonts w:ascii="Times New Roman" w:hAnsi="Times New Roman"/>
          <w:iCs/>
          <w:sz w:val="24"/>
          <w:szCs w:val="24"/>
        </w:rPr>
        <w:t>обосновать</w:t>
      </w:r>
      <w:r w:rsidRPr="00A32463">
        <w:rPr>
          <w:rFonts w:ascii="Times New Roman" w:hAnsi="Times New Roman"/>
          <w:sz w:val="24"/>
          <w:szCs w:val="24"/>
        </w:rPr>
        <w:t>, приводя аргументы.</w:t>
      </w:r>
    </w:p>
    <w:p w:rsidR="00854290" w:rsidRPr="00A32463" w:rsidRDefault="00854290" w:rsidP="006238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2463">
        <w:rPr>
          <w:rFonts w:ascii="Times New Roman" w:hAnsi="Times New Roman"/>
          <w:sz w:val="24"/>
          <w:szCs w:val="24"/>
        </w:rPr>
        <w:t>- Слушать других, пытаться принимать другую точку зрения, быть гото</w:t>
      </w:r>
      <w:r>
        <w:rPr>
          <w:rFonts w:ascii="Times New Roman" w:hAnsi="Times New Roman"/>
          <w:sz w:val="24"/>
          <w:szCs w:val="24"/>
        </w:rPr>
        <w:t>вым изменить свою точку зрения.</w:t>
      </w:r>
    </w:p>
    <w:p w:rsidR="00854290" w:rsidRDefault="00854290" w:rsidP="0062381B">
      <w:pPr>
        <w:pStyle w:val="c16"/>
        <w:shd w:val="clear" w:color="auto" w:fill="FFFFFF"/>
        <w:spacing w:before="0" w:beforeAutospacing="0" w:after="0" w:afterAutospacing="0"/>
        <w:ind w:firstLine="709"/>
        <w:rPr>
          <w:rStyle w:val="c9"/>
          <w:b/>
          <w:bCs/>
          <w:i/>
          <w:iCs/>
          <w:color w:val="333333"/>
        </w:rPr>
      </w:pPr>
    </w:p>
    <w:p w:rsidR="00854290" w:rsidRPr="007662C1" w:rsidRDefault="00854290" w:rsidP="0062381B">
      <w:pPr>
        <w:pStyle w:val="c16"/>
        <w:shd w:val="clear" w:color="auto" w:fill="FFFFFF"/>
        <w:spacing w:before="0" w:beforeAutospacing="0" w:after="0" w:afterAutospacing="0"/>
        <w:ind w:firstLine="709"/>
      </w:pPr>
      <w:r w:rsidRPr="007662C1">
        <w:rPr>
          <w:rStyle w:val="c9"/>
          <w:b/>
          <w:bCs/>
          <w:iCs/>
        </w:rPr>
        <w:t>Предметные результаты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находить на карте страны – соседи России и их столицы;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</w:t>
      </w:r>
      <w:r w:rsidR="00EA2E16">
        <w:rPr>
          <w:rFonts w:ascii="Times New Roman" w:hAnsi="Times New Roman"/>
          <w:sz w:val="24"/>
          <w:szCs w:val="24"/>
        </w:rPr>
        <w:t>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классифицировать объекты живой природы, относя их к определенным царствам и другим изученным группам;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приводить примеры растений и животных из Красной книги России;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lastRenderedPageBreak/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оказывать первую помощь при несложных несчастных случаях;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вырабатывать правильную осанку;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соблюдать правила безопасного поведения в природе;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раскрывать роль экономики в нашей жизни;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различать отрасли экономики, обнаруживать взаимосвязь между ними;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понимать, как ведется хозяйство семьи;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обнаруживать связь между экономикой и экологией, строить простейшие экологические прогнозы;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рассказывать по карте о различных странах, дополнять эти сведения информацией из других  источников (таблица, текст и иллюстрации учебника);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854290" w:rsidRPr="007662C1" w:rsidRDefault="00854290" w:rsidP="0062381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62C1">
        <w:rPr>
          <w:rFonts w:ascii="Times New Roman" w:hAnsi="Times New Roman"/>
          <w:sz w:val="24"/>
          <w:szCs w:val="24"/>
        </w:rPr>
        <w:t>использовать различные справочные издания. Детскую литературу для поиска информации о человеке и обществе.</w:t>
      </w:r>
    </w:p>
    <w:p w:rsidR="00854290" w:rsidRPr="007662C1" w:rsidRDefault="00854290" w:rsidP="0062381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sectPr w:rsidR="00854290" w:rsidRPr="007662C1" w:rsidSect="007662C1">
      <w:footerReference w:type="default" r:id="rId7"/>
      <w:pgSz w:w="11906" w:h="16838"/>
      <w:pgMar w:top="1135" w:right="99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ED" w:rsidRDefault="00DD3EED" w:rsidP="008F5D6E">
      <w:pPr>
        <w:spacing w:after="0" w:line="240" w:lineRule="auto"/>
      </w:pPr>
      <w:r>
        <w:separator/>
      </w:r>
    </w:p>
  </w:endnote>
  <w:endnote w:type="continuationSeparator" w:id="1">
    <w:p w:rsidR="00DD3EED" w:rsidRDefault="00DD3EED" w:rsidP="008F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90" w:rsidRDefault="008C3844">
    <w:pPr>
      <w:pStyle w:val="ac"/>
      <w:jc w:val="right"/>
    </w:pPr>
    <w:fldSimple w:instr=" PAGE   \* MERGEFORMAT ">
      <w:r w:rsidR="00EA2E16">
        <w:rPr>
          <w:noProof/>
        </w:rPr>
        <w:t>7</w:t>
      </w:r>
    </w:fldSimple>
  </w:p>
  <w:p w:rsidR="00854290" w:rsidRDefault="008542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ED" w:rsidRDefault="00DD3EED" w:rsidP="008F5D6E">
      <w:pPr>
        <w:spacing w:after="0" w:line="240" w:lineRule="auto"/>
      </w:pPr>
      <w:r>
        <w:separator/>
      </w:r>
    </w:p>
  </w:footnote>
  <w:footnote w:type="continuationSeparator" w:id="1">
    <w:p w:rsidR="00DD3EED" w:rsidRDefault="00DD3EED" w:rsidP="008F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3FD5"/>
    <w:multiLevelType w:val="hybridMultilevel"/>
    <w:tmpl w:val="7178A81A"/>
    <w:lvl w:ilvl="0" w:tplc="57E2ED14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047E4"/>
    <w:multiLevelType w:val="hybridMultilevel"/>
    <w:tmpl w:val="6F627A9C"/>
    <w:lvl w:ilvl="0" w:tplc="3426E052">
      <w:start w:val="3"/>
      <w:numFmt w:val="decimal"/>
      <w:lvlText w:val="%1."/>
      <w:lvlJc w:val="left"/>
      <w:pPr>
        <w:ind w:left="4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  <w:rPr>
        <w:rFonts w:cs="Times New Roman"/>
      </w:rPr>
    </w:lvl>
  </w:abstractNum>
  <w:abstractNum w:abstractNumId="2">
    <w:nsid w:val="538E3208"/>
    <w:multiLevelType w:val="multilevel"/>
    <w:tmpl w:val="552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7B7"/>
    <w:rsid w:val="00021289"/>
    <w:rsid w:val="00050B31"/>
    <w:rsid w:val="000B4641"/>
    <w:rsid w:val="00196FB5"/>
    <w:rsid w:val="001A475A"/>
    <w:rsid w:val="00227F19"/>
    <w:rsid w:val="00264F08"/>
    <w:rsid w:val="002A117F"/>
    <w:rsid w:val="002D3EBF"/>
    <w:rsid w:val="002F4260"/>
    <w:rsid w:val="00344A74"/>
    <w:rsid w:val="00377BCF"/>
    <w:rsid w:val="003C10F3"/>
    <w:rsid w:val="00402677"/>
    <w:rsid w:val="0041202A"/>
    <w:rsid w:val="00485CCA"/>
    <w:rsid w:val="004C14F4"/>
    <w:rsid w:val="005307A1"/>
    <w:rsid w:val="00536AA1"/>
    <w:rsid w:val="0054151D"/>
    <w:rsid w:val="005A7BA2"/>
    <w:rsid w:val="00612424"/>
    <w:rsid w:val="0062381B"/>
    <w:rsid w:val="00623883"/>
    <w:rsid w:val="006822CF"/>
    <w:rsid w:val="007662C1"/>
    <w:rsid w:val="007A62FE"/>
    <w:rsid w:val="007F5EB4"/>
    <w:rsid w:val="00802722"/>
    <w:rsid w:val="00854290"/>
    <w:rsid w:val="00857C1E"/>
    <w:rsid w:val="00871AD5"/>
    <w:rsid w:val="008C3844"/>
    <w:rsid w:val="008C55C9"/>
    <w:rsid w:val="008F5D6E"/>
    <w:rsid w:val="00903E7E"/>
    <w:rsid w:val="00920E09"/>
    <w:rsid w:val="009B305B"/>
    <w:rsid w:val="00A32463"/>
    <w:rsid w:val="00A656DF"/>
    <w:rsid w:val="00A751B4"/>
    <w:rsid w:val="00AD2A5A"/>
    <w:rsid w:val="00AD4AE7"/>
    <w:rsid w:val="00AE6B2A"/>
    <w:rsid w:val="00B63506"/>
    <w:rsid w:val="00B81842"/>
    <w:rsid w:val="00BA1B14"/>
    <w:rsid w:val="00BC7B55"/>
    <w:rsid w:val="00C457B7"/>
    <w:rsid w:val="00C763C8"/>
    <w:rsid w:val="00CE4217"/>
    <w:rsid w:val="00D140CE"/>
    <w:rsid w:val="00DD3EED"/>
    <w:rsid w:val="00E13FF7"/>
    <w:rsid w:val="00E46874"/>
    <w:rsid w:val="00E82EDB"/>
    <w:rsid w:val="00EA2E16"/>
    <w:rsid w:val="00EA66D5"/>
    <w:rsid w:val="00EC53BD"/>
    <w:rsid w:val="00EE2B4D"/>
    <w:rsid w:val="00F534B2"/>
    <w:rsid w:val="00F606B7"/>
    <w:rsid w:val="00F73033"/>
    <w:rsid w:val="00F85D7C"/>
    <w:rsid w:val="00FC2DBF"/>
    <w:rsid w:val="00FC38BF"/>
    <w:rsid w:val="00FF400A"/>
    <w:rsid w:val="00FF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7B7"/>
    <w:pPr>
      <w:ind w:left="720"/>
      <w:contextualSpacing/>
    </w:pPr>
  </w:style>
  <w:style w:type="character" w:customStyle="1" w:styleId="apple-converted-space">
    <w:name w:val="apple-converted-space"/>
    <w:uiPriority w:val="99"/>
    <w:rsid w:val="00C457B7"/>
  </w:style>
  <w:style w:type="character" w:styleId="a4">
    <w:name w:val="Hyperlink"/>
    <w:basedOn w:val="a0"/>
    <w:uiPriority w:val="99"/>
    <w:semiHidden/>
    <w:rsid w:val="00C457B7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457B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457B7"/>
    <w:rPr>
      <w:rFonts w:ascii="Times New Roman" w:hAnsi="Times New Roman" w:cs="Times New Roman"/>
      <w:sz w:val="20"/>
      <w:szCs w:val="20"/>
    </w:rPr>
  </w:style>
  <w:style w:type="character" w:customStyle="1" w:styleId="c1">
    <w:name w:val="c1"/>
    <w:basedOn w:val="a0"/>
    <w:uiPriority w:val="99"/>
    <w:rsid w:val="00C457B7"/>
    <w:rPr>
      <w:rFonts w:cs="Times New Roman"/>
    </w:rPr>
  </w:style>
  <w:style w:type="paragraph" w:styleId="a7">
    <w:name w:val="No Spacing"/>
    <w:link w:val="a8"/>
    <w:uiPriority w:val="99"/>
    <w:qFormat/>
    <w:rsid w:val="00C457B7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C457B7"/>
    <w:rPr>
      <w:sz w:val="22"/>
      <w:szCs w:val="22"/>
      <w:lang w:eastAsia="en-US" w:bidi="ar-SA"/>
    </w:rPr>
  </w:style>
  <w:style w:type="paragraph" w:customStyle="1" w:styleId="c16">
    <w:name w:val="c16"/>
    <w:basedOn w:val="a"/>
    <w:uiPriority w:val="99"/>
    <w:rsid w:val="00F85D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F85D7C"/>
    <w:rPr>
      <w:rFonts w:cs="Times New Roman"/>
    </w:rPr>
  </w:style>
  <w:style w:type="table" w:styleId="a9">
    <w:name w:val="Table Grid"/>
    <w:basedOn w:val="a1"/>
    <w:uiPriority w:val="99"/>
    <w:rsid w:val="00F85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8F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F5D6E"/>
    <w:rPr>
      <w:rFonts w:cs="Times New Roman"/>
    </w:rPr>
  </w:style>
  <w:style w:type="paragraph" w:styleId="ac">
    <w:name w:val="footer"/>
    <w:basedOn w:val="a"/>
    <w:link w:val="ad"/>
    <w:uiPriority w:val="99"/>
    <w:rsid w:val="008F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8F5D6E"/>
    <w:rPr>
      <w:rFonts w:cs="Times New Roman"/>
    </w:rPr>
  </w:style>
  <w:style w:type="paragraph" w:customStyle="1" w:styleId="c31">
    <w:name w:val="c31"/>
    <w:basedOn w:val="a"/>
    <w:uiPriority w:val="99"/>
    <w:rsid w:val="00050B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uiPriority w:val="99"/>
    <w:rsid w:val="00050B31"/>
    <w:rPr>
      <w:rFonts w:cs="Times New Roman"/>
    </w:rPr>
  </w:style>
  <w:style w:type="character" w:customStyle="1" w:styleId="ae">
    <w:name w:val="Основной текст_"/>
    <w:link w:val="4"/>
    <w:uiPriority w:val="99"/>
    <w:locked/>
    <w:rsid w:val="001A475A"/>
    <w:rPr>
      <w:rFonts w:ascii="Arial" w:hAnsi="Arial"/>
      <w:shd w:val="clear" w:color="auto" w:fill="FFFFFF"/>
    </w:rPr>
  </w:style>
  <w:style w:type="paragraph" w:customStyle="1" w:styleId="4">
    <w:name w:val="Основной текст4"/>
    <w:basedOn w:val="a"/>
    <w:link w:val="ae"/>
    <w:uiPriority w:val="99"/>
    <w:rsid w:val="001A475A"/>
    <w:pPr>
      <w:widowControl w:val="0"/>
      <w:shd w:val="clear" w:color="auto" w:fill="FFFFFF"/>
      <w:spacing w:before="300" w:after="0" w:line="250" w:lineRule="exact"/>
      <w:ind w:hanging="520"/>
      <w:jc w:val="both"/>
    </w:pPr>
    <w:rPr>
      <w:rFonts w:ascii="Arial" w:hAnsi="Arial"/>
      <w:sz w:val="20"/>
      <w:szCs w:val="20"/>
      <w:shd w:val="clear" w:color="auto" w:fill="FFFFFF"/>
      <w:lang/>
    </w:rPr>
  </w:style>
  <w:style w:type="character" w:styleId="af">
    <w:name w:val="Strong"/>
    <w:basedOn w:val="a0"/>
    <w:uiPriority w:val="99"/>
    <w:qFormat/>
    <w:locked/>
    <w:rsid w:val="001A475A"/>
    <w:rPr>
      <w:rFonts w:cs="Times New Roman"/>
      <w:b/>
    </w:rPr>
  </w:style>
  <w:style w:type="paragraph" w:customStyle="1" w:styleId="c10c17">
    <w:name w:val="c10 c17"/>
    <w:basedOn w:val="a"/>
    <w:uiPriority w:val="99"/>
    <w:rsid w:val="001A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2180</Words>
  <Characters>12429</Characters>
  <Application>Microsoft Office Word</Application>
  <DocSecurity>0</DocSecurity>
  <Lines>103</Lines>
  <Paragraphs>29</Paragraphs>
  <ScaleCrop>false</ScaleCrop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</dc:creator>
  <cp:keywords/>
  <dc:description/>
  <cp:lastModifiedBy>Админ</cp:lastModifiedBy>
  <cp:revision>20</cp:revision>
  <cp:lastPrinted>2019-09-14T15:27:00Z</cp:lastPrinted>
  <dcterms:created xsi:type="dcterms:W3CDTF">2019-09-06T16:55:00Z</dcterms:created>
  <dcterms:modified xsi:type="dcterms:W3CDTF">2021-10-07T18:11:00Z</dcterms:modified>
</cp:coreProperties>
</file>