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B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ПОЯСНИТЕЛЬНАЯ ЗАПИСКА</w:t>
      </w:r>
    </w:p>
    <w:p w:rsidR="00AE4A2F" w:rsidRPr="00B72B74" w:rsidRDefault="00AE4A2F" w:rsidP="00B72B74">
      <w:pPr>
        <w:pStyle w:val="a3"/>
        <w:jc w:val="center"/>
        <w:rPr>
          <w:b/>
        </w:rPr>
      </w:pP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2F" w:rsidRPr="00B72B74" w:rsidRDefault="00AE4A2F" w:rsidP="00B7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B72B74">
        <w:rPr>
          <w:rFonts w:ascii="Times New Roman" w:hAnsi="Times New Roman" w:cs="Times New Roman"/>
          <w:b/>
          <w:w w:val="108"/>
          <w:sz w:val="24"/>
          <w:szCs w:val="24"/>
          <w:lang w:bidi="he-IL"/>
        </w:rPr>
        <w:t>и задачи, решаемые при реализации рабочей программы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 развитие умений наблюдать, анализировать, обобщать, характеризовать объекты окружающего мира, рассуждать, решать творческие задачи; 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 освоение знаний об окружающем мире, единстве и различиях природного и социального; о человеке и его месте в природе и в обществе; 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B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 Изучить различные процессы и явления окружающего мира; 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-Развить умения задавать вопросы и искать в доступной им форме ответы на них; 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 Развить логическое мышление и речь – умение логически обосновывать суждения, приводить примеры, доказательства; 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 Развить представление о пространстве и времени. 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-Сформировать у детей представление об объектах окружающего мира, их разнообразии и свойствах; </w:t>
      </w:r>
    </w:p>
    <w:p w:rsidR="00AE4A2F" w:rsidRPr="00B72B74" w:rsidRDefault="00AE4A2F" w:rsidP="00B72B74">
      <w:pPr>
        <w:tabs>
          <w:tab w:val="left" w:pos="2700"/>
          <w:tab w:val="center" w:pos="5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Данный вариант рабочей программы разработан для предмета окружающий мир в 1  классе по УМК «Школа России».     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A2F" w:rsidRPr="00B72B74" w:rsidRDefault="00AE4A2F" w:rsidP="00B72B74">
      <w:pPr>
        <w:pStyle w:val="a3"/>
        <w:numPr>
          <w:ilvl w:val="0"/>
          <w:numId w:val="2"/>
        </w:numPr>
        <w:ind w:left="0"/>
        <w:jc w:val="center"/>
        <w:rPr>
          <w:b/>
        </w:rPr>
      </w:pPr>
      <w:r w:rsidRPr="00B72B74">
        <w:rPr>
          <w:b/>
        </w:rPr>
        <w:t>СОДЕРЖАНИЕ УЧЕБНОГО ПРЕДМЕТА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Задавайте вопросы (1 ч) 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B74">
        <w:rPr>
          <w:rFonts w:ascii="Times New Roman" w:hAnsi="Times New Roman" w:cs="Times New Roman"/>
          <w:b/>
          <w:sz w:val="24"/>
          <w:szCs w:val="24"/>
        </w:rPr>
        <w:t>Раздел «Что и кто?» (20 ч)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 xml:space="preserve">Задавайте вопросы! 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 xml:space="preserve">Что такое Родина? 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мы знаем о народах России?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мы знаем о Москве?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Проект «Моя малая Родина»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у нас над головой?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у нас под ногами?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общего у разных растений?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растёт на подоконнике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растёт на клумбе?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это за листья?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такое хвоинки?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Кто такие насекомые?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Кто такие рыбы?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Кто такие птицы?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Кто такие звери?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такое зоопарк?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окружает нас дома?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умеет компьютер?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Что вокруг нас может быть опасным?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На что похожа наша планета?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>Раздел  «Как, откуда и куда?» (12 ч)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Как живёт семья? Проект «Моя семья»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lastRenderedPageBreak/>
        <w:t>Откуда в наш дом приходит вода и куда она уходит?  Откуда в наш дом приходит электричество?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Как  путешествует письмо? Куда текут реки?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Откуда берутся снег и лёд? Как живут растения?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 xml:space="preserve"> Как живут животные? Как зимой помочь птицам?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Откуда берутся шоколад, Откуда берётся и куда девается мусор?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Откуда в снежках грязь?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>Раздел « Где и когда?» (11 ч)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Когда учиться интересно?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Проект «Мой класс и моя школа»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Когда придёт суббота? Когда наступит лето?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 xml:space="preserve">Где живут белые медведи?  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Где живут слоны?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Где зимуют птицы?  Когда жили динозавры?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Когда появилась одежда?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Когда изобрели велосипед?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Когда мы станем взрослыми?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>Раздел «Почему и зачем?» (22 ч)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Солнце светит днём, а звёзды ночью?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Луна бывает разной?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идёт дождь и дует ветер?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звенит звонок?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радуга разноцветная?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мы любим кошек и собак?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Проект «Мои домашние питомцы»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мы не будем рвать цветы, и ловить бабочек?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в лесу мы будем соблюдать тишину?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их так назвали?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Зачем мы спим ночью?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нужно есть много овощей и фруктов?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нужно чистить зубы и мыть руки?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Зачем нам телефон и телевизор.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Зачем нужны автомобили?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Зачем нужны поезда?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Зачем строят корабли?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Зачем строят самолёты?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в автомобиле и поезде нужно соблю</w:t>
      </w:r>
      <w:r w:rsidRPr="00B72B74">
        <w:rPr>
          <w:rFonts w:ascii="Times New Roman" w:hAnsi="Times New Roman" w:cs="Times New Roman"/>
          <w:bCs/>
          <w:sz w:val="24"/>
          <w:szCs w:val="24"/>
        </w:rPr>
        <w:softHyphen/>
        <w:t>дать правила безопасности?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на корабле и в самолёте нужно со</w:t>
      </w:r>
      <w:r w:rsidRPr="00B72B74">
        <w:rPr>
          <w:rFonts w:ascii="Times New Roman" w:hAnsi="Times New Roman" w:cs="Times New Roman"/>
          <w:bCs/>
          <w:sz w:val="24"/>
          <w:szCs w:val="24"/>
        </w:rPr>
        <w:softHyphen/>
        <w:t>блюдать правила безопасности?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Зачем люди осваивают космос?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74">
        <w:rPr>
          <w:rFonts w:ascii="Times New Roman" w:hAnsi="Times New Roman" w:cs="Times New Roman"/>
          <w:bCs/>
          <w:sz w:val="24"/>
          <w:szCs w:val="24"/>
        </w:rPr>
        <w:t>Почему мы часто слышим слово «экология»?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4A2F" w:rsidRPr="00B72B74" w:rsidRDefault="00AE4A2F" w:rsidP="00B72B74">
      <w:pPr>
        <w:pStyle w:val="a3"/>
        <w:numPr>
          <w:ilvl w:val="0"/>
          <w:numId w:val="2"/>
        </w:numPr>
        <w:ind w:left="0"/>
        <w:jc w:val="center"/>
        <w:rPr>
          <w:b/>
        </w:rPr>
      </w:pPr>
      <w:r w:rsidRPr="00B72B74">
        <w:rPr>
          <w:b/>
        </w:rPr>
        <w:t>Учебно-тематическое планирование</w:t>
      </w:r>
    </w:p>
    <w:tbl>
      <w:tblPr>
        <w:tblpPr w:leftFromText="180" w:rightFromText="180" w:vertAnchor="text" w:horzAnchor="margin" w:tblpXSpec="center" w:tblpY="233"/>
        <w:tblW w:w="6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1555"/>
        <w:gridCol w:w="1157"/>
      </w:tblGrid>
      <w:tr w:rsidR="00E842FD" w:rsidRPr="00B72B74" w:rsidTr="00E842FD">
        <w:trPr>
          <w:trHeight w:val="524"/>
        </w:trPr>
        <w:tc>
          <w:tcPr>
            <w:tcW w:w="4182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560" w:type="dxa"/>
          </w:tcPr>
          <w:p w:rsidR="00E842FD" w:rsidRPr="00B72B74" w:rsidRDefault="00E842FD" w:rsidP="00B7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E842FD" w:rsidRPr="00B72B74" w:rsidRDefault="00E842FD" w:rsidP="00B7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E842FD" w:rsidRPr="00B72B74" w:rsidRDefault="00E842FD" w:rsidP="00B7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Кол-во часов контроля</w:t>
            </w:r>
          </w:p>
        </w:tc>
      </w:tr>
      <w:tr w:rsidR="00E842FD" w:rsidRPr="00B72B74" w:rsidTr="00E842FD">
        <w:trPr>
          <w:trHeight w:val="350"/>
        </w:trPr>
        <w:tc>
          <w:tcPr>
            <w:tcW w:w="4182" w:type="dxa"/>
          </w:tcPr>
          <w:p w:rsidR="00E842FD" w:rsidRPr="00B72B74" w:rsidRDefault="00E842FD" w:rsidP="00B7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560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2FD" w:rsidRPr="00B72B74" w:rsidTr="00E842FD">
        <w:trPr>
          <w:trHeight w:val="494"/>
        </w:trPr>
        <w:tc>
          <w:tcPr>
            <w:tcW w:w="4182" w:type="dxa"/>
          </w:tcPr>
          <w:p w:rsidR="00E842FD" w:rsidRPr="00B72B74" w:rsidRDefault="00E842FD" w:rsidP="00B7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560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2FD" w:rsidRPr="00B72B74" w:rsidTr="00E842FD">
        <w:trPr>
          <w:trHeight w:val="360"/>
        </w:trPr>
        <w:tc>
          <w:tcPr>
            <w:tcW w:w="4182" w:type="dxa"/>
          </w:tcPr>
          <w:p w:rsidR="00E842FD" w:rsidRPr="00B72B74" w:rsidRDefault="00E842FD" w:rsidP="00B7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560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2FD" w:rsidRPr="00B72B74" w:rsidTr="00E842FD">
        <w:trPr>
          <w:trHeight w:val="265"/>
        </w:trPr>
        <w:tc>
          <w:tcPr>
            <w:tcW w:w="4182" w:type="dxa"/>
          </w:tcPr>
          <w:p w:rsidR="00E842FD" w:rsidRPr="00B72B74" w:rsidRDefault="00E842FD" w:rsidP="00B7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560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2FD" w:rsidRPr="00B72B74" w:rsidTr="00E842FD">
        <w:trPr>
          <w:trHeight w:val="311"/>
        </w:trPr>
        <w:tc>
          <w:tcPr>
            <w:tcW w:w="4182" w:type="dxa"/>
          </w:tcPr>
          <w:p w:rsidR="00E842FD" w:rsidRPr="00B72B74" w:rsidRDefault="00E842FD" w:rsidP="00B7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560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2FD" w:rsidRPr="00B72B74" w:rsidTr="00E842FD">
        <w:trPr>
          <w:trHeight w:val="219"/>
        </w:trPr>
        <w:tc>
          <w:tcPr>
            <w:tcW w:w="4182" w:type="dxa"/>
          </w:tcPr>
          <w:p w:rsidR="00E842FD" w:rsidRPr="00B72B74" w:rsidRDefault="00E842FD" w:rsidP="00B7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E842FD" w:rsidRPr="00B72B74" w:rsidRDefault="00E842FD" w:rsidP="00B7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842FD" w:rsidRPr="00B72B74" w:rsidRDefault="00E842FD" w:rsidP="00B72B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</w:t>
            </w:r>
          </w:p>
        </w:tc>
      </w:tr>
    </w:tbl>
    <w:p w:rsidR="00AE4A2F" w:rsidRPr="00B72B74" w:rsidRDefault="00AE4A2F" w:rsidP="00B72B74">
      <w:pPr>
        <w:shd w:val="clear" w:color="auto" w:fill="FFFFFF"/>
        <w:tabs>
          <w:tab w:val="left" w:pos="94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4A2F" w:rsidRPr="00B72B74" w:rsidRDefault="00AE4A2F" w:rsidP="00B72B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усвоения учебного предмета</w:t>
      </w:r>
    </w:p>
    <w:p w:rsidR="00AE4A2F" w:rsidRPr="00B72B74" w:rsidRDefault="00AE4A2F" w:rsidP="00B72B74">
      <w:pPr>
        <w:spacing w:after="0" w:line="240" w:lineRule="auto"/>
        <w:ind w:left="1494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Style w:val="c0"/>
          <w:rFonts w:ascii="Times New Roman" w:hAnsi="Times New Roman" w:cs="Times New Roman"/>
          <w:sz w:val="24"/>
          <w:szCs w:val="24"/>
        </w:rPr>
        <w:t xml:space="preserve">Программа обеспечивает достижение следующих личностных, </w:t>
      </w:r>
      <w:proofErr w:type="spellStart"/>
      <w:r w:rsidRPr="00B72B74">
        <w:rPr>
          <w:rStyle w:val="c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72B74">
        <w:rPr>
          <w:rStyle w:val="c0"/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color w:val="170E02"/>
          <w:sz w:val="24"/>
          <w:szCs w:val="24"/>
        </w:rPr>
        <w:t>Личностными результатами</w:t>
      </w:r>
      <w:r w:rsidRPr="00B72B74">
        <w:rPr>
          <w:rFonts w:ascii="Times New Roman" w:hAnsi="Times New Roman" w:cs="Times New Roman"/>
          <w:color w:val="170E02"/>
          <w:sz w:val="24"/>
          <w:szCs w:val="24"/>
        </w:rPr>
        <w:t xml:space="preserve"> изучения предмета «Окружающий мир»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color w:val="170E02"/>
          <w:sz w:val="24"/>
          <w:szCs w:val="24"/>
        </w:rPr>
        <w:t xml:space="preserve">   в 1-м классе является формирование следующих умений: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-Знать домашний адрес, имена и отчества родителей. Проявлять уважение к своей семье,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родственникам, любовь к родителям.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iCs/>
          <w:color w:val="170E02"/>
          <w:sz w:val="24"/>
          <w:szCs w:val="24"/>
        </w:rPr>
        <w:t>-Оценивать</w:t>
      </w:r>
      <w:r w:rsidRPr="00B72B74">
        <w:rPr>
          <w:rFonts w:ascii="Times New Roman" w:hAnsi="Times New Roman" w:cs="Times New Roman"/>
          <w:color w:val="170E02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iCs/>
          <w:sz w:val="24"/>
          <w:szCs w:val="24"/>
        </w:rPr>
        <w:t>-Освоить начальные навыки адаптации в динамично изменяющемся и развивающемся мире (настоящее, прошлое, будущее).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-Самостоятельно </w:t>
      </w:r>
      <w:r w:rsidRPr="00B72B74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B72B74">
        <w:rPr>
          <w:rFonts w:ascii="Times New Roman" w:hAnsi="Times New Roman" w:cs="Times New Roman"/>
          <w:sz w:val="24"/>
          <w:szCs w:val="24"/>
        </w:rPr>
        <w:t xml:space="preserve"> и </w:t>
      </w:r>
      <w:r w:rsidRPr="00B72B74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B72B74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-Использовать основные формы приветствия, просьбы и т. д. в отношениях с другими людьми; выполнять правила пове</w:t>
      </w:r>
      <w:r w:rsidRPr="00B72B74">
        <w:rPr>
          <w:rFonts w:ascii="Times New Roman" w:hAnsi="Times New Roman" w:cs="Times New Roman"/>
          <w:sz w:val="24"/>
          <w:szCs w:val="24"/>
        </w:rPr>
        <w:softHyphen/>
        <w:t>дения в общественных местах.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-Выполнять правила личной гигиены и безопасного пове</w:t>
      </w:r>
      <w:r w:rsidRPr="00B72B74">
        <w:rPr>
          <w:rFonts w:ascii="Times New Roman" w:hAnsi="Times New Roman" w:cs="Times New Roman"/>
          <w:sz w:val="24"/>
          <w:szCs w:val="24"/>
        </w:rPr>
        <w:softHyphen/>
        <w:t>дения на улице и в быту.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-Освоить роли ученика; формирование интереса к учению;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color w:val="170E02"/>
          <w:sz w:val="24"/>
          <w:szCs w:val="24"/>
        </w:rPr>
        <w:t xml:space="preserve">-В предложенных ситуациях, опираясь на общие для всех простые правила поведения, </w:t>
      </w:r>
      <w:r w:rsidRPr="00B72B74">
        <w:rPr>
          <w:rFonts w:ascii="Times New Roman" w:hAnsi="Times New Roman" w:cs="Times New Roman"/>
          <w:iCs/>
          <w:color w:val="170E02"/>
          <w:sz w:val="24"/>
          <w:szCs w:val="24"/>
        </w:rPr>
        <w:t>делать выбор</w:t>
      </w:r>
      <w:r w:rsidRPr="00B72B74">
        <w:rPr>
          <w:rFonts w:ascii="Times New Roman" w:hAnsi="Times New Roman" w:cs="Times New Roman"/>
          <w:color w:val="170E02"/>
          <w:sz w:val="24"/>
          <w:szCs w:val="24"/>
        </w:rPr>
        <w:t>, какой поступок совершить.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color w:val="170E02"/>
          <w:sz w:val="24"/>
          <w:szCs w:val="24"/>
        </w:rPr>
      </w:pPr>
      <w:proofErr w:type="spellStart"/>
      <w:r w:rsidRPr="00B72B74">
        <w:rPr>
          <w:rFonts w:ascii="Times New Roman" w:hAnsi="Times New Roman" w:cs="Times New Roman"/>
          <w:b/>
          <w:bCs/>
          <w:color w:val="170E02"/>
          <w:sz w:val="24"/>
          <w:szCs w:val="24"/>
        </w:rPr>
        <w:t>Метапредметными</w:t>
      </w:r>
      <w:proofErr w:type="spellEnd"/>
      <w:r w:rsidRPr="00B72B74">
        <w:rPr>
          <w:rFonts w:ascii="Times New Roman" w:hAnsi="Times New Roman" w:cs="Times New Roman"/>
          <w:b/>
          <w:bCs/>
          <w:color w:val="170E02"/>
          <w:sz w:val="24"/>
          <w:szCs w:val="24"/>
        </w:rPr>
        <w:t xml:space="preserve"> результатами</w:t>
      </w:r>
      <w:r w:rsidRPr="00B72B74">
        <w:rPr>
          <w:rFonts w:ascii="Times New Roman" w:hAnsi="Times New Roman" w:cs="Times New Roman"/>
          <w:color w:val="170E02"/>
          <w:sz w:val="24"/>
          <w:szCs w:val="24"/>
        </w:rPr>
        <w:t xml:space="preserve"> изучения предмета «Окружающий мир»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color w:val="170E02"/>
          <w:sz w:val="24"/>
          <w:szCs w:val="24"/>
        </w:rPr>
        <w:t xml:space="preserve">в 1-м классе является формирование </w:t>
      </w:r>
      <w:proofErr w:type="gramStart"/>
      <w:r w:rsidRPr="00B72B74">
        <w:rPr>
          <w:rFonts w:ascii="Times New Roman" w:hAnsi="Times New Roman" w:cs="Times New Roman"/>
          <w:color w:val="170E02"/>
          <w:sz w:val="24"/>
          <w:szCs w:val="24"/>
        </w:rPr>
        <w:t>следующих</w:t>
      </w:r>
      <w:proofErr w:type="gramEnd"/>
      <w:r w:rsidRPr="00B72B74">
        <w:rPr>
          <w:rFonts w:ascii="Times New Roman" w:hAnsi="Times New Roman" w:cs="Times New Roman"/>
          <w:color w:val="170E02"/>
          <w:sz w:val="24"/>
          <w:szCs w:val="24"/>
        </w:rPr>
        <w:t xml:space="preserve"> УУД: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B74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-Определять и формулировать цель деятельности на уроке с помощью учителя.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-Проговаривать последовательность действий на уроке.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-Учиться высказывать своё предположение (версию) на основе работы с иллюстрацией учебника.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-Учиться работать по предложенному учителем плану.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-Учиться выстраивать проблемный диалог (ситуации), коллективное решение проблемных вопросов;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-Учиться отличать </w:t>
      </w:r>
      <w:proofErr w:type="gramStart"/>
      <w:r w:rsidRPr="00B72B7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72B74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-Учиться технологии оценивания образовательных  достижений (учебных успехов).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B7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-Ориентироваться в своей системе знаний: отличать новое от уже известного с помощью учителя.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-Делать предварительный отбор источников информации: ориентироваться в учебнике (на развороте, в оглавлении).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-Перерабатывать полученную информацию: делать выводы в результате совместной работы всего класса.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-Перерабатывать полученную информацию: сравнивать и группировать предметы и их образы.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lastRenderedPageBreak/>
        <w:t>-Моделировать экологические связи с помощью графических и динамических схем.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-Уметь передать мысль не словом, а образом, моделью, 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рисунком – схемой.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-Преобразовывать информацию из одной формы в другую: подробно пересказывать небольшие тексты, называть их тему.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2B74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-Слушать и понимать речь других.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-Участвовать в диалоге на уроке и в жизненных ситуациях.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-Совместно договариваться о правилах общения и поведения в школе и следовать им (</w:t>
      </w:r>
      <w:r w:rsidRPr="00B72B74">
        <w:rPr>
          <w:rFonts w:ascii="Times New Roman" w:hAnsi="Times New Roman" w:cs="Times New Roman"/>
          <w:color w:val="000000"/>
          <w:sz w:val="24"/>
          <w:szCs w:val="24"/>
        </w:rPr>
        <w:t>основные формы привет</w:t>
      </w:r>
      <w:r w:rsidRPr="00B72B74">
        <w:rPr>
          <w:rFonts w:ascii="Times New Roman" w:hAnsi="Times New Roman" w:cs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B72B74">
        <w:rPr>
          <w:rFonts w:ascii="Times New Roman" w:hAnsi="Times New Roman" w:cs="Times New Roman"/>
          <w:color w:val="000000"/>
          <w:sz w:val="24"/>
          <w:szCs w:val="24"/>
        </w:rPr>
        <w:softHyphen/>
        <w:t>тура поведения в общественных местах).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-Учиться выполнять различные роли в группе (лидера, исполнителя, критика; осваивать ролевые игры).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-Формировать умение работать в группах и парах.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color w:val="000000"/>
          <w:sz w:val="24"/>
          <w:szCs w:val="24"/>
        </w:rPr>
        <w:t>-Составлять небольшой рассказ на тему «Кем ты хочешь стать»;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color w:val="170E02"/>
          <w:sz w:val="24"/>
          <w:szCs w:val="24"/>
        </w:rPr>
        <w:t>Предметными результатами</w:t>
      </w:r>
      <w:r w:rsidRPr="00B72B74">
        <w:rPr>
          <w:rFonts w:ascii="Times New Roman" w:hAnsi="Times New Roman" w:cs="Times New Roman"/>
          <w:color w:val="170E02"/>
          <w:sz w:val="24"/>
          <w:szCs w:val="24"/>
        </w:rPr>
        <w:t xml:space="preserve"> изучения предмета «Окружающий мир» в 1-м классе является </w:t>
      </w:r>
      <w:proofErr w:type="spellStart"/>
      <w:r w:rsidRPr="00B72B74">
        <w:rPr>
          <w:rFonts w:ascii="Times New Roman" w:hAnsi="Times New Roman" w:cs="Times New Roman"/>
          <w:color w:val="170E02"/>
          <w:sz w:val="24"/>
          <w:szCs w:val="24"/>
        </w:rPr>
        <w:t>сформированность</w:t>
      </w:r>
      <w:proofErr w:type="spellEnd"/>
      <w:r w:rsidRPr="00B72B74">
        <w:rPr>
          <w:rFonts w:ascii="Times New Roman" w:hAnsi="Times New Roman" w:cs="Times New Roman"/>
          <w:color w:val="170E02"/>
          <w:sz w:val="24"/>
          <w:szCs w:val="24"/>
        </w:rPr>
        <w:t xml:space="preserve"> следующих умений.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-название нашей планеты, родной страны и ее столицы; региона, где живут учащиеся; родного города (села);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-государственную символику России: флаг, герб, гимн;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 государственные   праздники;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 основные (легко определяемые) свойства воздуха, воды;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 общие условия, необходимые для жизни живых организмов;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 уметь   определять признаки различных объектов природы (цвет, форму, сравнительные размеры);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 вести наблюдения в природе. 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-различать объекты природы и изделия; объекты неживой и живой природы; </w:t>
      </w:r>
      <w:r w:rsidRPr="00B72B74">
        <w:rPr>
          <w:rFonts w:ascii="Times New Roman" w:hAnsi="Times New Roman" w:cs="Times New Roman"/>
          <w:color w:val="170E02"/>
          <w:sz w:val="24"/>
          <w:szCs w:val="24"/>
        </w:rPr>
        <w:t>называть их роль в жизни человека;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color w:val="170E02"/>
          <w:sz w:val="24"/>
          <w:szCs w:val="24"/>
        </w:rPr>
        <w:t>-называть окружающие предметы и их взаимосвязи;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color w:val="170E02"/>
          <w:sz w:val="24"/>
          <w:szCs w:val="24"/>
        </w:rPr>
        <w:t>-называть основные особенности каждого времени года,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color w:val="170E02"/>
          <w:sz w:val="24"/>
          <w:szCs w:val="24"/>
        </w:rPr>
        <w:t>-</w:t>
      </w:r>
      <w:r w:rsidRPr="00B72B74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 уметь определять своё отношение к миру;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iCs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iCs/>
          <w:color w:val="170E02"/>
          <w:sz w:val="24"/>
          <w:szCs w:val="24"/>
        </w:rPr>
        <w:t xml:space="preserve">  -знать названия дней недели;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-вырабатывать соответствующие нормы  и правила по экологической этике;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-выполнять   посильную деятельность по охране окружающей среды;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-объяснить,  какое значение имеет окружающая природа для людей;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B74">
        <w:rPr>
          <w:rFonts w:ascii="Times New Roman" w:hAnsi="Times New Roman" w:cs="Times New Roman"/>
          <w:sz w:val="24"/>
          <w:szCs w:val="24"/>
        </w:rPr>
        <w:t>-группы  растений  и животных;  деревья, кустарники, травы; насекомых, рыб, птиц, зверей;</w:t>
      </w:r>
      <w:proofErr w:type="gramEnd"/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-различать основные части растения: корень, стебель, лист, цветок, плод с семенами; отображать их на рисунке (схеме);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- различать овощи и фрукты;</w:t>
      </w:r>
    </w:p>
    <w:p w:rsidR="00AE4A2F" w:rsidRPr="00B72B74" w:rsidRDefault="00AE4A2F" w:rsidP="00B72B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color w:val="000000"/>
          <w:sz w:val="24"/>
          <w:szCs w:val="24"/>
        </w:rPr>
        <w:t>-выполнять простейшие правила ухода за комнатными растениями, домашними животными (кошкой, собакой);</w:t>
      </w:r>
    </w:p>
    <w:p w:rsidR="00AE4A2F" w:rsidRPr="00B72B74" w:rsidRDefault="00AE4A2F" w:rsidP="00B72B74">
      <w:pPr>
        <w:spacing w:after="0" w:line="240" w:lineRule="auto"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 xml:space="preserve">-особенности труда людей наиболее распространённых профессий. 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color w:val="170E02"/>
          <w:sz w:val="24"/>
          <w:szCs w:val="24"/>
        </w:rPr>
      </w:pPr>
      <w:r w:rsidRPr="00B72B74">
        <w:rPr>
          <w:rFonts w:ascii="Times New Roman" w:hAnsi="Times New Roman" w:cs="Times New Roman"/>
          <w:color w:val="170E02"/>
          <w:sz w:val="24"/>
          <w:szCs w:val="24"/>
        </w:rPr>
        <w:t>-оценивать правильность поведения в быту (правила общения);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color w:val="170E02"/>
          <w:sz w:val="24"/>
          <w:szCs w:val="24"/>
        </w:rPr>
        <w:t>-правила ОБЖ, уличного движения: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color w:val="170E02"/>
          <w:sz w:val="24"/>
          <w:szCs w:val="24"/>
        </w:rPr>
        <w:t>-знать</w:t>
      </w:r>
      <w:r w:rsidRPr="00B72B74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безопасную дорогу от дома до школы;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color w:val="000000"/>
          <w:sz w:val="24"/>
          <w:szCs w:val="24"/>
        </w:rPr>
        <w:t>-знать важнейшие дорожные знаки, сигналы светофора,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color w:val="000000"/>
          <w:sz w:val="24"/>
          <w:szCs w:val="24"/>
        </w:rPr>
        <w:t>-правила перехода улицы;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color w:val="000000"/>
          <w:sz w:val="24"/>
          <w:szCs w:val="24"/>
        </w:rPr>
        <w:t>-знать правила безопасности движения (в частности, касающейся пешеходов и пассажиров транспортных средств) и соблюдать их;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color w:val="000000"/>
          <w:sz w:val="24"/>
          <w:szCs w:val="24"/>
        </w:rPr>
        <w:t xml:space="preserve">-назначение основных средств передвижения: автомобиль, поезд, самолет, пароход; </w:t>
      </w:r>
    </w:p>
    <w:p w:rsidR="00AE4A2F" w:rsidRPr="00B72B74" w:rsidRDefault="00AE4A2F" w:rsidP="00B72B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lastRenderedPageBreak/>
        <w:t>- правила с</w:t>
      </w:r>
      <w:r w:rsidR="00C47641">
        <w:rPr>
          <w:rFonts w:ascii="Times New Roman" w:hAnsi="Times New Roman" w:cs="Times New Roman"/>
          <w:sz w:val="24"/>
          <w:szCs w:val="24"/>
        </w:rPr>
        <w:t>охранения и укрепления здоровья.</w:t>
      </w:r>
    </w:p>
    <w:sectPr w:rsidR="00AE4A2F" w:rsidRPr="00B72B74" w:rsidSect="00AE4A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1101"/>
    <w:multiLevelType w:val="multilevel"/>
    <w:tmpl w:val="FD2C3D6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7A90B64"/>
    <w:multiLevelType w:val="hybridMultilevel"/>
    <w:tmpl w:val="90D84910"/>
    <w:lvl w:ilvl="0" w:tplc="19C02130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6C93FD5"/>
    <w:multiLevelType w:val="hybridMultilevel"/>
    <w:tmpl w:val="7178A81A"/>
    <w:lvl w:ilvl="0" w:tplc="57E2ED14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A2F"/>
    <w:rsid w:val="00014769"/>
    <w:rsid w:val="00025302"/>
    <w:rsid w:val="000F50CE"/>
    <w:rsid w:val="00AE4A2F"/>
    <w:rsid w:val="00B72B74"/>
    <w:rsid w:val="00C47641"/>
    <w:rsid w:val="00D71C61"/>
    <w:rsid w:val="00E8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AE4A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rsid w:val="00AE4A2F"/>
  </w:style>
  <w:style w:type="character" w:styleId="a4">
    <w:name w:val="Hyperlink"/>
    <w:uiPriority w:val="99"/>
    <w:semiHidden/>
    <w:unhideWhenUsed/>
    <w:rsid w:val="00AE4A2F"/>
    <w:rPr>
      <w:color w:val="0000FF"/>
      <w:u w:val="single"/>
    </w:rPr>
  </w:style>
  <w:style w:type="character" w:customStyle="1" w:styleId="c0">
    <w:name w:val="c0"/>
    <w:rsid w:val="00AE4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</dc:creator>
  <cp:keywords/>
  <dc:description/>
  <cp:lastModifiedBy>Админ</cp:lastModifiedBy>
  <cp:revision>8</cp:revision>
  <dcterms:created xsi:type="dcterms:W3CDTF">2020-09-19T15:49:00Z</dcterms:created>
  <dcterms:modified xsi:type="dcterms:W3CDTF">2021-10-04T18:40:00Z</dcterms:modified>
</cp:coreProperties>
</file>