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3" w:rsidRDefault="00941EF3" w:rsidP="002D4F55">
      <w:pPr>
        <w:widowControl w:val="0"/>
        <w:ind w:left="360"/>
        <w:rPr>
          <w:b/>
          <w:sz w:val="28"/>
          <w:szCs w:val="28"/>
        </w:rPr>
      </w:pPr>
    </w:p>
    <w:p w:rsidR="00A636F8" w:rsidRDefault="00A636F8" w:rsidP="002D4F55">
      <w:pPr>
        <w:widowControl w:val="0"/>
        <w:ind w:left="36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4776">
        <w:rPr>
          <w:b/>
          <w:sz w:val="28"/>
          <w:szCs w:val="28"/>
        </w:rPr>
        <w:t xml:space="preserve"> </w:t>
      </w:r>
      <w:r w:rsidRPr="007E4776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A636F8" w:rsidRPr="007E4776" w:rsidRDefault="00A636F8" w:rsidP="007E47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776">
        <w:rPr>
          <w:b/>
          <w:bCs/>
          <w:sz w:val="28"/>
          <w:szCs w:val="28"/>
        </w:rPr>
        <w:t>Цели:</w:t>
      </w:r>
    </w:p>
    <w:p w:rsidR="00A636F8" w:rsidRPr="007E4776" w:rsidRDefault="00A636F8" w:rsidP="007E4776">
      <w:pPr>
        <w:numPr>
          <w:ilvl w:val="0"/>
          <w:numId w:val="5"/>
        </w:numPr>
        <w:spacing w:before="100" w:beforeAutospacing="1" w:after="100" w:afterAutospacing="1"/>
      </w:pPr>
      <w:r>
        <w:t>ф</w:t>
      </w:r>
      <w:r w:rsidRPr="007E4776">
        <w:t>ормирование музыкальной культуры школьников как неотъемлемой части их общей духовной культуры;</w:t>
      </w:r>
    </w:p>
    <w:p w:rsidR="00A636F8" w:rsidRPr="007E4776" w:rsidRDefault="00A636F8" w:rsidP="007E4776">
      <w:pPr>
        <w:numPr>
          <w:ilvl w:val="0"/>
          <w:numId w:val="5"/>
        </w:numPr>
        <w:spacing w:before="100" w:beforeAutospacing="1" w:after="100" w:afterAutospacing="1"/>
      </w:pPr>
      <w:r w:rsidRPr="007E4776"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A636F8" w:rsidRPr="007E4776" w:rsidRDefault="00A636F8" w:rsidP="007E4776">
      <w:pPr>
        <w:numPr>
          <w:ilvl w:val="0"/>
          <w:numId w:val="5"/>
        </w:numPr>
        <w:spacing w:before="100" w:beforeAutospacing="1" w:after="100" w:afterAutospacing="1"/>
      </w:pPr>
      <w:r w:rsidRPr="007E4776"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A636F8" w:rsidRPr="007E4776" w:rsidRDefault="00A636F8" w:rsidP="007E4776">
      <w:pPr>
        <w:numPr>
          <w:ilvl w:val="0"/>
          <w:numId w:val="5"/>
        </w:numPr>
        <w:spacing w:before="100" w:beforeAutospacing="1" w:after="100" w:afterAutospacing="1"/>
      </w:pPr>
      <w:r w:rsidRPr="007E4776"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A636F8" w:rsidRPr="00C06CF7" w:rsidRDefault="00A636F8" w:rsidP="00C06CF7">
      <w:pPr>
        <w:numPr>
          <w:ilvl w:val="0"/>
          <w:numId w:val="5"/>
        </w:numPr>
        <w:spacing w:before="100" w:beforeAutospacing="1" w:after="100" w:afterAutospacing="1"/>
      </w:pPr>
      <w:r w:rsidRPr="007E4776"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</w:t>
      </w:r>
      <w:r w:rsidRPr="00C06CF7">
        <w:t>с применением информационно-коммуникационных технологий).</w:t>
      </w:r>
    </w:p>
    <w:p w:rsidR="00A636F8" w:rsidRDefault="00A636F8" w:rsidP="00C06CF7">
      <w:pPr>
        <w:spacing w:before="100" w:beforeAutospacing="1" w:after="100" w:afterAutospacing="1"/>
        <w:ind w:left="360"/>
        <w:rPr>
          <w:sz w:val="28"/>
          <w:szCs w:val="28"/>
        </w:rPr>
      </w:pPr>
      <w:r w:rsidRPr="00C06CF7">
        <w:rPr>
          <w:b/>
          <w:sz w:val="28"/>
          <w:szCs w:val="28"/>
        </w:rPr>
        <w:t>Задачи</w:t>
      </w:r>
      <w:r w:rsidRPr="00C06CF7">
        <w:rPr>
          <w:sz w:val="28"/>
          <w:szCs w:val="28"/>
        </w:rPr>
        <w:t>:</w:t>
      </w:r>
    </w:p>
    <w:p w:rsidR="00A636F8" w:rsidRDefault="00A636F8" w:rsidP="00C06CF7">
      <w:pPr>
        <w:spacing w:before="100" w:beforeAutospacing="1" w:after="100" w:afterAutospacing="1"/>
        <w:ind w:left="360"/>
      </w:pPr>
      <w:r>
        <w:t xml:space="preserve">- </w:t>
      </w:r>
      <w:r w:rsidRPr="007E4776">
        <w:t>расширение музыкальных интересов школьников, обеспечение их интенсивного интел</w:t>
      </w:r>
      <w:r>
        <w:t>лектуально-творческого развития;</w:t>
      </w:r>
    </w:p>
    <w:p w:rsidR="00A636F8" w:rsidRDefault="00A636F8" w:rsidP="00C06CF7">
      <w:pPr>
        <w:spacing w:before="100" w:beforeAutospacing="1" w:after="100" w:afterAutospacing="1"/>
        <w:ind w:left="360"/>
      </w:pPr>
      <w:r>
        <w:t xml:space="preserve">- </w:t>
      </w:r>
      <w:r w:rsidRPr="007E4776">
        <w:t xml:space="preserve"> активный познавательный пои</w:t>
      </w:r>
      <w:proofErr w:type="gramStart"/>
      <w:r w:rsidRPr="007E4776">
        <w:t>ск в сф</w:t>
      </w:r>
      <w:proofErr w:type="gramEnd"/>
      <w:r w:rsidRPr="007E4776">
        <w:t>ере искусства, самостоятельное освоение различных учебных действий.</w:t>
      </w:r>
    </w:p>
    <w:p w:rsidR="00A636F8" w:rsidRPr="00C06CF7" w:rsidRDefault="00A636F8" w:rsidP="00C06CF7">
      <w:pPr>
        <w:spacing w:before="100" w:beforeAutospacing="1" w:after="100" w:afterAutospacing="1"/>
        <w:ind w:left="360"/>
      </w:pPr>
      <w:r w:rsidRPr="007E4776"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A636F8" w:rsidRPr="00153D47" w:rsidRDefault="00A636F8" w:rsidP="002D4F55">
      <w:pPr>
        <w:pStyle w:val="1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A636F8" w:rsidRDefault="00A636F8" w:rsidP="002D4F55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музыки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35 часов (35 недель)</w:t>
      </w:r>
      <w:r>
        <w:rPr>
          <w:color w:val="000000"/>
        </w:rPr>
        <w:t>.</w:t>
      </w:r>
    </w:p>
    <w:p w:rsidR="00A636F8" w:rsidRDefault="00A636F8" w:rsidP="002D4F55">
      <w:pPr>
        <w:rPr>
          <w:rStyle w:val="c8c49c13"/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</w:t>
      </w:r>
      <w:r>
        <w:t xml:space="preserve">льзованием </w:t>
      </w:r>
      <w:r>
        <w:rPr>
          <w:u w:val="single"/>
        </w:rPr>
        <w:t xml:space="preserve"> </w:t>
      </w:r>
      <w:r>
        <w:t>программы Г.П. Сергеевой, Е.Д. Критской. М.:Просвещение, 2015</w:t>
      </w:r>
      <w:r w:rsidRPr="00354061">
        <w:t>.</w:t>
      </w:r>
      <w:r w:rsidRPr="0053678F">
        <w:t xml:space="preserve"> </w:t>
      </w:r>
      <w:r>
        <w:rPr>
          <w:rStyle w:val="c2"/>
        </w:rPr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A636F8" w:rsidRPr="002D4F55" w:rsidRDefault="00A636F8" w:rsidP="002D4F55">
      <w:pPr>
        <w:rPr>
          <w:u w:val="single"/>
        </w:rPr>
      </w:pPr>
    </w:p>
    <w:p w:rsidR="00A636F8" w:rsidRPr="007E4776" w:rsidRDefault="00941EF3" w:rsidP="00052E15">
      <w:pPr>
        <w:spacing w:line="100" w:lineRule="atLeast"/>
        <w:ind w:firstLine="851"/>
        <w:jc w:val="center"/>
        <w:rPr>
          <w:b/>
          <w:bCs/>
        </w:rPr>
      </w:pPr>
      <w:r>
        <w:rPr>
          <w:b/>
          <w:bCs/>
          <w:sz w:val="28"/>
          <w:szCs w:val="28"/>
        </w:rPr>
        <w:t>3</w:t>
      </w:r>
      <w:r w:rsidR="00A14A52">
        <w:rPr>
          <w:b/>
          <w:bCs/>
          <w:sz w:val="28"/>
          <w:szCs w:val="28"/>
        </w:rPr>
        <w:t>.Содержание учебного предмета</w:t>
      </w:r>
      <w:r w:rsidR="00A636F8" w:rsidRPr="007E4776">
        <w:rPr>
          <w:b/>
          <w:bCs/>
          <w:sz w:val="28"/>
          <w:szCs w:val="28"/>
        </w:rPr>
        <w:t xml:space="preserve"> </w:t>
      </w:r>
    </w:p>
    <w:p w:rsidR="00A636F8" w:rsidRPr="007E4776" w:rsidRDefault="00A636F8" w:rsidP="00052E15">
      <w:pPr>
        <w:ind w:firstLine="567"/>
      </w:pPr>
      <w:r w:rsidRPr="007E4776">
        <w:t>Основное  содержание образования в примерной программе  представлено следующими содержательными линиями</w:t>
      </w:r>
      <w:r w:rsidRPr="007E4776">
        <w:rPr>
          <w:i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 w:rsidRPr="007E4776">
        <w:t xml:space="preserve">. </w:t>
      </w:r>
      <w:r w:rsidRPr="007E4776">
        <w:lastRenderedPageBreak/>
        <w:t xml:space="preserve">Предлагаемые содержательные линии ориентированы на сохранение преемственности  с курсом музыки в начальной школе. </w:t>
      </w:r>
    </w:p>
    <w:p w:rsidR="00A636F8" w:rsidRPr="007E4776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776">
        <w:rPr>
          <w:rStyle w:val="a7"/>
          <w:bCs/>
          <w:sz w:val="24"/>
          <w:szCs w:val="24"/>
        </w:rPr>
        <w:t>Музыка как вид искусства.</w:t>
      </w:r>
      <w:r w:rsidRPr="007E4776">
        <w:rPr>
          <w:rFonts w:ascii="Times New Roman" w:hAnsi="Times New Roman"/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A636F8" w:rsidRPr="007E4776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776">
        <w:rPr>
          <w:rFonts w:ascii="Times New Roman" w:hAnsi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A636F8" w:rsidRPr="007E4776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776">
        <w:rPr>
          <w:rFonts w:ascii="Times New Roman" w:hAnsi="Times New Roman"/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Style w:val="a7"/>
          <w:bCs/>
          <w:sz w:val="24"/>
          <w:szCs w:val="24"/>
        </w:rPr>
        <w:t>Музыкальный образ и музыкальная драматургия.</w:t>
      </w:r>
      <w:r w:rsidRPr="00B22737">
        <w:rPr>
          <w:rFonts w:ascii="Times New Roman" w:hAnsi="Times New Roman"/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B22737">
        <w:rPr>
          <w:rFonts w:ascii="Times New Roman" w:hAnsi="Times New Roman"/>
          <w:sz w:val="24"/>
          <w:szCs w:val="24"/>
          <w:lang w:val="en-US" w:eastAsia="en-US"/>
        </w:rPr>
        <w:t>XVII</w:t>
      </w:r>
      <w:r w:rsidRPr="00B22737">
        <w:rPr>
          <w:rFonts w:ascii="Times New Roman" w:hAnsi="Times New Roman"/>
          <w:sz w:val="24"/>
          <w:szCs w:val="24"/>
          <w:lang w:eastAsia="en-US"/>
        </w:rPr>
        <w:t>—</w:t>
      </w:r>
      <w:r w:rsidRPr="00B22737">
        <w:rPr>
          <w:rFonts w:ascii="Times New Roman" w:hAnsi="Times New Roman"/>
          <w:sz w:val="24"/>
          <w:szCs w:val="24"/>
          <w:lang w:val="en-US" w:eastAsia="en-US"/>
        </w:rPr>
        <w:t>XVIII</w:t>
      </w:r>
      <w:r w:rsidRPr="00B227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22737">
        <w:rPr>
          <w:rFonts w:ascii="Times New Roman" w:hAnsi="Times New Roman"/>
          <w:sz w:val="24"/>
          <w:szCs w:val="24"/>
        </w:rPr>
        <w:t xml:space="preserve">вв., зарубежная и русская музыкальная культура </w:t>
      </w:r>
      <w:r w:rsidRPr="00B22737">
        <w:rPr>
          <w:rFonts w:ascii="Times New Roman" w:hAnsi="Times New Roman"/>
          <w:sz w:val="24"/>
          <w:szCs w:val="24"/>
          <w:lang w:val="en-US" w:eastAsia="en-US"/>
        </w:rPr>
        <w:t>XIX</w:t>
      </w:r>
      <w:r w:rsidRPr="00B227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22737">
        <w:rPr>
          <w:rFonts w:ascii="Times New Roman" w:hAnsi="Times New Roman"/>
          <w:sz w:val="24"/>
          <w:szCs w:val="24"/>
        </w:rPr>
        <w:t>в. (основные стили, жанры и характерные черты, специфика национальных школ).</w:t>
      </w:r>
    </w:p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Style w:val="a7"/>
          <w:bCs/>
          <w:sz w:val="24"/>
          <w:szCs w:val="24"/>
        </w:rPr>
        <w:t>Музыка в современном мире: традиции и инновации.</w:t>
      </w:r>
      <w:r w:rsidRPr="00B22737">
        <w:rPr>
          <w:rStyle w:val="48"/>
          <w:bCs/>
          <w:sz w:val="24"/>
          <w:szCs w:val="24"/>
        </w:rPr>
        <w:t xml:space="preserve"> </w:t>
      </w:r>
      <w:r w:rsidRPr="00B22737">
        <w:rPr>
          <w:rFonts w:ascii="Times New Roman" w:hAnsi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 xml:space="preserve">Отечественная и зарубежная музыка композиторов XX 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</w:t>
      </w:r>
      <w:proofErr w:type="gramStart"/>
      <w:r w:rsidRPr="00B22737">
        <w:rPr>
          <w:rFonts w:ascii="Times New Roman" w:hAnsi="Times New Roman"/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B22737">
        <w:rPr>
          <w:rFonts w:ascii="Times New Roman" w:hAnsi="Times New Roman"/>
          <w:sz w:val="24"/>
          <w:szCs w:val="24"/>
        </w:rPr>
        <w:t xml:space="preserve"> Информационно-коммуникационные технологии в музыке.</w:t>
      </w:r>
    </w:p>
    <w:p w:rsidR="00A636F8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B22737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B227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22737">
        <w:rPr>
          <w:rFonts w:ascii="Times New Roman" w:hAnsi="Times New Roman"/>
          <w:sz w:val="24"/>
          <w:szCs w:val="24"/>
          <w:lang w:val="en-US" w:eastAsia="en-US"/>
        </w:rPr>
        <w:t>capella</w:t>
      </w:r>
      <w:r w:rsidRPr="00B2273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B22737">
        <w:rPr>
          <w:rFonts w:ascii="Times New Roman" w:hAnsi="Times New Roman"/>
          <w:sz w:val="24"/>
          <w:szCs w:val="24"/>
        </w:rPr>
        <w:t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A636F8" w:rsidRPr="009101C5" w:rsidRDefault="00941EF3" w:rsidP="002D4F5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36F8">
        <w:rPr>
          <w:b/>
          <w:sz w:val="28"/>
          <w:szCs w:val="28"/>
        </w:rPr>
        <w:t>.</w:t>
      </w:r>
      <w:r w:rsidR="00A636F8" w:rsidRPr="009101C5">
        <w:rPr>
          <w:b/>
          <w:sz w:val="28"/>
          <w:szCs w:val="28"/>
        </w:rPr>
        <w:t>Учебно-тематический план</w:t>
      </w:r>
    </w:p>
    <w:p w:rsidR="00A636F8" w:rsidRPr="00B22737" w:rsidRDefault="00A636F8" w:rsidP="002D4F55">
      <w:pPr>
        <w:ind w:firstLine="567"/>
        <w:jc w:val="both"/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A636F8" w:rsidRPr="00B54AF0" w:rsidTr="00F75B42">
        <w:trPr>
          <w:jc w:val="center"/>
        </w:trPr>
        <w:tc>
          <w:tcPr>
            <w:tcW w:w="6141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5CC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05C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636F8" w:rsidRPr="00B54AF0" w:rsidTr="00F75B42">
        <w:trPr>
          <w:jc w:val="center"/>
        </w:trPr>
        <w:tc>
          <w:tcPr>
            <w:tcW w:w="6141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lastRenderedPageBreak/>
              <w:t>Что роднит музыку с литературой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6F8" w:rsidRPr="00B54AF0" w:rsidTr="00F75B42">
        <w:trPr>
          <w:trHeight w:val="505"/>
          <w:jc w:val="center"/>
        </w:trPr>
        <w:tc>
          <w:tcPr>
            <w:tcW w:w="6141" w:type="dxa"/>
          </w:tcPr>
          <w:p w:rsidR="00A636F8" w:rsidRPr="00B54AF0" w:rsidRDefault="00A636F8" w:rsidP="00F75B42">
            <w:pPr>
              <w:shd w:val="clear" w:color="auto" w:fill="FFFFFF"/>
            </w:pPr>
            <w:r w:rsidRPr="003739BF">
              <w:t>Всю жизнь мою несу родину в душе...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6F8" w:rsidRPr="00B54AF0" w:rsidTr="00F75B42">
        <w:trPr>
          <w:jc w:val="center"/>
        </w:trPr>
        <w:tc>
          <w:tcPr>
            <w:tcW w:w="6141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6F8" w:rsidRPr="00B54AF0" w:rsidTr="00F75B42">
        <w:trPr>
          <w:jc w:val="center"/>
        </w:trPr>
        <w:tc>
          <w:tcPr>
            <w:tcW w:w="6141" w:type="dxa"/>
          </w:tcPr>
          <w:p w:rsidR="00A636F8" w:rsidRPr="00B54AF0" w:rsidRDefault="00A636F8" w:rsidP="00F75B42">
            <w:pPr>
              <w:shd w:val="clear" w:color="auto" w:fill="FFFFFF"/>
            </w:pPr>
            <w:r w:rsidRPr="003739BF">
              <w:t xml:space="preserve">Застывшая музыка 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36F8" w:rsidRPr="00B54AF0" w:rsidTr="00F75B42">
        <w:trPr>
          <w:jc w:val="center"/>
        </w:trPr>
        <w:tc>
          <w:tcPr>
            <w:tcW w:w="6141" w:type="dxa"/>
          </w:tcPr>
          <w:p w:rsidR="00A636F8" w:rsidRPr="003739BF" w:rsidRDefault="00A636F8" w:rsidP="00F75B42">
            <w:pPr>
              <w:shd w:val="clear" w:color="auto" w:fill="FFFFFF"/>
            </w:pPr>
            <w:r>
              <w:t>Всего часов</w:t>
            </w:r>
          </w:p>
        </w:tc>
        <w:tc>
          <w:tcPr>
            <w:tcW w:w="1165" w:type="dxa"/>
          </w:tcPr>
          <w:p w:rsidR="00A636F8" w:rsidRPr="00105CCA" w:rsidRDefault="00A636F8" w:rsidP="00F75B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5C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636F8" w:rsidRDefault="00A636F8" w:rsidP="002D4F55"/>
    <w:p w:rsidR="00A636F8" w:rsidRDefault="00A636F8" w:rsidP="002D4F55"/>
    <w:p w:rsidR="00A636F8" w:rsidRPr="00B22737" w:rsidRDefault="00A636F8" w:rsidP="00052E15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6F8" w:rsidRPr="00C15E1D" w:rsidRDefault="00941EF3" w:rsidP="00C06CF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36F8">
        <w:rPr>
          <w:b/>
          <w:sz w:val="28"/>
          <w:szCs w:val="28"/>
        </w:rPr>
        <w:t xml:space="preserve">.Планируемые </w:t>
      </w:r>
      <w:r w:rsidR="00A636F8" w:rsidRPr="00C15E1D">
        <w:rPr>
          <w:b/>
          <w:sz w:val="28"/>
          <w:szCs w:val="28"/>
        </w:rPr>
        <w:t xml:space="preserve">результаты освоения </w:t>
      </w:r>
      <w:proofErr w:type="gramStart"/>
      <w:r w:rsidR="00A636F8">
        <w:rPr>
          <w:b/>
          <w:sz w:val="28"/>
          <w:szCs w:val="28"/>
        </w:rPr>
        <w:t>обучающимися</w:t>
      </w:r>
      <w:proofErr w:type="gramEnd"/>
      <w:r w:rsidR="00A636F8">
        <w:rPr>
          <w:b/>
          <w:sz w:val="28"/>
          <w:szCs w:val="28"/>
        </w:rPr>
        <w:t xml:space="preserve"> да</w:t>
      </w:r>
      <w:r w:rsidR="00A636F8" w:rsidRPr="00C15E1D">
        <w:rPr>
          <w:b/>
          <w:sz w:val="28"/>
          <w:szCs w:val="28"/>
        </w:rPr>
        <w:t>н</w:t>
      </w:r>
      <w:r w:rsidR="00A636F8">
        <w:rPr>
          <w:b/>
          <w:sz w:val="28"/>
          <w:szCs w:val="28"/>
        </w:rPr>
        <w:t>н</w:t>
      </w:r>
      <w:r w:rsidR="00A636F8" w:rsidRPr="00C15E1D">
        <w:rPr>
          <w:b/>
          <w:sz w:val="28"/>
          <w:szCs w:val="28"/>
        </w:rPr>
        <w:t>о</w:t>
      </w:r>
      <w:r w:rsidR="00A636F8">
        <w:rPr>
          <w:b/>
          <w:sz w:val="28"/>
          <w:szCs w:val="28"/>
        </w:rPr>
        <w:t>й</w:t>
      </w:r>
      <w:r w:rsidR="00A636F8" w:rsidRPr="00C15E1D">
        <w:rPr>
          <w:b/>
          <w:sz w:val="28"/>
          <w:szCs w:val="28"/>
        </w:rPr>
        <w:t xml:space="preserve"> пр</w:t>
      </w:r>
      <w:r w:rsidR="00A636F8">
        <w:rPr>
          <w:b/>
          <w:sz w:val="28"/>
          <w:szCs w:val="28"/>
        </w:rPr>
        <w:t>огр</w:t>
      </w:r>
      <w:r w:rsidR="00A636F8" w:rsidRPr="00C15E1D">
        <w:rPr>
          <w:b/>
          <w:sz w:val="28"/>
          <w:szCs w:val="28"/>
        </w:rPr>
        <w:t>а</w:t>
      </w:r>
      <w:r w:rsidR="00A636F8">
        <w:rPr>
          <w:b/>
          <w:sz w:val="28"/>
          <w:szCs w:val="28"/>
        </w:rPr>
        <w:t>ммы</w:t>
      </w:r>
    </w:p>
    <w:p w:rsidR="00A636F8" w:rsidRPr="0056273F" w:rsidRDefault="00A636F8" w:rsidP="00052E15">
      <w:pPr>
        <w:ind w:firstLine="708"/>
        <w:jc w:val="center"/>
        <w:rPr>
          <w:sz w:val="28"/>
          <w:szCs w:val="28"/>
        </w:rPr>
      </w:pPr>
    </w:p>
    <w:p w:rsidR="00A636F8" w:rsidRPr="00B22737" w:rsidRDefault="00A636F8" w:rsidP="00052E15">
      <w:pPr>
        <w:shd w:val="clear" w:color="auto" w:fill="FFFFFF"/>
        <w:rPr>
          <w:color w:val="000000"/>
        </w:rPr>
      </w:pPr>
      <w:r w:rsidRPr="00B22737">
        <w:rPr>
          <w:b/>
        </w:rPr>
        <w:t>Личностные результаты</w:t>
      </w:r>
      <w:r w:rsidRPr="00B22737">
        <w:t xml:space="preserve"> </w:t>
      </w:r>
      <w:r w:rsidRPr="00B22737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 w:rsidRPr="00B22737">
        <w:t xml:space="preserve"> -</w:t>
      </w:r>
      <w:r w:rsidRPr="00B22737">
        <w:rPr>
          <w:color w:val="000000"/>
        </w:rPr>
        <w:t xml:space="preserve">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B22737">
        <w:rPr>
          <w:color w:val="000000"/>
        </w:rPr>
        <w:t xml:space="preserve"> ;</w:t>
      </w:r>
      <w:proofErr w:type="gramEnd"/>
      <w:r w:rsidRPr="00B22737">
        <w:rPr>
          <w:color w:val="000000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 w:rsidRPr="00B22737">
        <w:rPr>
          <w:color w:val="000000"/>
        </w:rPr>
        <w:t xml:space="preserve">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B22737">
        <w:rPr>
          <w:color w:val="000000"/>
        </w:rPr>
        <w:t>вств др</w:t>
      </w:r>
      <w:proofErr w:type="gramEnd"/>
      <w:r w:rsidRPr="00B22737">
        <w:rPr>
          <w:color w:val="000000"/>
        </w:rPr>
        <w:t>угих людей и сопереживание им;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B22737">
        <w:rPr>
          <w:color w:val="000000"/>
        </w:rPr>
        <w:t xml:space="preserve"> -признание ценности жизни во всех ее проявлениях и необходимости ответственного, бережного отношения к окружающей среде;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-принятие ценности семейной жизни, уважительное и заботливое отношение к членам своей семьи;</w:t>
      </w:r>
    </w:p>
    <w:p w:rsidR="00A636F8" w:rsidRPr="00B22737" w:rsidRDefault="00A636F8" w:rsidP="00052E1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B22737">
        <w:rPr>
          <w:color w:val="000000"/>
        </w:rPr>
        <w:t>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636F8" w:rsidRPr="00B22737" w:rsidRDefault="00A636F8" w:rsidP="00052E15">
      <w:pPr>
        <w:jc w:val="both"/>
        <w:rPr>
          <w:b/>
          <w:bCs/>
          <w:i/>
          <w:color w:val="00B050"/>
        </w:rPr>
      </w:pPr>
    </w:p>
    <w:p w:rsidR="00A636F8" w:rsidRPr="00B22737" w:rsidRDefault="00A636F8" w:rsidP="00052E15">
      <w:pPr>
        <w:shd w:val="clear" w:color="auto" w:fill="FFFFFF"/>
        <w:rPr>
          <w:color w:val="000000"/>
        </w:rPr>
      </w:pPr>
      <w:r w:rsidRPr="00B22737">
        <w:rPr>
          <w:b/>
        </w:rPr>
        <w:t>Метапредметные  результаты</w:t>
      </w:r>
      <w:r w:rsidRPr="00B22737">
        <w:t xml:space="preserve"> </w:t>
      </w:r>
      <w:r w:rsidRPr="00B22737">
        <w:rPr>
          <w:color w:val="000000"/>
        </w:rPr>
        <w:t xml:space="preserve"> характеризуют уровень сформированности универсальных учебных действий учащихся, проявляющиеся в познавательной и практической деятельности учащихся:</w:t>
      </w:r>
    </w:p>
    <w:p w:rsidR="00A636F8" w:rsidRPr="00B22737" w:rsidRDefault="00A636F8" w:rsidP="00052E15">
      <w:pPr>
        <w:jc w:val="both"/>
      </w:pPr>
      <w:r>
        <w:t xml:space="preserve">- получат возможность научиться </w:t>
      </w:r>
      <w:r w:rsidRPr="00B22737">
        <w:t xml:space="preserve"> </w:t>
      </w:r>
      <w:proofErr w:type="gramStart"/>
      <w:r w:rsidRPr="00B22737">
        <w:t>самостоятельно</w:t>
      </w:r>
      <w:proofErr w:type="gramEnd"/>
      <w:r w:rsidRPr="00B22737">
        <w:t xml:space="preserve"> ставить новые учебные задачи на основе развития познавательных мотивов и интересов;</w:t>
      </w:r>
    </w:p>
    <w:p w:rsidR="00A636F8" w:rsidRPr="00B22737" w:rsidRDefault="00A636F8" w:rsidP="00052E15">
      <w:pPr>
        <w:jc w:val="both"/>
      </w:pPr>
      <w:r>
        <w:t xml:space="preserve">  - получат возможность научиться </w:t>
      </w:r>
      <w:r w:rsidRPr="00B22737">
        <w:t xml:space="preserve"> </w:t>
      </w:r>
      <w:proofErr w:type="gramStart"/>
      <w:r w:rsidRPr="00B22737">
        <w:t>самостоятельно</w:t>
      </w:r>
      <w:proofErr w:type="gramEnd"/>
      <w:r w:rsidRPr="00B22737">
        <w:t xml:space="preserve">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36F8" w:rsidRPr="00B22737" w:rsidRDefault="00A636F8" w:rsidP="00052E15">
      <w:pPr>
        <w:jc w:val="both"/>
      </w:pPr>
      <w:r>
        <w:lastRenderedPageBreak/>
        <w:t xml:space="preserve">  - получат возможность научиться </w:t>
      </w:r>
      <w:r w:rsidRPr="00B22737">
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636F8" w:rsidRPr="00B22737" w:rsidRDefault="00A636F8" w:rsidP="00052E15">
      <w:pPr>
        <w:jc w:val="both"/>
      </w:pPr>
      <w:r>
        <w:t xml:space="preserve">  </w:t>
      </w:r>
      <w:r w:rsidRPr="00B22737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36F8" w:rsidRPr="00B22737" w:rsidRDefault="00A636F8" w:rsidP="00052E15">
      <w:pPr>
        <w:jc w:val="both"/>
      </w:pPr>
      <w:r>
        <w:t xml:space="preserve">  - получат возможность научиться </w:t>
      </w:r>
      <w:r w:rsidRPr="00B22737"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636F8" w:rsidRPr="00B22737" w:rsidRDefault="00A636F8" w:rsidP="00052E15">
      <w:pPr>
        <w:jc w:val="both"/>
      </w:pPr>
      <w:r>
        <w:t xml:space="preserve">  </w:t>
      </w:r>
      <w:r w:rsidRPr="00B22737">
        <w:t>- смысловое чтение текстов различных стилей и жанров;</w:t>
      </w:r>
    </w:p>
    <w:p w:rsidR="00A636F8" w:rsidRPr="00B22737" w:rsidRDefault="00A636F8" w:rsidP="00052E15">
      <w:pPr>
        <w:jc w:val="both"/>
      </w:pPr>
      <w:r>
        <w:t xml:space="preserve">  - получат возможность научиться </w:t>
      </w:r>
      <w:r w:rsidRPr="00B22737">
        <w:t xml:space="preserve"> создавать, применять и преобразовывать знаки и символы модели и схемы для решения учебных и познавательных задач;</w:t>
      </w:r>
    </w:p>
    <w:p w:rsidR="00A636F8" w:rsidRPr="00B22737" w:rsidRDefault="00A636F8" w:rsidP="00052E15">
      <w:pPr>
        <w:jc w:val="both"/>
      </w:pPr>
      <w:r>
        <w:t xml:space="preserve">  - получат возможность научиться </w:t>
      </w:r>
      <w:r w:rsidRPr="00B22737"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636F8" w:rsidRPr="00B22737" w:rsidRDefault="00A636F8" w:rsidP="00052E15">
      <w:pPr>
        <w:jc w:val="both"/>
      </w:pPr>
      <w:r>
        <w:t xml:space="preserve"> - </w:t>
      </w:r>
      <w:r w:rsidRPr="00B22737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636F8" w:rsidRPr="00B22737" w:rsidRDefault="00A636F8" w:rsidP="00052E15">
      <w:pPr>
        <w:jc w:val="both"/>
        <w:rPr>
          <w:b/>
          <w:bCs/>
        </w:rPr>
      </w:pPr>
    </w:p>
    <w:p w:rsidR="00A636F8" w:rsidRPr="00B22737" w:rsidRDefault="00A636F8" w:rsidP="00052E15">
      <w:pPr>
        <w:ind w:firstLine="567"/>
        <w:jc w:val="both"/>
      </w:pPr>
      <w:r w:rsidRPr="00B22737">
        <w:rPr>
          <w:b/>
          <w:bCs/>
        </w:rPr>
        <w:t xml:space="preserve">Предметные результаты </w:t>
      </w:r>
      <w:r w:rsidRPr="00B22737">
        <w:rPr>
          <w:bCs/>
        </w:rPr>
        <w:t>обеспечивают успешное обучение на следующей ступени общего образования и отражают:</w:t>
      </w:r>
      <w:r w:rsidRPr="00B22737">
        <w:t xml:space="preserve"> </w:t>
      </w:r>
    </w:p>
    <w:p w:rsidR="00A636F8" w:rsidRPr="00B22737" w:rsidRDefault="00A636F8" w:rsidP="00052E15">
      <w:pPr>
        <w:jc w:val="both"/>
      </w:pPr>
      <w:r w:rsidRPr="00B22737">
        <w:t xml:space="preserve">   -сформированность основ музыкальной культуры школьника как неотъемлемой части общей духовной культуры;</w:t>
      </w:r>
    </w:p>
    <w:p w:rsidR="00A636F8" w:rsidRPr="00B22737" w:rsidRDefault="00A636F8" w:rsidP="00052E15">
      <w:pPr>
        <w:jc w:val="both"/>
      </w:pPr>
      <w:r w:rsidRPr="00B22737">
        <w:t xml:space="preserve">   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A636F8" w:rsidRPr="00B22737" w:rsidRDefault="00A636F8" w:rsidP="00052E15">
      <w:pPr>
        <w:jc w:val="both"/>
      </w:pPr>
      <w:r w:rsidRPr="00B22737"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636F8" w:rsidRPr="00B22737" w:rsidRDefault="00A636F8" w:rsidP="00052E15">
      <w:pPr>
        <w:jc w:val="both"/>
      </w:pPr>
      <w:r w:rsidRPr="00B22737">
        <w:t xml:space="preserve">   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 драматизация музыкальных произведений, импровизация, музыкально-пластическое движение и др.);</w:t>
      </w:r>
    </w:p>
    <w:p w:rsidR="00A636F8" w:rsidRPr="00B22737" w:rsidRDefault="00A636F8" w:rsidP="00052E15">
      <w:pPr>
        <w:jc w:val="both"/>
      </w:pPr>
      <w:r w:rsidRPr="00B22737"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636F8" w:rsidRPr="00B22737" w:rsidRDefault="00A636F8" w:rsidP="00052E15">
      <w:pPr>
        <w:jc w:val="both"/>
      </w:pPr>
      <w:r w:rsidRPr="00B22737"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636F8" w:rsidRPr="00B22737" w:rsidRDefault="00A636F8" w:rsidP="00052E15">
      <w:pPr>
        <w:jc w:val="both"/>
      </w:pPr>
      <w:r w:rsidRPr="00B22737"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636F8" w:rsidRPr="00B22737" w:rsidRDefault="00A636F8" w:rsidP="00052E15">
      <w:pPr>
        <w:jc w:val="both"/>
      </w:pPr>
      <w:r w:rsidRPr="00B22737"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636F8" w:rsidRPr="009761B3" w:rsidRDefault="00A636F8" w:rsidP="00052E15">
      <w:pPr>
        <w:jc w:val="both"/>
        <w:rPr>
          <w:b/>
        </w:rPr>
      </w:pPr>
      <w:r w:rsidRPr="00B22737">
        <w:t xml:space="preserve">   -сотрудничество в ходе реализации коллективных творческих проектов, решения различ</w:t>
      </w:r>
      <w:r>
        <w:t>ных музыкально-творческих задач.</w:t>
      </w:r>
    </w:p>
    <w:p w:rsidR="00A636F8" w:rsidRPr="00C15E1D" w:rsidRDefault="00A636F8" w:rsidP="00052E15">
      <w:pPr>
        <w:ind w:firstLine="708"/>
        <w:jc w:val="center"/>
        <w:rPr>
          <w:b/>
          <w:sz w:val="28"/>
          <w:szCs w:val="28"/>
        </w:rPr>
      </w:pPr>
    </w:p>
    <w:p w:rsidR="00941EF3" w:rsidRDefault="00941EF3" w:rsidP="00052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941EF3" w:rsidSect="000B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FB" w:rsidRDefault="00F040FB" w:rsidP="006C7BBC">
      <w:r>
        <w:separator/>
      </w:r>
    </w:p>
  </w:endnote>
  <w:endnote w:type="continuationSeparator" w:id="0">
    <w:p w:rsidR="00F040FB" w:rsidRDefault="00F040FB" w:rsidP="006C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CA2861" w:rsidP="00D221E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36F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636F8" w:rsidRDefault="00A636F8" w:rsidP="000B3C44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CA2861" w:rsidP="00D221E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36F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064E">
      <w:rPr>
        <w:rStyle w:val="ae"/>
        <w:noProof/>
      </w:rPr>
      <w:t>6</w:t>
    </w:r>
    <w:r>
      <w:rPr>
        <w:rStyle w:val="ae"/>
      </w:rPr>
      <w:fldChar w:fldCharType="end"/>
    </w:r>
  </w:p>
  <w:p w:rsidR="00A636F8" w:rsidRDefault="00A636F8" w:rsidP="000B3C44">
    <w:pPr>
      <w:pStyle w:val="ac"/>
      <w:ind w:right="360"/>
      <w:jc w:val="right"/>
    </w:pPr>
  </w:p>
  <w:p w:rsidR="00A636F8" w:rsidRDefault="00A636F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A636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FB" w:rsidRDefault="00F040FB" w:rsidP="006C7BBC">
      <w:r>
        <w:separator/>
      </w:r>
    </w:p>
  </w:footnote>
  <w:footnote w:type="continuationSeparator" w:id="0">
    <w:p w:rsidR="00F040FB" w:rsidRDefault="00F040FB" w:rsidP="006C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A636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A636F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F8" w:rsidRDefault="00A636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D1843"/>
    <w:multiLevelType w:val="multilevel"/>
    <w:tmpl w:val="CDF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8307B"/>
    <w:multiLevelType w:val="multilevel"/>
    <w:tmpl w:val="842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C06A61"/>
    <w:multiLevelType w:val="multilevel"/>
    <w:tmpl w:val="CBF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0D"/>
    <w:rsid w:val="000008B9"/>
    <w:rsid w:val="00052E15"/>
    <w:rsid w:val="0008051D"/>
    <w:rsid w:val="000931C7"/>
    <w:rsid w:val="000B3C44"/>
    <w:rsid w:val="0010299D"/>
    <w:rsid w:val="00103246"/>
    <w:rsid w:val="00105CCA"/>
    <w:rsid w:val="00123D1F"/>
    <w:rsid w:val="00153D47"/>
    <w:rsid w:val="001630B2"/>
    <w:rsid w:val="002734B3"/>
    <w:rsid w:val="002A5234"/>
    <w:rsid w:val="002B7376"/>
    <w:rsid w:val="002D4F55"/>
    <w:rsid w:val="00350D0D"/>
    <w:rsid w:val="00353F7D"/>
    <w:rsid w:val="00354061"/>
    <w:rsid w:val="003739BF"/>
    <w:rsid w:val="0039410D"/>
    <w:rsid w:val="00417E24"/>
    <w:rsid w:val="00465625"/>
    <w:rsid w:val="00483C37"/>
    <w:rsid w:val="0053678F"/>
    <w:rsid w:val="005575CE"/>
    <w:rsid w:val="0056273F"/>
    <w:rsid w:val="00567AA9"/>
    <w:rsid w:val="005829B8"/>
    <w:rsid w:val="005C7D5D"/>
    <w:rsid w:val="005E5F26"/>
    <w:rsid w:val="006112FE"/>
    <w:rsid w:val="00622696"/>
    <w:rsid w:val="00653B0D"/>
    <w:rsid w:val="006C7BBC"/>
    <w:rsid w:val="00747808"/>
    <w:rsid w:val="00754CFC"/>
    <w:rsid w:val="007976D4"/>
    <w:rsid w:val="007B3473"/>
    <w:rsid w:val="007C0133"/>
    <w:rsid w:val="007E4776"/>
    <w:rsid w:val="008128CD"/>
    <w:rsid w:val="00886544"/>
    <w:rsid w:val="009101C5"/>
    <w:rsid w:val="00910E76"/>
    <w:rsid w:val="009220FB"/>
    <w:rsid w:val="00941EF3"/>
    <w:rsid w:val="009761B3"/>
    <w:rsid w:val="00976469"/>
    <w:rsid w:val="00980B45"/>
    <w:rsid w:val="009C7C1E"/>
    <w:rsid w:val="009E3342"/>
    <w:rsid w:val="009F4674"/>
    <w:rsid w:val="00A02AA6"/>
    <w:rsid w:val="00A14A52"/>
    <w:rsid w:val="00A52D1E"/>
    <w:rsid w:val="00A636F8"/>
    <w:rsid w:val="00B22737"/>
    <w:rsid w:val="00B54AF0"/>
    <w:rsid w:val="00C06CF7"/>
    <w:rsid w:val="00C15E1D"/>
    <w:rsid w:val="00C2064E"/>
    <w:rsid w:val="00C41F93"/>
    <w:rsid w:val="00C93477"/>
    <w:rsid w:val="00CA2861"/>
    <w:rsid w:val="00D221E8"/>
    <w:rsid w:val="00D65A9B"/>
    <w:rsid w:val="00D6685B"/>
    <w:rsid w:val="00D838F6"/>
    <w:rsid w:val="00DD1D86"/>
    <w:rsid w:val="00DD7D21"/>
    <w:rsid w:val="00E716CA"/>
    <w:rsid w:val="00EE1C81"/>
    <w:rsid w:val="00F02151"/>
    <w:rsid w:val="00F040FB"/>
    <w:rsid w:val="00F618A4"/>
    <w:rsid w:val="00F61BB5"/>
    <w:rsid w:val="00F62727"/>
    <w:rsid w:val="00F75B42"/>
    <w:rsid w:val="00F8587A"/>
    <w:rsid w:val="00FD6F95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3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2B7376"/>
    <w:rPr>
      <w:rFonts w:ascii="Times New Roman" w:hAnsi="Times New Roman"/>
      <w:sz w:val="18"/>
    </w:rPr>
  </w:style>
  <w:style w:type="paragraph" w:styleId="a4">
    <w:name w:val="No Spacing"/>
    <w:link w:val="a5"/>
    <w:qFormat/>
    <w:rsid w:val="002B7376"/>
    <w:rPr>
      <w:sz w:val="22"/>
    </w:rPr>
  </w:style>
  <w:style w:type="character" w:customStyle="1" w:styleId="Zag11">
    <w:name w:val="Zag_11"/>
    <w:uiPriority w:val="99"/>
    <w:rsid w:val="002B7376"/>
  </w:style>
  <w:style w:type="character" w:customStyle="1" w:styleId="a5">
    <w:name w:val="Без интервала Знак"/>
    <w:link w:val="a4"/>
    <w:locked/>
    <w:rsid w:val="002B7376"/>
    <w:rPr>
      <w:sz w:val="22"/>
      <w:lang w:eastAsia="ru-RU" w:bidi="ar-SA"/>
    </w:rPr>
  </w:style>
  <w:style w:type="character" w:customStyle="1" w:styleId="highlighthighlightactive">
    <w:name w:val="highlight highlight_active"/>
    <w:uiPriority w:val="99"/>
    <w:rsid w:val="002B7376"/>
  </w:style>
  <w:style w:type="character" w:styleId="a6">
    <w:name w:val="Hyperlink"/>
    <w:uiPriority w:val="99"/>
    <w:rsid w:val="002B7376"/>
    <w:rPr>
      <w:rFonts w:cs="Times New Roman"/>
      <w:color w:val="0000FF"/>
      <w:u w:val="single"/>
    </w:rPr>
  </w:style>
  <w:style w:type="character" w:customStyle="1" w:styleId="c8">
    <w:name w:val="c8"/>
    <w:uiPriority w:val="99"/>
    <w:rsid w:val="002B7376"/>
  </w:style>
  <w:style w:type="character" w:customStyle="1" w:styleId="c8c49c13">
    <w:name w:val="c8 c49 c13"/>
    <w:uiPriority w:val="99"/>
    <w:rsid w:val="002B7376"/>
  </w:style>
  <w:style w:type="character" w:customStyle="1" w:styleId="c8c49">
    <w:name w:val="c8 c49"/>
    <w:uiPriority w:val="99"/>
    <w:rsid w:val="002B7376"/>
  </w:style>
  <w:style w:type="character" w:customStyle="1" w:styleId="a7">
    <w:name w:val="Основной текст + Полужирный"/>
    <w:uiPriority w:val="99"/>
    <w:rsid w:val="00052E15"/>
    <w:rPr>
      <w:rFonts w:ascii="Times New Roman" w:hAnsi="Times New Roman"/>
      <w:b/>
      <w:spacing w:val="0"/>
      <w:sz w:val="19"/>
    </w:rPr>
  </w:style>
  <w:style w:type="paragraph" w:styleId="a8">
    <w:name w:val="Body Text"/>
    <w:basedOn w:val="a"/>
    <w:link w:val="a9"/>
    <w:uiPriority w:val="99"/>
    <w:semiHidden/>
    <w:rsid w:val="00052E15"/>
    <w:pPr>
      <w:spacing w:after="12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52E15"/>
    <w:rPr>
      <w:rFonts w:ascii="Calibri" w:hAnsi="Calibri" w:cs="Times New Roman"/>
      <w:lang w:eastAsia="ru-RU"/>
    </w:rPr>
  </w:style>
  <w:style w:type="character" w:customStyle="1" w:styleId="48">
    <w:name w:val="Основной текст + Полужирный48"/>
    <w:uiPriority w:val="99"/>
    <w:rsid w:val="00052E15"/>
    <w:rPr>
      <w:rFonts w:ascii="Times New Roman" w:hAnsi="Times New Roman"/>
      <w:b/>
      <w:noProof/>
      <w:spacing w:val="0"/>
      <w:sz w:val="22"/>
    </w:rPr>
  </w:style>
  <w:style w:type="paragraph" w:styleId="aa">
    <w:name w:val="header"/>
    <w:basedOn w:val="a"/>
    <w:link w:val="ab"/>
    <w:uiPriority w:val="99"/>
    <w:rsid w:val="006C7BB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6C7BBC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6C7BBC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6C7BBC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uiPriority w:val="99"/>
    <w:rsid w:val="002D4F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uiPriority w:val="99"/>
    <w:rsid w:val="0053678F"/>
    <w:rPr>
      <w:rFonts w:cs="Times New Roman"/>
    </w:rPr>
  </w:style>
  <w:style w:type="paragraph" w:customStyle="1" w:styleId="c4">
    <w:name w:val="c4"/>
    <w:basedOn w:val="a"/>
    <w:uiPriority w:val="99"/>
    <w:rsid w:val="007E4776"/>
    <w:pPr>
      <w:spacing w:before="100" w:beforeAutospacing="1" w:after="100" w:afterAutospacing="1"/>
    </w:pPr>
    <w:rPr>
      <w:rFonts w:eastAsia="Calibri"/>
    </w:rPr>
  </w:style>
  <w:style w:type="character" w:styleId="ae">
    <w:name w:val="page number"/>
    <w:uiPriority w:val="99"/>
    <w:rsid w:val="000B3C44"/>
    <w:rPr>
      <w:rFonts w:cs="Times New Roman"/>
    </w:rPr>
  </w:style>
  <w:style w:type="paragraph" w:customStyle="1" w:styleId="2">
    <w:name w:val="Абзац списка2"/>
    <w:basedOn w:val="a"/>
    <w:rsid w:val="00A14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E5F2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5E5F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21</cp:revision>
  <cp:lastPrinted>2021-10-12T14:37:00Z</cp:lastPrinted>
  <dcterms:created xsi:type="dcterms:W3CDTF">2019-09-04T13:56:00Z</dcterms:created>
  <dcterms:modified xsi:type="dcterms:W3CDTF">2021-10-15T14:39:00Z</dcterms:modified>
</cp:coreProperties>
</file>