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30B" w:rsidRDefault="0064730B" w:rsidP="006B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5D7" w:rsidRPr="008F2131" w:rsidRDefault="00CE6495" w:rsidP="008F017E">
      <w:pPr>
        <w:tabs>
          <w:tab w:val="left" w:pos="327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6260EA" w:rsidRDefault="006260EA" w:rsidP="006260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задачи, решаемые при реализации программы:</w:t>
      </w:r>
    </w:p>
    <w:p w:rsidR="00F146F4" w:rsidRPr="00D44D0C" w:rsidRDefault="002D55D7" w:rsidP="0035044F">
      <w:pPr>
        <w:pStyle w:val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F146F4" w:rsidRPr="00D44D0C">
        <w:rPr>
          <w:sz w:val="24"/>
          <w:szCs w:val="24"/>
        </w:rPr>
        <w:t>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F146F4" w:rsidRPr="00D44D0C" w:rsidRDefault="00F146F4" w:rsidP="0035044F">
      <w:pPr>
        <w:numPr>
          <w:ilvl w:val="0"/>
          <w:numId w:val="3"/>
        </w:numPr>
        <w:spacing w:before="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4D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D44D0C">
        <w:rPr>
          <w:rFonts w:ascii="Times New Roman" w:hAnsi="Times New Roman" w:cs="Times New Roman"/>
          <w:sz w:val="24"/>
          <w:szCs w:val="24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D44D0C">
        <w:rPr>
          <w:rFonts w:ascii="Times New Roman" w:hAnsi="Times New Roman" w:cs="Times New Roman"/>
          <w:sz w:val="24"/>
          <w:szCs w:val="24"/>
        </w:rPr>
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F146F4" w:rsidRPr="00D44D0C" w:rsidRDefault="00F146F4" w:rsidP="0035044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4D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умением </w:t>
      </w:r>
      <w:r w:rsidRPr="00D44D0C">
        <w:rPr>
          <w:rFonts w:ascii="Times New Roman" w:hAnsi="Times New Roman" w:cs="Times New Roman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F146F4" w:rsidRPr="00D44D0C" w:rsidRDefault="00F146F4" w:rsidP="0035044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D44D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D44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D0C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F146F4" w:rsidRPr="00D44D0C" w:rsidRDefault="00F146F4" w:rsidP="0035044F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44D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D44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D0C">
        <w:rPr>
          <w:rFonts w:ascii="Times New Roman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D44D0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44D0C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 w:rsidRPr="00D44D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46F4" w:rsidRPr="00D44D0C" w:rsidRDefault="00F146F4" w:rsidP="00F146F4">
      <w:pPr>
        <w:pStyle w:val="a3"/>
        <w:ind w:left="644" w:firstLine="0"/>
        <w:rPr>
          <w:sz w:val="24"/>
          <w:szCs w:val="24"/>
        </w:rPr>
      </w:pPr>
    </w:p>
    <w:p w:rsidR="006964E3" w:rsidRPr="00E543E2" w:rsidRDefault="006964E3" w:rsidP="006964E3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64E3" w:rsidRDefault="006964E3" w:rsidP="00696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3E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896DFC" w:rsidRPr="003E0F27" w:rsidRDefault="00896DFC" w:rsidP="003E0F27">
      <w:pPr>
        <w:pStyle w:val="a5"/>
        <w:numPr>
          <w:ilvl w:val="0"/>
          <w:numId w:val="16"/>
        </w:numPr>
        <w:spacing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3E0F27">
        <w:rPr>
          <w:rFonts w:ascii="Times New Roman" w:hAnsi="Times New Roman"/>
          <w:sz w:val="24"/>
          <w:szCs w:val="24"/>
        </w:rPr>
        <w:t xml:space="preserve">Основы  безопасности жизнедеятельности. </w:t>
      </w:r>
      <w:r w:rsidR="0015175B">
        <w:rPr>
          <w:rFonts w:ascii="Times New Roman" w:hAnsi="Times New Roman"/>
          <w:sz w:val="24"/>
          <w:szCs w:val="24"/>
        </w:rPr>
        <w:t>10</w:t>
      </w:r>
      <w:r w:rsidRPr="003E0F27">
        <w:rPr>
          <w:rFonts w:ascii="Times New Roman" w:hAnsi="Times New Roman"/>
          <w:sz w:val="24"/>
          <w:szCs w:val="24"/>
        </w:rPr>
        <w:t xml:space="preserve"> класс  учеб</w:t>
      </w:r>
      <w:proofErr w:type="gramStart"/>
      <w:r w:rsidRPr="003E0F27">
        <w:rPr>
          <w:rFonts w:ascii="Times New Roman" w:hAnsi="Times New Roman"/>
          <w:sz w:val="24"/>
          <w:szCs w:val="24"/>
        </w:rPr>
        <w:t>.</w:t>
      </w:r>
      <w:proofErr w:type="gramEnd"/>
      <w:r w:rsidRPr="003E0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0F27">
        <w:rPr>
          <w:rFonts w:ascii="Times New Roman" w:hAnsi="Times New Roman"/>
          <w:sz w:val="24"/>
          <w:szCs w:val="24"/>
        </w:rPr>
        <w:t>д</w:t>
      </w:r>
      <w:proofErr w:type="gramEnd"/>
      <w:r w:rsidRPr="003E0F27">
        <w:rPr>
          <w:rFonts w:ascii="Times New Roman" w:hAnsi="Times New Roman"/>
          <w:sz w:val="24"/>
          <w:szCs w:val="24"/>
        </w:rPr>
        <w:t xml:space="preserve">ля  </w:t>
      </w:r>
      <w:proofErr w:type="spellStart"/>
      <w:r w:rsidRPr="003E0F2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E0F27">
        <w:rPr>
          <w:rFonts w:ascii="Times New Roman" w:hAnsi="Times New Roman"/>
          <w:sz w:val="24"/>
          <w:szCs w:val="24"/>
        </w:rPr>
        <w:t xml:space="preserve">. организаций: базовый уровень /  </w:t>
      </w:r>
      <w:r w:rsidR="002D55D7">
        <w:rPr>
          <w:rFonts w:ascii="Times New Roman" w:hAnsi="Times New Roman"/>
          <w:sz w:val="24"/>
          <w:szCs w:val="24"/>
        </w:rPr>
        <w:t>Ким С.В., Горский В.А. 2019</w:t>
      </w:r>
      <w:r w:rsidRPr="003E0F27">
        <w:rPr>
          <w:rFonts w:ascii="Times New Roman" w:hAnsi="Times New Roman"/>
          <w:sz w:val="24"/>
          <w:szCs w:val="24"/>
        </w:rPr>
        <w:t>. – 320 с. : ил.</w:t>
      </w:r>
    </w:p>
    <w:p w:rsidR="006964E3" w:rsidRPr="00711AA5" w:rsidRDefault="006964E3" w:rsidP="006964E3">
      <w:pPr>
        <w:pStyle w:val="a5"/>
        <w:numPr>
          <w:ilvl w:val="0"/>
          <w:numId w:val="12"/>
        </w:numPr>
        <w:ind w:lef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711AA5">
        <w:rPr>
          <w:rFonts w:ascii="Times New Roman" w:hAnsi="Times New Roman" w:cs="Times New Roman"/>
          <w:sz w:val="24"/>
          <w:szCs w:val="24"/>
        </w:rPr>
        <w:t xml:space="preserve">Фролов М.П., Литвинов Е.Н., Смирнов А.Т.  Основы безопасности жизнедеятельности: учебник для учащихся 10 классов общеобразовательных учреждений, </w:t>
      </w:r>
      <w:proofErr w:type="gramStart"/>
      <w:r w:rsidRPr="00711A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11A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11AA5">
        <w:rPr>
          <w:rFonts w:ascii="Times New Roman" w:hAnsi="Times New Roman" w:cs="Times New Roman"/>
          <w:sz w:val="24"/>
          <w:szCs w:val="24"/>
        </w:rPr>
        <w:t>Астрель-АСТ</w:t>
      </w:r>
      <w:proofErr w:type="spellEnd"/>
      <w:r w:rsidRPr="00711AA5">
        <w:rPr>
          <w:rFonts w:ascii="Times New Roman" w:hAnsi="Times New Roman" w:cs="Times New Roman"/>
          <w:sz w:val="24"/>
          <w:szCs w:val="24"/>
        </w:rPr>
        <w:t>, 2008;</w:t>
      </w:r>
    </w:p>
    <w:p w:rsidR="006964E3" w:rsidRPr="00D44D0C" w:rsidRDefault="006964E3" w:rsidP="006964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D0C">
        <w:rPr>
          <w:rFonts w:ascii="Times New Roman" w:hAnsi="Times New Roman" w:cs="Times New Roman"/>
          <w:sz w:val="24"/>
          <w:szCs w:val="24"/>
        </w:rPr>
        <w:t xml:space="preserve">Смирнов А.Т. , Мишин Б.И., Васнев В.А. Основы безопасности жизнедеятельности: учебник для учащихся 10 классов общеобразовательных учреждений, </w:t>
      </w:r>
      <w:proofErr w:type="gramStart"/>
      <w:r w:rsidRPr="00D44D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44D0C">
        <w:rPr>
          <w:rFonts w:ascii="Times New Roman" w:hAnsi="Times New Roman" w:cs="Times New Roman"/>
          <w:sz w:val="24"/>
          <w:szCs w:val="24"/>
        </w:rPr>
        <w:t>., Просвещение, 2008;</w:t>
      </w:r>
    </w:p>
    <w:p w:rsidR="006964E3" w:rsidRPr="00D44D0C" w:rsidRDefault="006964E3" w:rsidP="006964E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4E3" w:rsidRPr="00D44D0C" w:rsidRDefault="006964E3" w:rsidP="006964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D0C">
        <w:rPr>
          <w:rFonts w:ascii="Times New Roman" w:hAnsi="Times New Roman" w:cs="Times New Roman"/>
          <w:sz w:val="24"/>
          <w:szCs w:val="24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D44D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44D0C">
        <w:rPr>
          <w:rFonts w:ascii="Times New Roman" w:hAnsi="Times New Roman" w:cs="Times New Roman"/>
          <w:sz w:val="24"/>
          <w:szCs w:val="24"/>
        </w:rPr>
        <w:t>., Просвещение, 2008;</w:t>
      </w:r>
    </w:p>
    <w:p w:rsidR="006964E3" w:rsidRPr="00D44D0C" w:rsidRDefault="006964E3" w:rsidP="006964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D0C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6964E3" w:rsidRPr="00D44D0C" w:rsidRDefault="006964E3" w:rsidP="006964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D0C">
        <w:rPr>
          <w:rFonts w:ascii="Times New Roman" w:hAnsi="Times New Roman" w:cs="Times New Roman"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6964E3" w:rsidRPr="00D44D0C" w:rsidRDefault="006964E3" w:rsidP="006964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D0C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r w:rsidRPr="00D44D0C">
        <w:rPr>
          <w:rFonts w:ascii="Times New Roman" w:hAnsi="Times New Roman" w:cs="Times New Roman"/>
          <w:sz w:val="24"/>
          <w:szCs w:val="24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D44D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44D0C">
        <w:rPr>
          <w:rFonts w:ascii="Times New Roman" w:hAnsi="Times New Roman" w:cs="Times New Roman"/>
          <w:sz w:val="24"/>
          <w:szCs w:val="24"/>
        </w:rPr>
        <w:t>., Дрофа, 2007;</w:t>
      </w:r>
    </w:p>
    <w:p w:rsidR="006964E3" w:rsidRDefault="006964E3" w:rsidP="006964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D0C">
        <w:rPr>
          <w:rFonts w:ascii="Times New Roman" w:hAnsi="Times New Roman" w:cs="Times New Roman"/>
          <w:sz w:val="24"/>
          <w:szCs w:val="24"/>
        </w:rPr>
        <w:t xml:space="preserve">Смирнов А.Т. , Васнев В.А. Основы военной службы: учебное пособие, </w:t>
      </w:r>
      <w:proofErr w:type="gramStart"/>
      <w:r w:rsidRPr="00D44D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44D0C">
        <w:rPr>
          <w:rFonts w:ascii="Times New Roman" w:hAnsi="Times New Roman" w:cs="Times New Roman"/>
          <w:sz w:val="24"/>
          <w:szCs w:val="24"/>
        </w:rPr>
        <w:t>., Дрофа, 2004.</w:t>
      </w:r>
    </w:p>
    <w:p w:rsidR="00037C3C" w:rsidRDefault="00037C3C" w:rsidP="00037C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EA" w:rsidRDefault="006260EA" w:rsidP="006260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 курса  «ОБЖ» в 10 </w:t>
      </w:r>
      <w:r w:rsidRPr="001E2FBE">
        <w:rPr>
          <w:rFonts w:ascii="Times New Roman" w:hAnsi="Times New Roman"/>
          <w:color w:val="000000"/>
          <w:sz w:val="24"/>
          <w:szCs w:val="24"/>
        </w:rPr>
        <w:t xml:space="preserve">классе по учебному плану МКОУ «СОШ </w:t>
      </w:r>
      <w:proofErr w:type="gramStart"/>
      <w:r w:rsidRPr="001E2FB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E2FB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6260EA" w:rsidRPr="001E2FBE" w:rsidRDefault="006260EA" w:rsidP="006260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Красносельского» выделяется 35</w:t>
      </w:r>
      <w:r w:rsidRPr="001E2FBE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ов, из расчета 1</w:t>
      </w:r>
      <w:r w:rsidRPr="001E2FBE">
        <w:rPr>
          <w:rFonts w:ascii="Times New Roman" w:hAnsi="Times New Roman"/>
          <w:color w:val="000000"/>
          <w:sz w:val="24"/>
          <w:szCs w:val="24"/>
        </w:rPr>
        <w:t xml:space="preserve"> час в неделю.</w:t>
      </w:r>
    </w:p>
    <w:p w:rsidR="00631F42" w:rsidRDefault="00631F42" w:rsidP="00631F42">
      <w:pPr>
        <w:shd w:val="clear" w:color="auto" w:fill="FFFFFF"/>
        <w:tabs>
          <w:tab w:val="left" w:pos="2610"/>
        </w:tabs>
        <w:spacing w:before="326"/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</w:pPr>
    </w:p>
    <w:p w:rsidR="00B757B1" w:rsidRPr="00B757B1" w:rsidRDefault="006964E3" w:rsidP="00B757B1">
      <w:pPr>
        <w:shd w:val="clear" w:color="auto" w:fill="FFFFFF"/>
        <w:spacing w:before="3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>2</w:t>
      </w:r>
      <w:r w:rsidR="00E543E2"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. </w:t>
      </w:r>
      <w:r w:rsidR="00B757B1" w:rsidRPr="00B757B1"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r w:rsidR="00631F42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>Содержание</w:t>
      </w:r>
      <w:r w:rsidR="00B757B1" w:rsidRPr="00631F42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 xml:space="preserve"> </w:t>
      </w:r>
      <w:r w:rsidR="00631F42" w:rsidRPr="00631F42">
        <w:rPr>
          <w:rFonts w:ascii="Times New Roman" w:hAnsi="Times New Roman" w:cs="Times New Roman"/>
          <w:b/>
          <w:bCs/>
          <w:color w:val="000000"/>
          <w:spacing w:val="-21"/>
          <w:sz w:val="28"/>
          <w:szCs w:val="28"/>
        </w:rPr>
        <w:t xml:space="preserve"> учебного предмета</w:t>
      </w:r>
    </w:p>
    <w:p w:rsidR="00B757B1" w:rsidRPr="00037C3C" w:rsidRDefault="00B757B1" w:rsidP="00B757B1">
      <w:pPr>
        <w:shd w:val="clear" w:color="auto" w:fill="FFFFFF"/>
        <w:spacing w:after="0"/>
        <w:ind w:right="10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1. Безопасность и защита человека </w:t>
      </w:r>
      <w:r w:rsidRPr="00037C3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чрезвычайных ситуациях </w:t>
      </w:r>
      <w:r w:rsidR="00037C3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(11 часов)</w:t>
      </w:r>
    </w:p>
    <w:p w:rsidR="00B757B1" w:rsidRPr="00037C3C" w:rsidRDefault="00B757B1" w:rsidP="00B757B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6"/>
        </w:rPr>
        <w:t>1.1. ЧРЕЗВЫЧАЙНЫЕ СИТУАЦИИ ПРИРОДНОГО ХАРАКТЕРА</w:t>
      </w:r>
    </w:p>
    <w:p w:rsidR="00B757B1" w:rsidRPr="00B757B1" w:rsidRDefault="00B757B1" w:rsidP="00B757B1">
      <w:pPr>
        <w:shd w:val="clear" w:color="auto" w:fill="FFFFFF"/>
        <w:spacing w:after="0"/>
        <w:ind w:left="19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Землетрясения и их поражающие факторы. Правила безопасного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поведения при заблаговременном оповещении о землетрясении, во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и после землетрясения.</w:t>
      </w:r>
    </w:p>
    <w:p w:rsidR="00B757B1" w:rsidRPr="00B757B1" w:rsidRDefault="00B757B1" w:rsidP="00B757B1">
      <w:pPr>
        <w:shd w:val="clear" w:color="auto" w:fill="FFFFFF"/>
        <w:spacing w:after="0"/>
        <w:ind w:right="14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Вулканы и их поражающие факторы. Правила безопасного пове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дения при извержении вулкана.</w:t>
      </w:r>
    </w:p>
    <w:p w:rsidR="00B757B1" w:rsidRPr="00B757B1" w:rsidRDefault="00B757B1" w:rsidP="00B757B1">
      <w:pPr>
        <w:shd w:val="clear" w:color="auto" w:fill="FFFFFF"/>
        <w:spacing w:after="0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Оползни, сели, обвалы, лавины и их поражающие факторы. Пра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вила безопасного поведения при заблаговременном оповещении об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угрозе схода селя, оползня, обвала. Правила безопасного поведения во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и после схода селя, оползня, обвала.</w:t>
      </w:r>
    </w:p>
    <w:p w:rsidR="00B757B1" w:rsidRPr="00B757B1" w:rsidRDefault="00B757B1" w:rsidP="00B757B1">
      <w:pPr>
        <w:shd w:val="clear" w:color="auto" w:fill="FFFFFF"/>
        <w:spacing w:after="0"/>
        <w:ind w:left="14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Ураганы, бури, смерчи и их поражающие факторы. Правила без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опасного поведения при заблаговременном оповещении о приближе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нии урагана, бури, смерча. Правила безопасного поведения во время и после урагана, бури, смерча.</w:t>
      </w:r>
    </w:p>
    <w:p w:rsidR="00B757B1" w:rsidRPr="00B757B1" w:rsidRDefault="00B757B1" w:rsidP="00B757B1">
      <w:pPr>
        <w:shd w:val="clear" w:color="auto" w:fill="FFFFFF"/>
        <w:spacing w:after="0"/>
        <w:ind w:left="10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Наводнения и их поражающие факторы. Правила безопасного по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ведения при заблаговременном оповещении о наводнении, во время и после наводнения.</w:t>
      </w:r>
    </w:p>
    <w:p w:rsidR="00B757B1" w:rsidRPr="00B757B1" w:rsidRDefault="00B757B1" w:rsidP="00B757B1">
      <w:pPr>
        <w:shd w:val="clear" w:color="auto" w:fill="FFFFFF"/>
        <w:spacing w:after="0"/>
        <w:ind w:left="14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Цунами и их поражающие факторы. Правила безопасного поведе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ния при заблаговременном оповещении о цунами, во время прихода и после цунами.</w:t>
      </w:r>
    </w:p>
    <w:p w:rsidR="00B757B1" w:rsidRPr="00B757B1" w:rsidRDefault="00B757B1" w:rsidP="00B757B1">
      <w:pPr>
        <w:shd w:val="clear" w:color="auto" w:fill="FFFFFF"/>
        <w:spacing w:after="0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Природные пожары (лесные, торфяные, степные) и их характе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ристика. Предупреждение природных пожаров. Правила безопасного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поведения при возникновении природных пожаров.</w:t>
      </w:r>
    </w:p>
    <w:p w:rsidR="00B757B1" w:rsidRPr="00037C3C" w:rsidRDefault="00B757B1" w:rsidP="00B757B1">
      <w:pPr>
        <w:shd w:val="clear" w:color="auto" w:fill="FFFFFF"/>
        <w:spacing w:after="0"/>
        <w:jc w:val="both"/>
        <w:rPr>
          <w:rStyle w:val="a9"/>
          <w:rFonts w:ascii="Times New Roman" w:hAnsi="Times New Roman" w:cs="Times New Roman"/>
        </w:rPr>
      </w:pPr>
      <w:r w:rsidRPr="00037C3C">
        <w:rPr>
          <w:rStyle w:val="a9"/>
          <w:rFonts w:ascii="Times New Roman" w:hAnsi="Times New Roman" w:cs="Times New Roman"/>
        </w:rPr>
        <w:t>1.2. ЧРЕЗВЫЧАЙНЫЕ СИТУАЦИИ ТЕХНОГЕННОГО ХАРАКТЕРА</w:t>
      </w:r>
    </w:p>
    <w:p w:rsidR="00B757B1" w:rsidRPr="00B757B1" w:rsidRDefault="00B757B1" w:rsidP="00B757B1">
      <w:pPr>
        <w:shd w:val="clear" w:color="auto" w:fill="FFFFFF"/>
        <w:spacing w:after="0"/>
        <w:ind w:left="10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Понятие о промышленных авариях и катастрофах. Потенциально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опасные объекты.</w:t>
      </w:r>
    </w:p>
    <w:p w:rsidR="00B757B1" w:rsidRPr="00B757B1" w:rsidRDefault="00B757B1" w:rsidP="00B757B1">
      <w:pPr>
        <w:shd w:val="clear" w:color="auto" w:fill="FFFFFF"/>
        <w:spacing w:after="0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Пожары и взрывы, их характеристика. </w:t>
      </w:r>
      <w:proofErr w:type="spellStart"/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Пожаровзрывоопасные</w:t>
      </w:r>
      <w:proofErr w:type="spellEnd"/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объекты. Правила безопасного поведения при пожарах и взрывах</w:t>
      </w:r>
    </w:p>
    <w:p w:rsidR="00B757B1" w:rsidRPr="00B757B1" w:rsidRDefault="00B757B1" w:rsidP="00B757B1">
      <w:pPr>
        <w:shd w:val="clear" w:color="auto" w:fill="FFFFFF"/>
        <w:spacing w:after="0"/>
        <w:ind w:left="5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Промышленные аварии с выбросом опасных химических веществ.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Химически опасные объекты производства. Аварийно химически опасные вещества (АХОВ), их характеристика и поражающие факто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ры. Защита населения от АХОВ. Правила безопасного поведения при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авариях с выбросом опасных химических веществ.</w:t>
      </w:r>
    </w:p>
    <w:p w:rsidR="00B757B1" w:rsidRPr="00B757B1" w:rsidRDefault="00B757B1" w:rsidP="00B757B1">
      <w:pPr>
        <w:shd w:val="clear" w:color="auto" w:fill="FFFFFF"/>
        <w:spacing w:after="0"/>
        <w:ind w:lef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Аварии на </w:t>
      </w:r>
      <w:proofErr w:type="spellStart"/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радиационно</w:t>
      </w:r>
      <w:proofErr w:type="spellEnd"/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опасных объектах. Правила безопасного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поведения при радиационных авариях.</w:t>
      </w:r>
    </w:p>
    <w:p w:rsidR="00B757B1" w:rsidRPr="00B757B1" w:rsidRDefault="00B757B1" w:rsidP="00B757B1">
      <w:pPr>
        <w:shd w:val="clear" w:color="auto" w:fill="FFFFFF"/>
        <w:spacing w:after="0"/>
        <w:ind w:lef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Гидродинамические аварии. Правила безопасного поведения при угрозе и в ходе гидродинамической аварии.</w:t>
      </w:r>
    </w:p>
    <w:p w:rsidR="00B757B1" w:rsidRPr="00B757B1" w:rsidRDefault="00B757B1" w:rsidP="00B757B1">
      <w:pPr>
        <w:shd w:val="clear" w:color="auto" w:fill="FFFFFF"/>
        <w:spacing w:after="0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Основные положения Законов Российской Федерации «О защите </w:t>
      </w:r>
      <w:r w:rsidRPr="00B757B1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населения и территорий от чрезвычайных ситуаций природного и техно</w:t>
      </w:r>
      <w:r w:rsidRPr="00B757B1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генного характера», «О пожарной безопасности», «О радиационной безопасности».</w:t>
      </w:r>
    </w:p>
    <w:p w:rsidR="00B757B1" w:rsidRPr="00037C3C" w:rsidRDefault="00B757B1" w:rsidP="00B757B1">
      <w:pPr>
        <w:shd w:val="clear" w:color="auto" w:fill="FFFFFF"/>
        <w:spacing w:after="0"/>
        <w:ind w:left="29"/>
        <w:jc w:val="both"/>
        <w:rPr>
          <w:rStyle w:val="a9"/>
          <w:rFonts w:ascii="Times New Roman" w:hAnsi="Times New Roman" w:cs="Times New Roman"/>
        </w:rPr>
      </w:pPr>
      <w:r w:rsidRPr="00037C3C">
        <w:rPr>
          <w:rStyle w:val="a9"/>
          <w:rFonts w:ascii="Times New Roman" w:hAnsi="Times New Roman" w:cs="Times New Roman"/>
        </w:rPr>
        <w:t>1.3. СОВРЕМЕННЫЕ СРЕДСТВА ПОРАЖЕНИЯ</w:t>
      </w:r>
    </w:p>
    <w:p w:rsidR="00B757B1" w:rsidRPr="00B757B1" w:rsidRDefault="00B757B1" w:rsidP="00B757B1">
      <w:pPr>
        <w:shd w:val="clear" w:color="auto" w:fill="FFFFFF"/>
        <w:spacing w:after="0"/>
        <w:ind w:lef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Ядерное оружие и его боевые свойства. Краткая характеристика поражающих факторов ядерного взрыва: ударной волны, светового излучения, проникающей радиации, радиоактивного заражения мест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ности, электромагнитного импульса. Особенности поражающего дей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ствия нейтронного боеприпаса. Очаг ядерного поражения. Зоны раз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рушений, пожаров, радиоактивного заражения местности. Общее по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нятие о дозе облучения.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Действия населения при оповещении о 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радиоактивном заражении. Правила поведения (проживания) на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местности с повышенным радиационным фоном. Оказание самопо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мощи (взаимопомощи) при радиационных поражениях. Частичная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санитарная обработка. Дезактивация одежды и обуви.</w:t>
      </w:r>
    </w:p>
    <w:p w:rsidR="00B757B1" w:rsidRPr="00B757B1" w:rsidRDefault="00B757B1" w:rsidP="00B757B1">
      <w:pPr>
        <w:shd w:val="clear" w:color="auto" w:fill="FFFFFF"/>
        <w:spacing w:after="0"/>
        <w:ind w:left="10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Химическое оружие, способы и признаки его применения. Клас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сификация боевых токсичных химических веществ (БТХВ) по пред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назначению и воздействию на организм. Бинарные химические бое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припасы. Очаг химического поражения. Зоны химического зараже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ния. Способы защиты от БТХВ. Действия населения при оповещении о химическом заражении. Правила поведения в зоне химического за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ражения. Оказание самопомощи (взаимопомощи) при поражении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боевыми токсичными химическими веществами. Частичная санитар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ная обработка. Дегазация одежды и обуви.</w:t>
      </w:r>
    </w:p>
    <w:p w:rsidR="00B757B1" w:rsidRPr="00B757B1" w:rsidRDefault="00B757B1" w:rsidP="00B757B1">
      <w:pPr>
        <w:shd w:val="clear" w:color="auto" w:fill="FFFFFF"/>
        <w:spacing w:after="0"/>
        <w:ind w:left="5" w:right="3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Бактериологическое (биологическое) оружие. Способы и призна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ки его применения. Краткая характеристика основных видов бактери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ологических средств. Очаг бактериологического поражения. Опасные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вредные вещества микробиологических производств. Источники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инфекций. Инфекционные болезни. Меры по предотвращению рас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пространения и локализации инфекций среди населения. Правила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поведения и действия населения в очаге инфекционного заболевания.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Понятие о карантине и обсервации.</w:t>
      </w:r>
    </w:p>
    <w:p w:rsidR="00B757B1" w:rsidRPr="00B757B1" w:rsidRDefault="00B757B1" w:rsidP="00B757B1">
      <w:pPr>
        <w:shd w:val="clear" w:color="auto" w:fill="FFFFFF"/>
        <w:spacing w:after="0"/>
        <w:ind w:righ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Современные обычные средства поражения. Осколочные, шари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ковые, фугасные боеприпасы и высокоточное оружие. Боеприпасы объемного взрыва. Зажигательное оружие.</w:t>
      </w:r>
    </w:p>
    <w:p w:rsidR="00B757B1" w:rsidRPr="00037C3C" w:rsidRDefault="00B757B1" w:rsidP="00B757B1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5"/>
        </w:rPr>
        <w:t>1.4. ГРАЖДАНСКАЯ ОБОРОНА</w:t>
      </w:r>
    </w:p>
    <w:p w:rsidR="00B757B1" w:rsidRPr="00B757B1" w:rsidRDefault="00B757B1" w:rsidP="00B757B1">
      <w:pPr>
        <w:shd w:val="clear" w:color="auto" w:fill="FFFFFF"/>
        <w:spacing w:after="0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положения Федерального закона Российской Федера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 «О гражданской обороне». Основные понятия и определения, за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дачи гражданской обороны. Структура и органы управления граждан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обороной. Оповещение и информирование населения об опас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ностях, возникающих в чрезвычайных ситуациях военного и мирного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времени. Организация инженерной защиты населения от поражаю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щих факторов чрезвычайных ситуаций мирного и военного времени. Защитные сооружения гражданской обороны: убежище, противора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диационное укрытие. Предназначение защитных сооружений граж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данской обороны. Системы жизнеобеспечения. Правила поведения в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защитных сооружениях. Простейшие укрытия. Открытая и перекры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тая щели. Назначение, защитные свойства, порядок сооружения и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особенности их использования. Средства индивидуальной защиты. </w:t>
      </w:r>
      <w:r w:rsidRPr="00B757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Классификация средств индивидуальной защиты. Назначение и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принцип действия. Простейшие и подручные средства защиты. Сред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ства индивидуальной защиты органов дыхания. Средства индивиду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альной защиты кожи. Приборы радиационной разведки и дозиметри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ческого контроля. Виды ионизирующих излучений. Методы обнару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жения ионизирующих излучений. Классификация дозиметрических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приборов. Единицы измерения уровней и доз радиации. Тактико-тех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нические данные приборов радиационной разведки и </w:t>
      </w:r>
      <w:proofErr w:type="spellStart"/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доиметрическо-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</w:t>
      </w:r>
      <w:proofErr w:type="spellEnd"/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контроля, принципы их работы. Приборы химической разведки. Принципы обнаружения боевых токсичных химических веществ.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Предельно допустимые концентрации химических веществ. Тактико-технические данные приборов химической разведки, принципы их работы. Аварийно-спасательные и другие неотложные работы, прово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димые в зонах чрезвычайных ситуаций. Организация и основное со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держание аварийно-спасательных работ. Санитарная обработка людей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после пребывания их в зонах заражения. Организация гражданской обороны в общеобразовательном учреждении.</w:t>
      </w:r>
    </w:p>
    <w:p w:rsidR="00B757B1" w:rsidRPr="00037C3C" w:rsidRDefault="00B757B1" w:rsidP="00B757B1">
      <w:pPr>
        <w:shd w:val="clear" w:color="auto" w:fill="FFFFFF"/>
        <w:spacing w:after="0"/>
        <w:jc w:val="both"/>
        <w:rPr>
          <w:rStyle w:val="a9"/>
          <w:rFonts w:ascii="Times New Roman" w:hAnsi="Times New Roman" w:cs="Times New Roman"/>
        </w:rPr>
      </w:pPr>
      <w:r w:rsidRPr="00037C3C">
        <w:rPr>
          <w:rStyle w:val="a9"/>
          <w:rFonts w:ascii="Times New Roman" w:hAnsi="Times New Roman" w:cs="Times New Roman"/>
        </w:rPr>
        <w:t>1.5. ЧРЕЗВЫЧАЙНЫЕ СИТУАЦИИ СОЦИАЛЬНОГО ХАРАКТЕРА</w:t>
      </w:r>
    </w:p>
    <w:p w:rsidR="00B757B1" w:rsidRPr="00B757B1" w:rsidRDefault="00B757B1" w:rsidP="00B757B1">
      <w:pPr>
        <w:shd w:val="clear" w:color="auto" w:fill="FFFFFF"/>
        <w:spacing w:after="0"/>
        <w:ind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Меры предосторожности при обнаружении взрывного устройства.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Поведение человека при захвате его террористами в качестве залож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ника. Безопасное поведение заложников при освобождении сотруд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никами спецслужб. Правила безопасного поведения в толпе. Психо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логическая картина толпы. Поведение толпы при возникновении па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ники. Рекомендации по правилам безопасного поведения в толпе.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Правила безопасного поведения при угрозе террористического акта. Меры безопасности для населения, оказавшегося на территории воен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действий. Профилактика нападения и самозащита при нападе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нии хулиганов. Самооценка поведения. Психологические приемы са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мозащиты. Правила безопасного поведения с незнакомым человеком 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улице, в подъезде дома, лифте. Правила обеспечения сохранности </w:t>
      </w:r>
      <w:r w:rsidRPr="00B757B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личных вещей. Основные виды мошенничества, которые наиболее 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t>часто встречаются в повседневной жизни. Правила защиты от мошен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ников.</w:t>
      </w:r>
    </w:p>
    <w:p w:rsidR="00B757B1" w:rsidRPr="00037C3C" w:rsidRDefault="00B757B1" w:rsidP="00B757B1">
      <w:pPr>
        <w:shd w:val="clear" w:color="auto" w:fill="FFFFFF"/>
        <w:spacing w:after="0"/>
        <w:ind w:right="1037"/>
        <w:jc w:val="both"/>
        <w:rPr>
          <w:rStyle w:val="a9"/>
          <w:rFonts w:ascii="Times New Roman" w:hAnsi="Times New Roman" w:cs="Times New Roman"/>
        </w:rPr>
      </w:pPr>
      <w:r w:rsidRPr="00037C3C">
        <w:rPr>
          <w:rStyle w:val="a9"/>
          <w:rFonts w:ascii="Times New Roman" w:hAnsi="Times New Roman" w:cs="Times New Roman"/>
        </w:rPr>
        <w:t>1.6. ГОСУДАРСТВЕННЫЕ СЛУЖБЫ ПО ОХРАНЕ ЗДОРОВЬЯ И БЕЗОПАСНОСТИ ГРАЖДАН</w:t>
      </w:r>
    </w:p>
    <w:p w:rsidR="00B757B1" w:rsidRPr="00B757B1" w:rsidRDefault="00B757B1" w:rsidP="00B757B1">
      <w:pPr>
        <w:shd w:val="clear" w:color="auto" w:fill="FFFFFF"/>
        <w:spacing w:after="0"/>
        <w:ind w:left="19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Основные направления деятельности государственных организа</w:t>
      </w:r>
      <w:r w:rsidRPr="00B757B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t>ций и ведомств Российской Федерации по охране здоровья и безопас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ности граждан. МЧС России — федеральный орган управления в 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области защиты населения от чрезвычайных ситуаций. Милиция Рос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сийской Федерации — система государственных органов исполни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тельной власти в области защиты здоровья, прав, свободы и собствен</w:t>
      </w: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ности граждан от противоправных посягательств. Служба скорой ме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8"/>
          <w:sz w:val="24"/>
          <w:szCs w:val="24"/>
        </w:rPr>
        <w:t>дицинской помощи.</w:t>
      </w:r>
    </w:p>
    <w:p w:rsidR="00B757B1" w:rsidRDefault="00B757B1" w:rsidP="00B757B1">
      <w:pPr>
        <w:shd w:val="clear" w:color="auto" w:fill="FFFFFF"/>
        <w:spacing w:after="0"/>
        <w:ind w:left="24" w:right="19" w:firstLine="34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>Другие государственные службы, действующие в области безопас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ности.</w:t>
      </w:r>
    </w:p>
    <w:p w:rsidR="00896DFC" w:rsidRPr="00B757B1" w:rsidRDefault="00896DFC" w:rsidP="00B757B1">
      <w:pPr>
        <w:shd w:val="clear" w:color="auto" w:fill="FFFFFF"/>
        <w:spacing w:after="0"/>
        <w:ind w:left="24" w:right="19" w:firstLine="341"/>
        <w:jc w:val="both"/>
        <w:rPr>
          <w:rFonts w:ascii="Times New Roman" w:hAnsi="Times New Roman" w:cs="Times New Roman"/>
          <w:sz w:val="24"/>
          <w:szCs w:val="24"/>
        </w:rPr>
      </w:pPr>
    </w:p>
    <w:p w:rsidR="00B757B1" w:rsidRPr="00896DFC" w:rsidRDefault="00B757B1" w:rsidP="00B757B1">
      <w:pPr>
        <w:shd w:val="clear" w:color="auto" w:fill="FFFFFF"/>
        <w:spacing w:after="0"/>
        <w:ind w:right="14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DF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2. Основы медицинских знаний </w:t>
      </w:r>
      <w:r w:rsidRPr="00896D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 здорового образа жизни</w:t>
      </w:r>
      <w:r w:rsidR="00896D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</w:t>
      </w:r>
      <w:r w:rsidRPr="00896D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896DF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(5 часов)</w:t>
      </w:r>
    </w:p>
    <w:p w:rsidR="00B757B1" w:rsidRDefault="00B757B1" w:rsidP="00B757B1">
      <w:pPr>
        <w:shd w:val="clear" w:color="auto" w:fill="FFFFFF"/>
        <w:spacing w:after="0"/>
        <w:ind w:left="14" w:right="19" w:firstLine="35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>Здоровье и здоровый образ жизни. Общие понятия о здоровье. Здо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ровый образ жизни — основа укрепления и сохранения личного здо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ровья. Факторы, способствующие укреплению здоровья. Двигательная </w:t>
      </w: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активность и закаливание организма. Занятия физической культурой. </w:t>
      </w:r>
      <w:r w:rsidRPr="00B757B1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Вредные привычки и их социальные последствия. Алкоголь и его влия</w:t>
      </w:r>
      <w:r w:rsidRPr="00B757B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ние на здоровье человека, социальные последствия употребления алко</w:t>
      </w:r>
      <w:r w:rsidRPr="00B757B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голя, снижение умственной и физической работоспособности. Курение </w:t>
      </w: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его влияние на состояние здоровья. Табачный дым и его составные 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части. Влияние курения на нервную и </w:t>
      </w:r>
      <w:proofErr w:type="spellStart"/>
      <w:proofErr w:type="gramStart"/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>сердечно-сосудистую</w:t>
      </w:r>
      <w:proofErr w:type="spellEnd"/>
      <w:proofErr w:type="gramEnd"/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систему. 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t>Пассивное курение и его влияние на здоровье. Наркотики. Наркома</w:t>
      </w:r>
      <w:r w:rsidRPr="00B757B1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 и токсикомания, общие понятия и определения. Социальные по</w:t>
      </w:r>
      <w:r w:rsidRPr="00B757B1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следствия пристрастия к наркотикам. Профилактика наркомании. Реп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родуктивное здоровье как составляющая часть здоровья человека и об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щества. Основные инфекционные болезни, их классификация и </w:t>
      </w: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профилактика. Первая медицинская помощь при травмах и ранениях. 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Первая медицинская помощь при острой сердечной недостаточности и </w:t>
      </w: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инсульте. Первая медицинская помощь при остановке сердца.</w:t>
      </w:r>
    </w:p>
    <w:p w:rsidR="00037C3C" w:rsidRPr="00B757B1" w:rsidRDefault="00037C3C" w:rsidP="00B757B1">
      <w:pPr>
        <w:shd w:val="clear" w:color="auto" w:fill="FFFFFF"/>
        <w:spacing w:after="0"/>
        <w:ind w:left="14" w:right="19"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B757B1" w:rsidRPr="00037C3C" w:rsidRDefault="00B757B1" w:rsidP="00B757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3. Основы военной службы </w:t>
      </w:r>
      <w:r w:rsidR="00037C3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(19 часов)</w:t>
      </w:r>
    </w:p>
    <w:p w:rsidR="00B757B1" w:rsidRPr="00037C3C" w:rsidRDefault="00B757B1" w:rsidP="00B757B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8"/>
        </w:rPr>
        <w:t>3.1. ИСТОРИЯ СОЗДАНИЯ ВООРУЖЕННЫХ СИЛ РОССИИ</w:t>
      </w:r>
    </w:p>
    <w:p w:rsidR="00B757B1" w:rsidRPr="00B757B1" w:rsidRDefault="00B757B1" w:rsidP="00B757B1">
      <w:pPr>
        <w:shd w:val="clear" w:color="auto" w:fill="FFFFFF"/>
        <w:spacing w:after="0"/>
        <w:ind w:right="4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Организация вооруженных сил Московского государства в </w:t>
      </w: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XIV</w:t>
      </w:r>
      <w:r w:rsidRPr="00B757B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— 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XV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веках. Военная реформа Ивана Грозного в середине 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XVI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века. Во</w:t>
      </w:r>
      <w:r w:rsidRPr="00B757B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7"/>
          <w:sz w:val="24"/>
          <w:szCs w:val="24"/>
        </w:rPr>
        <w:t>енная реформа Петра 1. Военные реформы в России во второй поло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вине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XIX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века, создание массовой армии.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Создание советских Воору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женных Сил, их структура и предназначение. Вооруженные Силы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Российской Федерации, основные предпосылки проведения военной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реформы.</w:t>
      </w:r>
    </w:p>
    <w:p w:rsidR="00B757B1" w:rsidRPr="00037C3C" w:rsidRDefault="00B757B1" w:rsidP="00B757B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6"/>
        </w:rPr>
        <w:t>3.2. ОРГАНИЗАЦИОННАЯ СТРУКТУРА ВООРУЖЕННЫХ СИЛ</w:t>
      </w:r>
    </w:p>
    <w:p w:rsidR="00B757B1" w:rsidRPr="00B757B1" w:rsidRDefault="00B757B1" w:rsidP="00B757B1">
      <w:pPr>
        <w:shd w:val="clear" w:color="auto" w:fill="FFFFFF"/>
        <w:spacing w:after="0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Виды Вооруженных Сил Российской Федерации, рода Вооружен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ных Сил Российской Федерации, рода войск. Сухопутные войска: ис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тория создания, предназначение, структура. Военно-Воздушные Си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лы: история создания, предназначение, структура. Военно-Морской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Флот, история создания, предназначение, структура. Ракетные войска 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стратегического назначения: история создания, предназначение,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структура. Космические войска: история создания, предназначение, структура. Воздушно-десантные войска: история создания, предназ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начение, структура. Функции и основные задачи современных Воору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женных Сил России, их роль и место в системе обеспечения наци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ональной безопасности. Реформа Вооруженных Сил. Другие войска: пограничные войска Федеральной службы безопасности Российской Федерации, внутренние войска Министерства внутренних дел Рос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сийской Федерации, железнодорожные войска Российской Федера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ции, войска гражданской обороны МЧС России. Их состав и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предназначение.</w:t>
      </w:r>
    </w:p>
    <w:p w:rsidR="00B757B1" w:rsidRPr="00037C3C" w:rsidRDefault="00B757B1" w:rsidP="00B757B1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7"/>
        </w:rPr>
        <w:t>3.3. ВОИНСКАЯ ОБЯЗАННОСТЬ</w:t>
      </w:r>
    </w:p>
    <w:p w:rsidR="00B757B1" w:rsidRPr="00B757B1" w:rsidRDefault="00B757B1" w:rsidP="00B757B1">
      <w:pPr>
        <w:shd w:val="clear" w:color="auto" w:fill="FFFFFF"/>
        <w:spacing w:after="0"/>
        <w:ind w:left="5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понятия о воинской обязанности. Организация воин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учета и его предназначение. Первоначальная постановка граж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дан на воинский учет. Обязанности граждан по воинскому учету. Ор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ганизация медицинского освидетельствования граждан при первона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чальной постановке на воинский учет.</w:t>
      </w:r>
    </w:p>
    <w:p w:rsidR="00B757B1" w:rsidRPr="00B757B1" w:rsidRDefault="00B757B1" w:rsidP="00B757B1">
      <w:pPr>
        <w:shd w:val="clear" w:color="auto" w:fill="FFFFFF"/>
        <w:spacing w:after="0"/>
        <w:ind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Обязательная подготовка граждан к военной службе. Основное содержание обязательной подготовки гражданин к военной службе. Добровольная подготовка граждан к военной службе. Основные на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правления добровольной подготовки граждан к военной службе. За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нятие военно-прикладными видами спорта. </w:t>
      </w:r>
      <w:proofErr w:type="gramStart"/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Обучение</w:t>
      </w:r>
      <w:proofErr w:type="gramEnd"/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дополни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тельным образовательным программам, имеющее целью военную подготовку несовершеннолетних граждан в общеобразовательных уч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реждениях среднего (полного) общего образования. </w:t>
      </w:r>
      <w:proofErr w:type="gramStart"/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Обучение по про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граммам</w:t>
      </w:r>
      <w:proofErr w:type="gramEnd"/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подготовки офицеров запаса на военных кафедрах в образо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вательных учреждениях высшего профессионального образования.</w:t>
      </w:r>
    </w:p>
    <w:p w:rsidR="00B757B1" w:rsidRPr="00B757B1" w:rsidRDefault="00B757B1" w:rsidP="00B757B1">
      <w:pPr>
        <w:shd w:val="clear" w:color="auto" w:fill="FFFFFF"/>
        <w:spacing w:after="0"/>
        <w:ind w:right="3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Призыв на военную службу. Особенности прохождения военной </w:t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службы по призыву. Прохождение военной службы по контракту. Ос</w:t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новные условия прохождения военной службы по контракту. Требова</w:t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ния, предъявляемые к гражданам, поступающим на военную службу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контракту. Альтернативная гражданская служба. Требования, предъявляемые к гражданам, направленным для прохождения альтер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нативной гражданской службы. Особенности прохождения альтерна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тивной гражданской службы.</w:t>
      </w:r>
    </w:p>
    <w:p w:rsidR="00B757B1" w:rsidRPr="00B757B1" w:rsidRDefault="00B757B1" w:rsidP="00B757B1">
      <w:pPr>
        <w:shd w:val="clear" w:color="auto" w:fill="FFFFFF"/>
        <w:spacing w:after="0"/>
        <w:ind w:left="2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воинской деятельности, предъявляемые к мораль</w:t>
      </w:r>
      <w:r w:rsidRPr="00B757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ным, индивидуально-психологическим и профессиональным качест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вам гражданин. Виды воинской деятельности и их особенности. Осо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бенности воинской деятельности в различных видах Вооруженных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Сил и родах войск. Требования к психическим и морально-этическим 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качествам призывников. Основные понятия о психологической сов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местимости членов воинского коллектива (экипажа, боевого расчета).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Общие права и обязанности военнослужащих. Военнослужащий —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подчиненный, строго соблюдающий Конституцию и законы Россий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ской Федерации, выполняющий требования воинских уставов, при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казы командиров и начальников. Воинская дисциплина, ее сущность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значение. Дисциплинарные взыскания, налагаемые на солдат и мат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росов, проходящих военную службу по призыву. Уголовная ответ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ственность за 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преступления против военной службы (неисполнение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приказа, нарушение уставных правил взаимоотношений между воен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нослужащими, самовольное оставление части и др.).</w:t>
      </w:r>
    </w:p>
    <w:p w:rsidR="00B757B1" w:rsidRPr="00B757B1" w:rsidRDefault="00B757B1" w:rsidP="00B757B1">
      <w:pPr>
        <w:shd w:val="clear" w:color="auto" w:fill="FFFFFF"/>
        <w:spacing w:after="0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Соблюдение норм международного гуманитарного права.</w:t>
      </w:r>
    </w:p>
    <w:p w:rsidR="00B757B1" w:rsidRPr="00037C3C" w:rsidRDefault="00B757B1" w:rsidP="00B757B1">
      <w:pPr>
        <w:shd w:val="clear" w:color="auto" w:fill="FFFFFF"/>
        <w:spacing w:after="0"/>
        <w:ind w:right="1445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7"/>
        </w:rPr>
        <w:t xml:space="preserve">3.4. БОЕВЫЕ ТРАДИЦИИ ВООРУЖЕННЫХ СИЛ </w:t>
      </w:r>
      <w:r w:rsidRPr="00037C3C">
        <w:rPr>
          <w:rFonts w:ascii="Times New Roman" w:hAnsi="Times New Roman" w:cs="Times New Roman"/>
          <w:b/>
          <w:bCs/>
          <w:color w:val="000000"/>
          <w:spacing w:val="-9"/>
        </w:rPr>
        <w:t>И СИМВОЛЫ ВОИНСКОЙ ЧЕСТИ</w:t>
      </w:r>
    </w:p>
    <w:p w:rsidR="00B757B1" w:rsidRPr="00B757B1" w:rsidRDefault="00B757B1" w:rsidP="00B757B1">
      <w:pPr>
        <w:shd w:val="clear" w:color="auto" w:fill="FFFFFF"/>
        <w:spacing w:after="0"/>
        <w:ind w:left="10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Дни воинской славы России — дни славных побед. Основные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формы увековечения памяти российских воинов, отличившихся в 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сражениях, связанных с днями воинской славы России. Дружба и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войсковое товарищество — основа боевой готовности частей и под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разделений. 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B757B1" w:rsidRPr="00B757B1" w:rsidRDefault="00B757B1" w:rsidP="00B757B1">
      <w:pPr>
        <w:shd w:val="clear" w:color="auto" w:fill="FFFFFF"/>
        <w:spacing w:after="0"/>
        <w:ind w:left="19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Ордена — почетные награды за воинские отличия и заслуги в бое</w:t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вых действиях и повседневной деятельности.</w:t>
      </w:r>
    </w:p>
    <w:p w:rsidR="00B757B1" w:rsidRPr="00B757B1" w:rsidRDefault="00B757B1" w:rsidP="00B757B1">
      <w:pPr>
        <w:shd w:val="clear" w:color="auto" w:fill="FFFFFF"/>
        <w:spacing w:after="0"/>
        <w:ind w:left="10"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</w:t>
      </w:r>
      <w:r w:rsidRPr="00B757B1">
        <w:rPr>
          <w:rFonts w:ascii="Times New Roman" w:hAnsi="Times New Roman" w:cs="Times New Roman"/>
          <w:color w:val="000000"/>
          <w:spacing w:val="-9"/>
          <w:sz w:val="24"/>
          <w:szCs w:val="24"/>
        </w:rPr>
        <w:t>отставку.</w:t>
      </w:r>
    </w:p>
    <w:p w:rsidR="00B757B1" w:rsidRPr="00037C3C" w:rsidRDefault="00B757B1" w:rsidP="00B757B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7"/>
        </w:rPr>
        <w:t>3.5. ОСНОВЫ ВОЕННО-ПРОФЕССИОНАЛЬНОЙ ОРИЕНТАЦИИ</w:t>
      </w:r>
    </w:p>
    <w:p w:rsidR="00B757B1" w:rsidRPr="00B757B1" w:rsidRDefault="00B757B1" w:rsidP="00B757B1">
      <w:pPr>
        <w:shd w:val="clear" w:color="auto" w:fill="FFFFFF"/>
        <w:spacing w:after="0"/>
        <w:ind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Военно-профессиональная ориентация на овладение военно-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учетными специальностями. Классы сходных воинских должностей. Командные воинские должности. Основные виды военных образова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тельных учреждений профессионального образования. Порядок под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готовки и поступления в военные образовательные учреждения про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фессионального образования. Формирование психологической готов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ности к </w:t>
      </w:r>
      <w:proofErr w:type="gramStart"/>
      <w:r w:rsidRPr="00B757B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обучению по программам</w:t>
      </w:r>
      <w:proofErr w:type="gramEnd"/>
      <w:r w:rsidRPr="00B757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подготовки офицеров запаса на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военных кафедрах образовательных учреждений высшего професси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онального образования.</w:t>
      </w:r>
    </w:p>
    <w:p w:rsidR="00B757B1" w:rsidRPr="00B757B1" w:rsidRDefault="00B757B1" w:rsidP="00B757B1">
      <w:pPr>
        <w:shd w:val="clear" w:color="auto" w:fill="FFFFFF"/>
        <w:spacing w:after="0"/>
        <w:ind w:left="2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психологической готовности заниматься военно-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прикладными видами спорта.</w:t>
      </w:r>
    </w:p>
    <w:p w:rsidR="00B757B1" w:rsidRPr="00037C3C" w:rsidRDefault="00B757B1" w:rsidP="00B757B1">
      <w:pPr>
        <w:shd w:val="clear" w:color="auto" w:fill="FFFFFF"/>
        <w:tabs>
          <w:tab w:val="left" w:pos="2093"/>
        </w:tabs>
        <w:spacing w:after="0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5"/>
        </w:rPr>
        <w:t>3.6.</w:t>
      </w:r>
      <w:r w:rsidRPr="00037C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37C3C">
        <w:rPr>
          <w:rFonts w:ascii="Times New Roman" w:hAnsi="Times New Roman" w:cs="Times New Roman"/>
          <w:b/>
          <w:bCs/>
          <w:color w:val="000000"/>
          <w:spacing w:val="-11"/>
        </w:rPr>
        <w:t>ОСНОВЫ СТРОЕВОЙ ПОДГОТОВКИ</w:t>
      </w:r>
    </w:p>
    <w:p w:rsidR="00B757B1" w:rsidRPr="00B757B1" w:rsidRDefault="00B757B1" w:rsidP="00B757B1">
      <w:pPr>
        <w:shd w:val="clear" w:color="auto" w:fill="FFFFFF"/>
        <w:spacing w:after="0"/>
        <w:ind w:left="1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Строи и его элементы. Строевая стойка, повороты на месте. Дви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жение строевым шагом. Повороты в движении. Отдание воинской </w:t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чести на месте и в движении. Выход из строя. Подход и отход от на</w:t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чальника. Ответ на приветствие. Построение отделения в развернутый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походный строй. Перестроения отделения.</w:t>
      </w:r>
    </w:p>
    <w:p w:rsidR="00B757B1" w:rsidRPr="00037C3C" w:rsidRDefault="00B757B1" w:rsidP="00B757B1">
      <w:pPr>
        <w:shd w:val="clear" w:color="auto" w:fill="FFFFFF"/>
        <w:tabs>
          <w:tab w:val="left" w:pos="2093"/>
        </w:tabs>
        <w:spacing w:after="0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4"/>
        </w:rPr>
        <w:t>3.7.</w:t>
      </w:r>
      <w:r w:rsidRPr="00037C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37C3C">
        <w:rPr>
          <w:rFonts w:ascii="Times New Roman" w:hAnsi="Times New Roman" w:cs="Times New Roman"/>
          <w:b/>
          <w:bCs/>
          <w:color w:val="000000"/>
          <w:spacing w:val="-10"/>
        </w:rPr>
        <w:t>ОСНОВЫ ОГНЕВОЙ ПОДГОТОВКИ</w:t>
      </w:r>
    </w:p>
    <w:p w:rsidR="00B757B1" w:rsidRPr="00B757B1" w:rsidRDefault="00B757B1" w:rsidP="00B757B1">
      <w:pPr>
        <w:shd w:val="clear" w:color="auto" w:fill="FFFFFF"/>
        <w:spacing w:after="0"/>
        <w:ind w:left="14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Назначение, боевые свойства, общее устройство и принцип рабо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ты автомата. Последовательность неполной разборки и сборки авто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мата. Назначение и общее устройство основных частей и механизмов автомата. Подготовка автомата к стрельбе. Снаряжение магазина пат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ронами и заряжание автомата. Порядок чистки и смазки автомата, его </w:t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t>хранение.</w:t>
      </w:r>
    </w:p>
    <w:p w:rsidR="00B757B1" w:rsidRPr="00B757B1" w:rsidRDefault="00B757B1" w:rsidP="00B757B1">
      <w:pPr>
        <w:shd w:val="clear" w:color="auto" w:fill="FFFFFF"/>
        <w:spacing w:after="0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Назначение, боевые свойства, общее устройство и принцип дейст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вия ручных гранат. Меры безопасности при обращении с ручными </w:t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гранатами.</w:t>
      </w:r>
    </w:p>
    <w:p w:rsidR="00B757B1" w:rsidRPr="00B757B1" w:rsidRDefault="00B757B1" w:rsidP="00B757B1">
      <w:pPr>
        <w:shd w:val="clear" w:color="auto" w:fill="FFFFFF"/>
        <w:spacing w:after="0"/>
        <w:ind w:left="2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Малокалиберная винтовка и ее устройство. Порядок ее заряжа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ния. Меры безопасности при обращении с винтовкой.</w:t>
      </w:r>
    </w:p>
    <w:p w:rsidR="00B757B1" w:rsidRPr="00037C3C" w:rsidRDefault="00B757B1" w:rsidP="00B757B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7"/>
        </w:rPr>
        <w:t>3.8. ОСНОВЫ ТАКТИЧЕСКОЙ ПОДГОТОВКИ</w:t>
      </w:r>
    </w:p>
    <w:p w:rsidR="00B757B1" w:rsidRPr="00B757B1" w:rsidRDefault="00B757B1" w:rsidP="00B757B1">
      <w:pPr>
        <w:shd w:val="clear" w:color="auto" w:fill="FFFFFF"/>
        <w:spacing w:after="0"/>
        <w:ind w:left="14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Понятие общевойскового боя. Обязанности солдата в бою. Виды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огня и маневра. Основы ведения разведки. Боевые характеристики ос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новных танков, бронемашин, боевых самолетов и вертолетов ино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странных армий. Передвижение на поле боя. Выбор огневой позиции.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Ориентирование на местности. Движение по азимутам.</w:t>
      </w:r>
    </w:p>
    <w:p w:rsidR="00B757B1" w:rsidRPr="00037C3C" w:rsidRDefault="00B757B1" w:rsidP="00B757B1">
      <w:pPr>
        <w:shd w:val="clear" w:color="auto" w:fill="FFFFFF"/>
        <w:spacing w:after="0"/>
        <w:ind w:right="1483"/>
        <w:jc w:val="both"/>
        <w:rPr>
          <w:rFonts w:ascii="Times New Roman" w:hAnsi="Times New Roman" w:cs="Times New Roman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7"/>
        </w:rPr>
        <w:t xml:space="preserve">3.9. ОСНОВЫ ТЕХНИЧЕСКОЙ И ПРИКЛАДНОЙ </w:t>
      </w:r>
      <w:r w:rsidRPr="00037C3C">
        <w:rPr>
          <w:rFonts w:ascii="Times New Roman" w:hAnsi="Times New Roman" w:cs="Times New Roman"/>
          <w:b/>
          <w:bCs/>
          <w:color w:val="000000"/>
          <w:spacing w:val="-8"/>
        </w:rPr>
        <w:t>ФИЗИЧЕСКОЙ ПОДГОТОВКИ</w:t>
      </w:r>
    </w:p>
    <w:p w:rsidR="00B757B1" w:rsidRPr="00B757B1" w:rsidRDefault="00B757B1" w:rsidP="00B757B1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 xml:space="preserve">Занятие специальными упражнениями (упражнения на специальных </w:t>
      </w:r>
      <w:r w:rsidRPr="00B75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снарядах, преодоление полос препятствий, плавание, марш-броски, спор</w:t>
      </w:r>
      <w:r w:rsidRPr="00B757B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тивное ориентирование и др.), формирующие качества личности, необ</w:t>
      </w:r>
      <w:r w:rsidRPr="00B757B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B757B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ходимые на военной службе (эмоциональную устойчивость, смелость, ре</w:t>
      </w:r>
      <w:r w:rsidRPr="00B757B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B757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шительность, готовность к перегрузкам, укачиванию, умение действо</w:t>
      </w:r>
      <w:r w:rsidRPr="00B757B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вать в условиях физического и психологического напряжения и др.).</w:t>
      </w:r>
    </w:p>
    <w:p w:rsidR="00B757B1" w:rsidRPr="00B757B1" w:rsidRDefault="00B757B1" w:rsidP="00B757B1">
      <w:pPr>
        <w:shd w:val="clear" w:color="auto" w:fill="FFFFFF"/>
        <w:spacing w:after="0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Нормативы физической подготовленности </w:t>
      </w:r>
      <w:proofErr w:type="gramStart"/>
      <w:r w:rsidRPr="00B757B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обучающихся</w:t>
      </w:r>
      <w:proofErr w:type="gramEnd"/>
      <w:r w:rsidRPr="00B757B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(аналогичны </w:t>
      </w:r>
      <w:r w:rsidRPr="00B757B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требованиям, предъявленным к военнослужащим первого года службы по </w:t>
      </w:r>
      <w:r w:rsidRPr="00B757B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призыву).</w:t>
      </w:r>
    </w:p>
    <w:p w:rsidR="00B757B1" w:rsidRPr="00037C3C" w:rsidRDefault="00B757B1" w:rsidP="00B757B1">
      <w:pPr>
        <w:shd w:val="clear" w:color="auto" w:fill="FFFFFF"/>
        <w:spacing w:after="0"/>
        <w:ind w:right="1738"/>
        <w:jc w:val="both"/>
        <w:rPr>
          <w:rFonts w:ascii="Times New Roman" w:hAnsi="Times New Roman" w:cs="Times New Roman"/>
          <w:sz w:val="28"/>
          <w:szCs w:val="28"/>
        </w:rPr>
      </w:pPr>
      <w:r w:rsidRPr="00037C3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4. Современный комплекс </w:t>
      </w:r>
      <w:r w:rsidRPr="00037C3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проблем безопасности </w:t>
      </w:r>
    </w:p>
    <w:p w:rsidR="00B757B1" w:rsidRPr="00902066" w:rsidRDefault="00B757B1" w:rsidP="00B757B1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Сферы жизнедеятельности человека и проблемы его безопасности в современном мире. Проблемы безопасности жизнедеятельности, связанные с развитием человеческой цивилизации на планете, имею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щей ограниченные ресурсы. Проблемы безопасности жизнедеятель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ности, вызванные достижениями современных технологий и их влия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нием на окружающую среду. Мировая динамика развития экономики 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национальная безопасность. Основные подходы к разрешению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конфликтных ситуаций в мире. Проблемы национальной </w:t>
      </w:r>
      <w:r w:rsidRPr="0090206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безопаснос</w:t>
      </w:r>
      <w:r w:rsidRPr="0090206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02066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 России. Основные положения Концепции национальной безопас</w:t>
      </w:r>
      <w:r w:rsidRPr="0090206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ности России.</w:t>
      </w:r>
    </w:p>
    <w:p w:rsidR="005D239E" w:rsidRDefault="005D239E" w:rsidP="00902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42" w:rsidRPr="00D44D0C" w:rsidRDefault="00631F42" w:rsidP="00631F42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0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31F42" w:rsidRPr="00D44D0C" w:rsidRDefault="00631F42" w:rsidP="00631F42">
      <w:pPr>
        <w:shd w:val="clear" w:color="auto" w:fill="FFFFFF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D44D0C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5"/>
        <w:gridCol w:w="1276"/>
        <w:gridCol w:w="992"/>
        <w:gridCol w:w="993"/>
      </w:tblGrid>
      <w:tr w:rsidR="00631F42" w:rsidRPr="00D44D0C" w:rsidTr="00B95244">
        <w:trPr>
          <w:trHeight w:hRule="exact" w:val="47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№ раздела и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4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631F42" w:rsidRPr="00D44D0C" w:rsidTr="00B95244">
        <w:trPr>
          <w:trHeight w:hRule="exact" w:val="7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F42" w:rsidRPr="00D44D0C" w:rsidTr="00B95244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Default="00631F42" w:rsidP="00F232C0">
            <w:pPr>
              <w:shd w:val="clear" w:color="auto" w:fill="FFFFFF"/>
              <w:ind w:left="29" w:right="3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Основы б</w:t>
            </w:r>
            <w:r w:rsidRPr="00D44D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езопасност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личности, общества</w:t>
            </w:r>
            <w:r w:rsidRPr="00D44D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государства.</w:t>
            </w:r>
          </w:p>
          <w:p w:rsidR="00631F42" w:rsidRDefault="00631F42" w:rsidP="00F232C0">
            <w:pPr>
              <w:shd w:val="clear" w:color="auto" w:fill="FFFFFF"/>
              <w:ind w:left="29" w:right="3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31F42" w:rsidRDefault="00631F42" w:rsidP="00F232C0">
            <w:pPr>
              <w:shd w:val="clear" w:color="auto" w:fill="FFFFFF"/>
              <w:ind w:left="29" w:right="3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631F42" w:rsidRPr="00D44D0C" w:rsidRDefault="00631F42" w:rsidP="00F232C0">
            <w:pPr>
              <w:shd w:val="clear" w:color="auto" w:fill="FFFFFF"/>
              <w:ind w:left="29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42" w:rsidRPr="00D44D0C" w:rsidTr="00B95244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left="29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42" w:rsidRPr="00D44D0C" w:rsidTr="00B95244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Default="00631F42" w:rsidP="00F232C0">
            <w:pPr>
              <w:shd w:val="clear" w:color="auto" w:fill="FFFFFF"/>
              <w:ind w:left="29" w:right="11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0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Защита населения Российской Федерации от чрезвычайных ситуаций природного и техногенного ха</w:t>
            </w:r>
            <w:r w:rsidRPr="007170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31F42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F42" w:rsidRPr="00D44D0C" w:rsidTr="00B95244">
        <w:trPr>
          <w:trHeight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left="29" w:right="1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</w:t>
            </w:r>
            <w:r w:rsidRPr="007170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противодействия терроризму и экстре</w:t>
            </w:r>
            <w:r w:rsidRPr="007170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мизму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1F42" w:rsidRPr="00D44D0C" w:rsidTr="00B95244">
        <w:trPr>
          <w:trHeight w:hRule="exact"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left="3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Основы медицинских знаний и здорового об</w:t>
            </w:r>
            <w:r w:rsidRPr="00D44D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D4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42" w:rsidRPr="00D44D0C" w:rsidTr="00B95244">
        <w:trPr>
          <w:trHeight w:hRule="exact"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left="34"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Основы медицинских знаний и профилактика </w:t>
            </w:r>
            <w:r w:rsidRPr="00D44D0C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  <w:p w:rsidR="00631F42" w:rsidRPr="00D44D0C" w:rsidRDefault="00631F42" w:rsidP="00F232C0">
            <w:pPr>
              <w:shd w:val="clear" w:color="auto" w:fill="FFFFFF"/>
              <w:ind w:left="34"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42" w:rsidRPr="00D44D0C" w:rsidTr="00B95244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F42" w:rsidRPr="00D44D0C" w:rsidTr="00B95244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F15D25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D2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F42" w:rsidRPr="00D44D0C" w:rsidTr="00B95244">
        <w:trPr>
          <w:trHeight w:hRule="exact"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  <w:p w:rsidR="00631F42" w:rsidRPr="00D44D0C" w:rsidRDefault="00631F42" w:rsidP="00F232C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sz w:val="24"/>
                <w:szCs w:val="24"/>
              </w:rPr>
              <w:t>Зачет по теме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1F42" w:rsidRPr="00D44D0C" w:rsidTr="00B95244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1F42" w:rsidRPr="00D44D0C" w:rsidTr="00B95244">
        <w:trPr>
          <w:trHeight w:hRule="exact" w:val="704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4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D4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F42" w:rsidRPr="00D44D0C" w:rsidRDefault="00631F42" w:rsidP="00F23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5D239E" w:rsidRDefault="005D239E" w:rsidP="00902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0EA" w:rsidRDefault="006260EA" w:rsidP="006260E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B116F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  <w:r w:rsidRPr="00B116F8">
        <w:rPr>
          <w:rFonts w:ascii="Times New Roman" w:hAnsi="Times New Roman"/>
          <w:b/>
          <w:bCs/>
          <w:sz w:val="28"/>
          <w:szCs w:val="28"/>
        </w:rPr>
        <w:t>.</w:t>
      </w:r>
    </w:p>
    <w:p w:rsidR="00343B88" w:rsidRPr="00C57E6F" w:rsidRDefault="0009441C" w:rsidP="00343B8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sz w:val="24"/>
          <w:szCs w:val="24"/>
        </w:rPr>
        <w:t>изучения предмета</w:t>
      </w:r>
      <w:r w:rsidR="00343B88" w:rsidRPr="00C57E6F">
        <w:rPr>
          <w:rFonts w:ascii="Times New Roman" w:hAnsi="Times New Roman"/>
          <w:sz w:val="24"/>
          <w:szCs w:val="24"/>
        </w:rPr>
        <w:t xml:space="preserve"> основ  безопасности  жизнедеятельност</w:t>
      </w:r>
      <w:r w:rsidR="00715020">
        <w:rPr>
          <w:rFonts w:ascii="Times New Roman" w:hAnsi="Times New Roman"/>
          <w:sz w:val="24"/>
          <w:szCs w:val="24"/>
        </w:rPr>
        <w:t>и</w:t>
      </w:r>
      <w:proofErr w:type="gramEnd"/>
      <w:r w:rsidR="00715020">
        <w:rPr>
          <w:rFonts w:ascii="Times New Roman" w:hAnsi="Times New Roman"/>
          <w:sz w:val="24"/>
          <w:szCs w:val="24"/>
        </w:rPr>
        <w:t xml:space="preserve"> в 10</w:t>
      </w:r>
      <w:r w:rsidR="00343B88">
        <w:rPr>
          <w:rFonts w:ascii="Times New Roman" w:hAnsi="Times New Roman"/>
          <w:sz w:val="24"/>
          <w:szCs w:val="24"/>
        </w:rPr>
        <w:t xml:space="preserve"> классе обучающиеся получат возможность научится:</w:t>
      </w:r>
      <w:r w:rsidR="00343B88" w:rsidRPr="00C57E6F">
        <w:rPr>
          <w:rFonts w:ascii="Times New Roman" w:hAnsi="Times New Roman"/>
          <w:sz w:val="24"/>
          <w:szCs w:val="24"/>
        </w:rPr>
        <w:t xml:space="preserve"> </w:t>
      </w:r>
    </w:p>
    <w:p w:rsidR="00F146F4" w:rsidRPr="00902066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основным составляющим</w:t>
      </w:r>
      <w:r w:rsidR="00F146F4" w:rsidRPr="009020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здорового образа жизни и их влияние на безопасность жизнедеятельности личности;</w:t>
      </w:r>
    </w:p>
    <w:p w:rsidR="00F146F4" w:rsidRPr="00902066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потенциальным опасностям</w:t>
      </w:r>
      <w:r w:rsidR="00F146F4" w:rsidRPr="009020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природного, техногенного и социаль</w:t>
      </w:r>
      <w:r w:rsidR="00F146F4" w:rsidRPr="0090206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происхождения, характерные для региона проживания;</w:t>
      </w:r>
    </w:p>
    <w:p w:rsidR="00F146F4" w:rsidRPr="00902066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основным задачам</w:t>
      </w:r>
      <w:r w:rsidR="00F146F4" w:rsidRPr="009020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государственных служб по защите населения и </w:t>
      </w:r>
      <w:r w:rsidR="00F146F4" w:rsidRPr="0090206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территорий от чрезвычайных ситуаций природного и техногенно</w:t>
      </w:r>
      <w:r w:rsidR="00F146F4" w:rsidRPr="0090206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 характера;</w:t>
      </w:r>
    </w:p>
    <w:p w:rsidR="00F146F4" w:rsidRPr="00902066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предназначению, структуре</w:t>
      </w:r>
      <w:r w:rsidR="00F146F4" w:rsidRPr="009020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F146F4" w:rsidRPr="009020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РСЧС;</w:t>
      </w:r>
    </w:p>
    <w:p w:rsidR="00F146F4" w:rsidRPr="00902066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предназначению, структуре</w:t>
      </w:r>
      <w:r w:rsidR="00F146F4" w:rsidRPr="009020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F146F4" w:rsidRPr="009020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гражданской обороны;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основам</w:t>
      </w:r>
      <w:r w:rsidR="00F146F4" w:rsidRPr="009020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российского законодательства об обороне государства и </w:t>
      </w:r>
      <w:r w:rsidR="00F146F4" w:rsidRPr="0090206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воинской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обязанности граждан;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порядок</w:t>
      </w:r>
      <w:r w:rsidR="0071502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первоначальной постановки на воинский учет, медицин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освидетельствования, призыва на военную службу;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истории</w:t>
      </w:r>
      <w:r w:rsidR="00F146F4"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Вооруженных Сил Российской Федерации и Дни воин</w:t>
      </w:r>
      <w:r w:rsidR="00F146F4"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славы России;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состав</w:t>
      </w:r>
      <w:r w:rsidR="00715020">
        <w:rPr>
          <w:rFonts w:ascii="Times New Roman" w:hAnsi="Times New Roman" w:cs="Times New Roman"/>
          <w:color w:val="000000"/>
          <w:spacing w:val="-2"/>
          <w:sz w:val="24"/>
          <w:szCs w:val="24"/>
        </w:rPr>
        <w:t>у и предназначению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Вооруженных Сил Российской Федера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ции;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F146F4" w:rsidRPr="00B757B1">
        <w:rPr>
          <w:rFonts w:ascii="Times New Roman" w:hAnsi="Times New Roman" w:cs="Times New Roman"/>
          <w:color w:val="000000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м и обязанностям</w:t>
      </w:r>
      <w:r w:rsidR="00F146F4" w:rsidRPr="00B757B1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до призыва на военную </w:t>
      </w:r>
      <w:r w:rsidR="00F146F4" w:rsidRPr="00B757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службу, во время прохождения военной службы и пребывания в </w:t>
      </w:r>
      <w:r w:rsidR="00F146F4"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запасе;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основным видам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военно-профессиональной деятельности; особен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F146F4"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ности прохождения военной службы (по призыву и по контракту) и альтернативной гражданской службы;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нормам</w:t>
      </w:r>
      <w:r w:rsidR="00F146F4"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международного гуманитарного права;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</w:t>
      </w:r>
      <w:r w:rsidR="00715020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,   предъявляемы</w:t>
      </w:r>
      <w:r w:rsidR="00715020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к  уровню  подготовленности  при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зывников;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основным видам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воинской деятельности;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строи отделения и порядок управления ими;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назначение и боевые свойства автомата Калашникова;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правила</w:t>
      </w:r>
      <w:r w:rsidR="00715020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ухода за автоматом, порядок его хранения и сбережения;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правила</w:t>
      </w:r>
      <w:r w:rsidR="00715020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подготовки автомата к стрельбе;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приемам</w:t>
      </w:r>
      <w:r w:rsidR="00F146F4"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правила стрельбы из автомата;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основам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современного общевойскового боя;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общим обязанностям</w:t>
      </w:r>
      <w:r w:rsidR="00F146F4"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солдата в бою;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основным способам</w:t>
      </w:r>
      <w:r w:rsidR="00F146F4"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передвижения солдата в бою;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способам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ориентирования на местности и движения по азимутам;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основным целям и задачам</w:t>
      </w:r>
      <w:r w:rsidR="00F146F4"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военно-профессиональной ориентации;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государственным и военным символам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Российской Федерации;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боевым традициям</w:t>
      </w:r>
      <w:r w:rsidR="00F146F4"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Вооруженных Сил России;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классам</w:t>
      </w:r>
      <w:r w:rsidR="00F146F4"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сходных воинских должностей;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общим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требования к безопасности военной службы;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57B1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порядок</w:t>
      </w:r>
      <w:r w:rsidR="00715020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 w:rsidRPr="00B757B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обязательного государственного страхования жизни и </w:t>
      </w: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здоровья военнослужащих;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общей организации</w:t>
      </w:r>
      <w:r w:rsidR="00F146F4" w:rsidRPr="00B757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подготовки офицерских кадров для Воору</w:t>
      </w:r>
      <w:r w:rsidR="00F146F4" w:rsidRPr="00B757B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F146F4"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>женных Сил Российской Федерации и правила приема в образова</w:t>
      </w:r>
      <w:r w:rsidR="00F146F4"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тельные учреждения военного профессионального образования;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</w:t>
      </w:r>
      <w:r w:rsidR="00715020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безопасности при обращении с оружием и при организа</w:t>
      </w:r>
      <w:r w:rsidRPr="00B757B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ции учебных стрельб;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средства</w:t>
      </w:r>
      <w:r w:rsidR="00715020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массового поражения и их поражающие факторы;</w:t>
      </w:r>
    </w:p>
    <w:p w:rsidR="00F146F4" w:rsidRPr="00B757B1" w:rsidRDefault="00715020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защитным</w:t>
      </w:r>
      <w:proofErr w:type="gramEnd"/>
      <w:r w:rsidR="00F146F4" w:rsidRPr="00B757B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сооружения гражданской обороны и правила их ис</w:t>
      </w:r>
      <w:r w:rsidR="00F146F4" w:rsidRPr="00B757B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F146F4"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пользования;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порядок</w:t>
      </w:r>
      <w:r w:rsidR="00715020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размещения и условия быта военнослужащих;</w:t>
      </w:r>
    </w:p>
    <w:p w:rsidR="00F146F4" w:rsidRPr="00B757B1" w:rsidRDefault="00F146F4" w:rsidP="00F146F4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применять основные способы защиты населения от чрезвычайных </w:t>
      </w:r>
      <w:r w:rsidRPr="00B757B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ситуаций природного и техногенного характера;</w:t>
      </w:r>
    </w:p>
    <w:p w:rsidR="00DD262B" w:rsidRDefault="00F146F4" w:rsidP="00715020">
      <w:pPr>
        <w:rPr>
          <w:rFonts w:ascii="Times New Roman" w:hAnsi="Times New Roman" w:cs="Times New Roman"/>
          <w:b/>
          <w:sz w:val="24"/>
          <w:szCs w:val="24"/>
        </w:rPr>
      </w:pP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пользоваться средствами индивидуальной и коллективной защи</w:t>
      </w:r>
      <w:r w:rsidRPr="00B757B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757B1">
        <w:rPr>
          <w:rFonts w:ascii="Times New Roman" w:hAnsi="Times New Roman" w:cs="Times New Roman"/>
          <w:color w:val="000000"/>
          <w:spacing w:val="-11"/>
          <w:sz w:val="24"/>
          <w:szCs w:val="24"/>
        </w:rPr>
        <w:t>ты</w:t>
      </w:r>
    </w:p>
    <w:p w:rsidR="00F232C0" w:rsidRDefault="00F232C0" w:rsidP="00902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0EA" w:rsidRDefault="006260EA" w:rsidP="00902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60EA" w:rsidSect="000A55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E9" w:rsidRDefault="00936DE9" w:rsidP="00B207A9">
      <w:pPr>
        <w:spacing w:after="0" w:line="240" w:lineRule="auto"/>
      </w:pPr>
      <w:r>
        <w:separator/>
      </w:r>
    </w:p>
  </w:endnote>
  <w:endnote w:type="continuationSeparator" w:id="0">
    <w:p w:rsidR="00936DE9" w:rsidRDefault="00936DE9" w:rsidP="00B2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5813"/>
      <w:docPartObj>
        <w:docPartGallery w:val="Page Numbers (Bottom of Page)"/>
        <w:docPartUnique/>
      </w:docPartObj>
    </w:sdtPr>
    <w:sdtContent>
      <w:p w:rsidR="00715020" w:rsidRDefault="00ED0BA8">
        <w:pPr>
          <w:pStyle w:val="ac"/>
          <w:jc w:val="right"/>
        </w:pPr>
        <w:fldSimple w:instr=" PAGE   \* MERGEFORMAT ">
          <w:r w:rsidR="008F017E">
            <w:rPr>
              <w:noProof/>
            </w:rPr>
            <w:t>9</w:t>
          </w:r>
        </w:fldSimple>
      </w:p>
    </w:sdtContent>
  </w:sdt>
  <w:p w:rsidR="00715020" w:rsidRDefault="007150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E9" w:rsidRDefault="00936DE9" w:rsidP="00B207A9">
      <w:pPr>
        <w:spacing w:after="0" w:line="240" w:lineRule="auto"/>
      </w:pPr>
      <w:r>
        <w:separator/>
      </w:r>
    </w:p>
  </w:footnote>
  <w:footnote w:type="continuationSeparator" w:id="0">
    <w:p w:rsidR="00936DE9" w:rsidRDefault="00936DE9" w:rsidP="00B2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BAC364"/>
    <w:lvl w:ilvl="0">
      <w:numFmt w:val="bullet"/>
      <w:lvlText w:val="*"/>
      <w:lvlJc w:val="left"/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D755B"/>
    <w:multiLevelType w:val="hybridMultilevel"/>
    <w:tmpl w:val="F28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6">
    <w:nsid w:val="4C5762F3"/>
    <w:multiLevelType w:val="hybridMultilevel"/>
    <w:tmpl w:val="9D043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5521284F"/>
    <w:multiLevelType w:val="hybridMultilevel"/>
    <w:tmpl w:val="77EE593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D3AC1"/>
    <w:multiLevelType w:val="hybridMultilevel"/>
    <w:tmpl w:val="5AF4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E55D84"/>
    <w:multiLevelType w:val="hybridMultilevel"/>
    <w:tmpl w:val="C78E24DE"/>
    <w:lvl w:ilvl="0" w:tplc="D2BAC36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A4C28"/>
    <w:multiLevelType w:val="hybridMultilevel"/>
    <w:tmpl w:val="426C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4793C"/>
    <w:multiLevelType w:val="hybridMultilevel"/>
    <w:tmpl w:val="9568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E3D41"/>
    <w:multiLevelType w:val="hybridMultilevel"/>
    <w:tmpl w:val="405C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8CF"/>
    <w:rsid w:val="000236F8"/>
    <w:rsid w:val="0003514E"/>
    <w:rsid w:val="00037C3C"/>
    <w:rsid w:val="000424F5"/>
    <w:rsid w:val="00062DBA"/>
    <w:rsid w:val="00076636"/>
    <w:rsid w:val="00077220"/>
    <w:rsid w:val="0009441C"/>
    <w:rsid w:val="000A5543"/>
    <w:rsid w:val="000B6D0A"/>
    <w:rsid w:val="000D7EEE"/>
    <w:rsid w:val="000F1475"/>
    <w:rsid w:val="000F389E"/>
    <w:rsid w:val="000F7C90"/>
    <w:rsid w:val="00112BCE"/>
    <w:rsid w:val="001252F2"/>
    <w:rsid w:val="00151707"/>
    <w:rsid w:val="0015175B"/>
    <w:rsid w:val="0017497D"/>
    <w:rsid w:val="001836BD"/>
    <w:rsid w:val="001A5913"/>
    <w:rsid w:val="001C0D48"/>
    <w:rsid w:val="00202AC2"/>
    <w:rsid w:val="00204D53"/>
    <w:rsid w:val="0024401C"/>
    <w:rsid w:val="0025157E"/>
    <w:rsid w:val="002C150D"/>
    <w:rsid w:val="002D55D7"/>
    <w:rsid w:val="00324BDD"/>
    <w:rsid w:val="0032643B"/>
    <w:rsid w:val="00331D9E"/>
    <w:rsid w:val="0033648F"/>
    <w:rsid w:val="00343B88"/>
    <w:rsid w:val="0035044F"/>
    <w:rsid w:val="003519A6"/>
    <w:rsid w:val="003860DA"/>
    <w:rsid w:val="003A09FB"/>
    <w:rsid w:val="003C1FD4"/>
    <w:rsid w:val="003E0F27"/>
    <w:rsid w:val="0044417F"/>
    <w:rsid w:val="00467715"/>
    <w:rsid w:val="00497848"/>
    <w:rsid w:val="004B231E"/>
    <w:rsid w:val="004C2CF2"/>
    <w:rsid w:val="004D0C7F"/>
    <w:rsid w:val="004E27E6"/>
    <w:rsid w:val="004E7125"/>
    <w:rsid w:val="0053261D"/>
    <w:rsid w:val="0055215F"/>
    <w:rsid w:val="005755D2"/>
    <w:rsid w:val="00582759"/>
    <w:rsid w:val="005A3A03"/>
    <w:rsid w:val="005B6A2F"/>
    <w:rsid w:val="005D1666"/>
    <w:rsid w:val="005D239E"/>
    <w:rsid w:val="006260EA"/>
    <w:rsid w:val="00631F42"/>
    <w:rsid w:val="00635940"/>
    <w:rsid w:val="0064730B"/>
    <w:rsid w:val="00650C19"/>
    <w:rsid w:val="006964E3"/>
    <w:rsid w:val="006B08CF"/>
    <w:rsid w:val="006C0233"/>
    <w:rsid w:val="006E0FF9"/>
    <w:rsid w:val="006F55BE"/>
    <w:rsid w:val="00711AA5"/>
    <w:rsid w:val="00715020"/>
    <w:rsid w:val="007257C3"/>
    <w:rsid w:val="00743682"/>
    <w:rsid w:val="00744BC7"/>
    <w:rsid w:val="007525EE"/>
    <w:rsid w:val="00762355"/>
    <w:rsid w:val="00790039"/>
    <w:rsid w:val="007A02A9"/>
    <w:rsid w:val="007B242D"/>
    <w:rsid w:val="00811AB2"/>
    <w:rsid w:val="0086591B"/>
    <w:rsid w:val="00871145"/>
    <w:rsid w:val="00891B06"/>
    <w:rsid w:val="00896DFC"/>
    <w:rsid w:val="008A5D1D"/>
    <w:rsid w:val="008B245C"/>
    <w:rsid w:val="008E73EA"/>
    <w:rsid w:val="008F017E"/>
    <w:rsid w:val="008F493A"/>
    <w:rsid w:val="00902066"/>
    <w:rsid w:val="009211DB"/>
    <w:rsid w:val="00926260"/>
    <w:rsid w:val="00936DE9"/>
    <w:rsid w:val="00940BA9"/>
    <w:rsid w:val="00974D72"/>
    <w:rsid w:val="009869F4"/>
    <w:rsid w:val="009C3CD5"/>
    <w:rsid w:val="00A000B4"/>
    <w:rsid w:val="00A20549"/>
    <w:rsid w:val="00A432A2"/>
    <w:rsid w:val="00A44EE8"/>
    <w:rsid w:val="00A50161"/>
    <w:rsid w:val="00A63E07"/>
    <w:rsid w:val="00A70184"/>
    <w:rsid w:val="00A8521F"/>
    <w:rsid w:val="00AB099A"/>
    <w:rsid w:val="00AD233B"/>
    <w:rsid w:val="00B207A9"/>
    <w:rsid w:val="00B36236"/>
    <w:rsid w:val="00B41C8F"/>
    <w:rsid w:val="00B4544D"/>
    <w:rsid w:val="00B5501C"/>
    <w:rsid w:val="00B757B1"/>
    <w:rsid w:val="00B95244"/>
    <w:rsid w:val="00BA28B8"/>
    <w:rsid w:val="00BD3902"/>
    <w:rsid w:val="00BE5DC5"/>
    <w:rsid w:val="00BF5373"/>
    <w:rsid w:val="00C138B4"/>
    <w:rsid w:val="00C4162C"/>
    <w:rsid w:val="00C532BB"/>
    <w:rsid w:val="00C646F0"/>
    <w:rsid w:val="00C77B4F"/>
    <w:rsid w:val="00C93DD2"/>
    <w:rsid w:val="00C94371"/>
    <w:rsid w:val="00CC1CBC"/>
    <w:rsid w:val="00CD473F"/>
    <w:rsid w:val="00CE6495"/>
    <w:rsid w:val="00CF3E3E"/>
    <w:rsid w:val="00D2596E"/>
    <w:rsid w:val="00D36159"/>
    <w:rsid w:val="00D44D0C"/>
    <w:rsid w:val="00D65F3E"/>
    <w:rsid w:val="00D859B8"/>
    <w:rsid w:val="00DB220D"/>
    <w:rsid w:val="00DC3DBD"/>
    <w:rsid w:val="00DD262B"/>
    <w:rsid w:val="00E1253A"/>
    <w:rsid w:val="00E13BC7"/>
    <w:rsid w:val="00E277A7"/>
    <w:rsid w:val="00E3361E"/>
    <w:rsid w:val="00E543E2"/>
    <w:rsid w:val="00E55C08"/>
    <w:rsid w:val="00E97B9A"/>
    <w:rsid w:val="00EB4F13"/>
    <w:rsid w:val="00ED0BA8"/>
    <w:rsid w:val="00EE34BF"/>
    <w:rsid w:val="00F007AB"/>
    <w:rsid w:val="00F03FC0"/>
    <w:rsid w:val="00F146F4"/>
    <w:rsid w:val="00F15D25"/>
    <w:rsid w:val="00F232C0"/>
    <w:rsid w:val="00F3139F"/>
    <w:rsid w:val="00F36808"/>
    <w:rsid w:val="00F37EBF"/>
    <w:rsid w:val="00F406C5"/>
    <w:rsid w:val="00F42D5D"/>
    <w:rsid w:val="00F53265"/>
    <w:rsid w:val="00F93AF6"/>
    <w:rsid w:val="00FA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207A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20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B08CF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B08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B08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6B08CF"/>
    <w:pPr>
      <w:spacing w:after="0"/>
      <w:ind w:left="720"/>
      <w:jc w:val="right"/>
    </w:pPr>
  </w:style>
  <w:style w:type="paragraph" w:styleId="21">
    <w:name w:val="Body Text 2"/>
    <w:basedOn w:val="a"/>
    <w:link w:val="22"/>
    <w:uiPriority w:val="99"/>
    <w:rsid w:val="006B08CF"/>
    <w:pPr>
      <w:spacing w:after="120" w:line="480" w:lineRule="auto"/>
      <w:jc w:val="right"/>
    </w:pPr>
  </w:style>
  <w:style w:type="character" w:customStyle="1" w:styleId="22">
    <w:name w:val="Основной текст 2 Знак"/>
    <w:basedOn w:val="a0"/>
    <w:link w:val="21"/>
    <w:uiPriority w:val="99"/>
    <w:rsid w:val="006B08CF"/>
    <w:rPr>
      <w:rFonts w:ascii="Calibri" w:eastAsia="Calibri" w:hAnsi="Calibri" w:cs="Calibri"/>
    </w:rPr>
  </w:style>
  <w:style w:type="paragraph" w:styleId="a6">
    <w:name w:val="Body Text"/>
    <w:basedOn w:val="a"/>
    <w:link w:val="a7"/>
    <w:uiPriority w:val="99"/>
    <w:rsid w:val="006B08CF"/>
    <w:pPr>
      <w:spacing w:after="120"/>
      <w:jc w:val="right"/>
    </w:pPr>
  </w:style>
  <w:style w:type="character" w:customStyle="1" w:styleId="a7">
    <w:name w:val="Основной текст Знак"/>
    <w:basedOn w:val="a0"/>
    <w:link w:val="a6"/>
    <w:uiPriority w:val="99"/>
    <w:rsid w:val="006B08CF"/>
    <w:rPr>
      <w:rFonts w:ascii="Calibri" w:eastAsia="Calibri" w:hAnsi="Calibri" w:cs="Calibri"/>
    </w:rPr>
  </w:style>
  <w:style w:type="paragraph" w:customStyle="1" w:styleId="11">
    <w:name w:val="Основной 1 см"/>
    <w:basedOn w:val="a"/>
    <w:uiPriority w:val="99"/>
    <w:rsid w:val="006B08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rsid w:val="006B08CF"/>
    <w:rPr>
      <w:color w:val="67AFBD"/>
      <w:u w:val="single"/>
    </w:rPr>
  </w:style>
  <w:style w:type="character" w:styleId="a9">
    <w:name w:val="Strong"/>
    <w:basedOn w:val="a0"/>
    <w:uiPriority w:val="22"/>
    <w:qFormat/>
    <w:rsid w:val="007B242D"/>
    <w:rPr>
      <w:b/>
      <w:bCs/>
    </w:rPr>
  </w:style>
  <w:style w:type="character" w:customStyle="1" w:styleId="30">
    <w:name w:val="Заголовок 3 Знак"/>
    <w:basedOn w:val="a0"/>
    <w:link w:val="3"/>
    <w:rsid w:val="00902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2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07A9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B2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7A9"/>
    <w:rPr>
      <w:rFonts w:ascii="Calibri" w:eastAsia="Calibri" w:hAnsi="Calibri" w:cs="Calibri"/>
    </w:rPr>
  </w:style>
  <w:style w:type="character" w:styleId="ae">
    <w:name w:val="Book Title"/>
    <w:basedOn w:val="a0"/>
    <w:uiPriority w:val="33"/>
    <w:qFormat/>
    <w:rsid w:val="003860DA"/>
    <w:rPr>
      <w:b/>
      <w:bCs/>
      <w:smallCaps/>
      <w:spacing w:val="5"/>
    </w:rPr>
  </w:style>
  <w:style w:type="paragraph" w:styleId="af">
    <w:name w:val="No Spacing"/>
    <w:link w:val="af0"/>
    <w:qFormat/>
    <w:rsid w:val="00B45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af"/>
    <w:rsid w:val="00C532B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A842-7449-4926-98D5-F809F67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2019-09-17T05:23:00Z</cp:lastPrinted>
  <dcterms:created xsi:type="dcterms:W3CDTF">2013-10-20T08:42:00Z</dcterms:created>
  <dcterms:modified xsi:type="dcterms:W3CDTF">2021-10-15T14:51:00Z</dcterms:modified>
</cp:coreProperties>
</file>