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6D" w:rsidRPr="003B516D" w:rsidRDefault="003B516D" w:rsidP="003B51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B51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Объявлены изменения порядка проведения ЕГЭ и государственной итоговой аттестации выпускников 9 и 11 классов в 2021 году</w:t>
      </w:r>
    </w:p>
    <w:p w:rsidR="003B516D" w:rsidRPr="003B516D" w:rsidRDefault="003B516D" w:rsidP="003B516D">
      <w:pPr>
        <w:spacing w:line="240" w:lineRule="auto"/>
        <w:rPr>
          <w:rFonts w:ascii="Calibri" w:eastAsia="Times New Roman" w:hAnsi="Calibri" w:cs="Times New Roman"/>
          <w:color w:val="1A1A1A"/>
          <w:sz w:val="25"/>
          <w:szCs w:val="25"/>
          <w:lang w:eastAsia="ru-RU"/>
        </w:rPr>
      </w:pPr>
      <w:r>
        <w:rPr>
          <w:rFonts w:ascii="Calibri" w:eastAsia="Times New Roman" w:hAnsi="Calibri" w:cs="Times New Roman"/>
          <w:noProof/>
          <w:color w:val="1A1A1A"/>
          <w:sz w:val="25"/>
          <w:szCs w:val="25"/>
          <w:lang w:eastAsia="ru-RU"/>
        </w:rPr>
        <w:drawing>
          <wp:inline distT="0" distB="0" distL="0" distR="0">
            <wp:extent cx="11430000" cy="7616825"/>
            <wp:effectExtent l="19050" t="0" r="0" b="0"/>
            <wp:docPr id="1" name="Рисунок 1" descr="http://obrnadzor.gov.ru/wp-content/uploads/2020/12/novost_1-1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wp-content/uploads/2020/12/novost_1-1-1200x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761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16D" w:rsidRPr="003B516D" w:rsidRDefault="003B516D" w:rsidP="003B516D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spellStart"/>
      <w:r w:rsidRPr="003B516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Минпросвещения</w:t>
      </w:r>
      <w:proofErr w:type="spellEnd"/>
      <w:r w:rsidRPr="003B516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и </w:t>
      </w:r>
      <w:proofErr w:type="spellStart"/>
      <w:r w:rsidRPr="003B516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Рособрнадзор</w:t>
      </w:r>
      <w:proofErr w:type="spellEnd"/>
      <w:r w:rsidRPr="003B516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объявили о решениях, которые приняты в отношении порядка проведения ЕГЭ и государственной итоговой аттестации выпускников 9 и 11 классов в 2021 году.</w:t>
      </w:r>
    </w:p>
    <w:p w:rsidR="003B516D" w:rsidRPr="003B516D" w:rsidRDefault="003B516D" w:rsidP="003B516D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516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lastRenderedPageBreak/>
        <w:t>Для выпускников 11 классов и других участников ЕГЭ досрочный период проведения экзаменов в связи с текущей эпидемиологической обстановкой в 2021 году отменяется.</w:t>
      </w:r>
    </w:p>
    <w:p w:rsidR="003B516D" w:rsidRPr="003B516D" w:rsidRDefault="003B516D" w:rsidP="003B516D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516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(ГВЭ) по двум предметам: русскому языку и математике.</w:t>
      </w:r>
    </w:p>
    <w:p w:rsidR="003B516D" w:rsidRPr="003B516D" w:rsidRDefault="003B516D" w:rsidP="003B516D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516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</w:t>
      </w:r>
    </w:p>
    <w:p w:rsidR="003B516D" w:rsidRPr="003B516D" w:rsidRDefault="003B516D" w:rsidP="003B516D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516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ГВЭ для выпускников 11 классов пройдет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</w:t>
      </w:r>
    </w:p>
    <w:p w:rsidR="003B516D" w:rsidRPr="003B516D" w:rsidRDefault="003B516D" w:rsidP="003B516D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516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 сдавать ЕГЭ в дополнительный период, </w:t>
      </w:r>
      <w:proofErr w:type="gramStart"/>
      <w:r w:rsidRPr="003B516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также, как</w:t>
      </w:r>
      <w:proofErr w:type="gramEnd"/>
      <w:r w:rsidRPr="003B516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участники основного периода, успеют получить свои результаты и подать документы в выбранные учебные заведения.</w:t>
      </w:r>
    </w:p>
    <w:p w:rsidR="003B516D" w:rsidRPr="003B516D" w:rsidRDefault="003B516D" w:rsidP="003B516D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3B516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Итоговое сочинение и изложение, которые являются для 11-классников допуском к государственной итоговой аттестации, пройдут в середине апреля.</w:t>
      </w:r>
      <w:proofErr w:type="gramEnd"/>
    </w:p>
    <w:p w:rsidR="003B516D" w:rsidRPr="003B516D" w:rsidRDefault="003B516D" w:rsidP="003B516D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516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9-классников досрочный период проведения государственной итоговой аттестации также отменен.</w:t>
      </w:r>
    </w:p>
    <w:p w:rsidR="003B516D" w:rsidRPr="003B516D" w:rsidRDefault="003B516D" w:rsidP="003B516D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516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Аттестаты за 9 класс об основном общем образовании будут выданы на основании результатов государственной итоговой аттестации только по двум обязательным предметам: русскому языку и математике. В 2021 году выпускники 9 классов не будут сдавать на ОГЭ учебные предметы по выбору.</w:t>
      </w:r>
    </w:p>
    <w:p w:rsidR="003B516D" w:rsidRPr="003B516D" w:rsidRDefault="003B516D" w:rsidP="003B516D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516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образованием, либо школы.</w:t>
      </w:r>
    </w:p>
    <w:p w:rsidR="003B516D" w:rsidRPr="003B516D" w:rsidRDefault="003B516D" w:rsidP="003B516D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516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lastRenderedPageBreak/>
        <w:t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 Для девятиклассников, не сдавших экзамены в основной период, ГИА-9 по русскому языку и математике пройдет повторно в дополнительный сентябрьский период.</w:t>
      </w:r>
    </w:p>
    <w:p w:rsidR="003B516D" w:rsidRPr="003B516D" w:rsidRDefault="003B516D" w:rsidP="003B516D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516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«Данные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При проведении экзаменов также будут применены все рекомендованные </w:t>
      </w:r>
      <w:proofErr w:type="spellStart"/>
      <w:r w:rsidRPr="003B516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Роспотребнадзором</w:t>
      </w:r>
      <w:proofErr w:type="spellEnd"/>
      <w:r w:rsidRPr="003B516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экзаменов», — прокомментировал изменения руководитель </w:t>
      </w:r>
      <w:proofErr w:type="spellStart"/>
      <w:r w:rsidRPr="003B516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Рособрнадзора</w:t>
      </w:r>
      <w:proofErr w:type="spellEnd"/>
      <w:r w:rsidRPr="003B516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</w:t>
      </w:r>
      <w:proofErr w:type="spellStart"/>
      <w:r w:rsidRPr="003B516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Анзор</w:t>
      </w:r>
      <w:proofErr w:type="spellEnd"/>
      <w:r w:rsidRPr="003B516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Музаев.</w:t>
      </w:r>
    </w:p>
    <w:p w:rsidR="003B516D" w:rsidRPr="003B516D" w:rsidRDefault="003B516D" w:rsidP="003B516D">
      <w:pPr>
        <w:spacing w:after="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516D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«Мы понимаем, что для ребят, которые сдают ЕГЭ в 2021 году, это год непростой. В связи с принятыми мерами на фоне эпидемиологической ситуации, мы внесли изменения в правила сдачи экзаменов. Проведение итогового сочинения или изложения в этом учебном году запланировано на вторую декаду апреля. Государственная итоговая аттестация по образовательным программам среднего общего образования в формате ЕГЭ должна пройти с 31 мая по 2 июля, дополнительный период ЕГЭ – с 12 по 17 июля», – рассказал министр просвещения РФ Сергей Кравцов.</w:t>
      </w:r>
    </w:p>
    <w:p w:rsidR="00720BAD" w:rsidRDefault="003B516D" w:rsidP="003B516D">
      <w:r w:rsidRPr="003B5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Опубликовано: 25 декабря 2020 г. / </w:t>
      </w:r>
      <w:proofErr w:type="spellStart"/>
      <w:r w:rsidRPr="003B51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Метки</w:t>
      </w:r>
      <w:hyperlink r:id="rId5" w:history="1">
        <w:r w:rsidRPr="003B516D">
          <w:rPr>
            <w:rFonts w:ascii="Times New Roman" w:eastAsia="Times New Roman" w:hAnsi="Times New Roman" w:cs="Times New Roman"/>
            <w:color w:val="686868"/>
            <w:sz w:val="24"/>
            <w:szCs w:val="24"/>
            <w:lang w:eastAsia="ru-RU"/>
          </w:rPr>
          <w:t>ЕГЭ</w:t>
        </w:r>
        <w:proofErr w:type="spellEnd"/>
      </w:hyperlink>
      <w:r w:rsidRPr="003B516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history="1">
        <w:r w:rsidRPr="003B516D">
          <w:rPr>
            <w:rFonts w:ascii="Times New Roman" w:eastAsia="Times New Roman" w:hAnsi="Times New Roman" w:cs="Times New Roman"/>
            <w:color w:val="686868"/>
            <w:sz w:val="24"/>
            <w:szCs w:val="24"/>
            <w:lang w:eastAsia="ru-RU"/>
          </w:rPr>
          <w:t>РОСОБРНАДЗОР</w:t>
        </w:r>
      </w:hyperlink>
    </w:p>
    <w:sectPr w:rsidR="00720BAD" w:rsidSect="0072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B516D"/>
    <w:rsid w:val="003B516D"/>
    <w:rsid w:val="0072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AD"/>
  </w:style>
  <w:style w:type="paragraph" w:styleId="2">
    <w:name w:val="heading 2"/>
    <w:basedOn w:val="a"/>
    <w:link w:val="20"/>
    <w:uiPriority w:val="9"/>
    <w:qFormat/>
    <w:rsid w:val="003B5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51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gs-links">
    <w:name w:val="tags-links"/>
    <w:basedOn w:val="a0"/>
    <w:rsid w:val="003B516D"/>
  </w:style>
  <w:style w:type="character" w:customStyle="1" w:styleId="screen-reader-text">
    <w:name w:val="screen-reader-text"/>
    <w:basedOn w:val="a0"/>
    <w:rsid w:val="003B516D"/>
  </w:style>
  <w:style w:type="character" w:styleId="a4">
    <w:name w:val="Hyperlink"/>
    <w:basedOn w:val="a0"/>
    <w:uiPriority w:val="99"/>
    <w:semiHidden/>
    <w:unhideWhenUsed/>
    <w:rsid w:val="003B51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55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89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tag/rosobrnadzor/" TargetMode="External"/><Relationship Id="rId5" Type="http://schemas.openxmlformats.org/officeDocument/2006/relationships/hyperlink" Target="http://obrnadzor.gov.ru/tag/eg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3428</Characters>
  <Application>Microsoft Office Word</Application>
  <DocSecurity>0</DocSecurity>
  <Lines>28</Lines>
  <Paragraphs>8</Paragraphs>
  <ScaleCrop>false</ScaleCrop>
  <Company>office 2007 rus ent: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2021-04-02T11:49:00Z</dcterms:created>
  <dcterms:modified xsi:type="dcterms:W3CDTF">2021-04-02T11:50:00Z</dcterms:modified>
</cp:coreProperties>
</file>