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64" w:rsidRDefault="00D00F64" w:rsidP="00D00F64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1907476"/>
            <wp:effectExtent l="19050" t="0" r="3175" b="0"/>
            <wp:docPr id="2" name="Рисунок 1" descr="F: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ап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07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526" w:rsidRPr="00F809CA" w:rsidRDefault="000E0526" w:rsidP="00BE3E6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9CA">
        <w:rPr>
          <w:rFonts w:ascii="Times New Roman" w:hAnsi="Times New Roman" w:cs="Times New Roman"/>
          <w:b/>
          <w:sz w:val="24"/>
          <w:szCs w:val="24"/>
        </w:rPr>
        <w:t>Положе</w:t>
      </w:r>
      <w:r w:rsidR="00CA42F1">
        <w:rPr>
          <w:rFonts w:ascii="Times New Roman" w:hAnsi="Times New Roman" w:cs="Times New Roman"/>
          <w:b/>
          <w:sz w:val="24"/>
          <w:szCs w:val="24"/>
        </w:rPr>
        <w:t>ние</w:t>
      </w:r>
      <w:r w:rsidR="00CA42F1">
        <w:rPr>
          <w:rFonts w:ascii="Times New Roman" w:hAnsi="Times New Roman" w:cs="Times New Roman"/>
          <w:b/>
          <w:sz w:val="24"/>
          <w:szCs w:val="24"/>
        </w:rPr>
        <w:br/>
        <w:t xml:space="preserve">               о библиотечно-информационном центре</w:t>
      </w:r>
      <w:r w:rsidRPr="00F809CA">
        <w:rPr>
          <w:rFonts w:ascii="Times New Roman" w:hAnsi="Times New Roman" w:cs="Times New Roman"/>
          <w:b/>
          <w:sz w:val="24"/>
          <w:szCs w:val="24"/>
        </w:rPr>
        <w:t xml:space="preserve"> МКОУ «СОШ с. Красносельского»</w:t>
      </w:r>
    </w:p>
    <w:p w:rsidR="000E0526" w:rsidRPr="00F809CA" w:rsidRDefault="000E0526" w:rsidP="000E05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09CA">
        <w:rPr>
          <w:rFonts w:ascii="Times New Roman" w:hAnsi="Times New Roman" w:cs="Times New Roman"/>
          <w:b/>
          <w:sz w:val="24"/>
          <w:szCs w:val="24"/>
        </w:rPr>
        <w:t>I. Общие положения</w:t>
      </w:r>
      <w:r w:rsidRPr="00F809CA">
        <w:rPr>
          <w:rFonts w:ascii="Times New Roman" w:hAnsi="Times New Roman" w:cs="Times New Roman"/>
          <w:sz w:val="24"/>
          <w:szCs w:val="24"/>
        </w:rPr>
        <w:br/>
        <w:t xml:space="preserve">       1. </w:t>
      </w:r>
      <w:r w:rsidRPr="00F809CA">
        <w:rPr>
          <w:rFonts w:ascii="Times New Roman" w:eastAsia="Times New Roman" w:hAnsi="Times New Roman" w:cs="Times New Roman"/>
          <w:sz w:val="24"/>
          <w:szCs w:val="24"/>
        </w:rPr>
        <w:t>Положение о библиотеке МКОУ «СОШ с. Красносельского» разработано в соответствии с Гражданским кодексом РФ, Законами РФ "Об образовании" и "О библиотечном деле", а также Примерным положением о библиотеке общеобразовательного учреждения, утвержденным Министерством образования РФ.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  2. Библиотека является структурным подразделением общеобразовательного учреждения,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   3. Деятельность библиотеки общеобразовательного учреждения (далее - библиотека) отражается в уставе общеобразовательного учреждения.</w:t>
      </w:r>
      <w:r w:rsidRPr="00F80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09CA">
        <w:rPr>
          <w:rFonts w:ascii="Times New Roman" w:hAnsi="Times New Roman" w:cs="Times New Roman"/>
          <w:sz w:val="24"/>
          <w:szCs w:val="24"/>
        </w:rPr>
        <w:t>Обеспеченность библиотеки учебными, методическими и справочными документами учитывается при лицензировании общеобразовательного учреждения.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   4. Цели библиотеки общеобразовательного учреждения соотносятся с целями общеобразовательного учреждения: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  5  Библиотека руководствуется в своей деятельности федеральными законами</w:t>
      </w:r>
      <w:r w:rsidR="00BE3E69">
        <w:rPr>
          <w:rFonts w:ascii="Times New Roman" w:hAnsi="Times New Roman" w:cs="Times New Roman"/>
          <w:sz w:val="24"/>
          <w:szCs w:val="24"/>
        </w:rPr>
        <w:t xml:space="preserve"> от 29.12.1994 г. №78-ФЗ «О библиотечном деле», от 20.02.1995 г. №24-ФЗ «Об информации, информатизации и защите информации»</w:t>
      </w:r>
      <w:r w:rsidRPr="00F809CA">
        <w:rPr>
          <w:rFonts w:ascii="Times New Roman" w:hAnsi="Times New Roman" w:cs="Times New Roman"/>
          <w:sz w:val="24"/>
          <w:szCs w:val="24"/>
        </w:rPr>
        <w:t>, указами и распоряжениями Президента Российской Федерации</w:t>
      </w:r>
      <w:r w:rsidR="00BE3E69">
        <w:rPr>
          <w:rFonts w:ascii="Times New Roman" w:hAnsi="Times New Roman" w:cs="Times New Roman"/>
          <w:sz w:val="24"/>
          <w:szCs w:val="24"/>
        </w:rPr>
        <w:t xml:space="preserve"> от 27 мая 1995 г. №539 «Об установлении Общероссийского дня библиотек», от 23 мая 1996 г. «Об организации подготовки государственных  минимальных социальных стандартов для определения финансовых нормативов формирования бюджетов субъектов РФ»</w:t>
      </w:r>
      <w:r w:rsidRPr="00F809CA">
        <w:rPr>
          <w:rFonts w:ascii="Times New Roman" w:hAnsi="Times New Roman" w:cs="Times New Roman"/>
          <w:sz w:val="24"/>
          <w:szCs w:val="24"/>
        </w:rPr>
        <w:t xml:space="preserve">, постановлениями </w:t>
      </w:r>
      <w:r w:rsidR="009B2C9A" w:rsidRPr="00F809CA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</w:t>
      </w:r>
      <w:r w:rsidR="009B2C9A">
        <w:rPr>
          <w:rFonts w:ascii="Times New Roman" w:hAnsi="Times New Roman" w:cs="Times New Roman"/>
          <w:sz w:val="24"/>
          <w:szCs w:val="24"/>
        </w:rPr>
        <w:t xml:space="preserve">от 04.10.2000 г. №751  «О национальной доктрине образования в Российской Федерации» и </w:t>
      </w:r>
      <w:r w:rsidRPr="00F809CA">
        <w:rPr>
          <w:rFonts w:ascii="Times New Roman" w:hAnsi="Times New Roman" w:cs="Times New Roman"/>
          <w:sz w:val="24"/>
          <w:szCs w:val="24"/>
        </w:rPr>
        <w:t xml:space="preserve"> распоряжениями Правительства Российской Федерации </w:t>
      </w:r>
      <w:r w:rsidR="00067E87">
        <w:rPr>
          <w:rFonts w:ascii="Times New Roman" w:hAnsi="Times New Roman" w:cs="Times New Roman"/>
          <w:sz w:val="24"/>
          <w:szCs w:val="24"/>
        </w:rPr>
        <w:t xml:space="preserve">от 3 июля 1996 года №1063-р «Об организации подготовки государственных минимальных социальных стандартов для определения финансовых нормативов формирования бюджетов субъектов РФ» </w:t>
      </w:r>
      <w:r w:rsidRPr="00F809CA">
        <w:rPr>
          <w:rFonts w:ascii="Times New Roman" w:hAnsi="Times New Roman" w:cs="Times New Roman"/>
          <w:sz w:val="24"/>
          <w:szCs w:val="24"/>
        </w:rPr>
        <w:t>и исполнительных органов субъектов Российской Федерации, решениями соответствующего органа управления образованием, уставом общеобразовательного учреждения, положением о библиотеке, утвержденн</w:t>
      </w:r>
      <w:r w:rsidR="005B357B" w:rsidRPr="00F809CA">
        <w:rPr>
          <w:rFonts w:ascii="Times New Roman" w:hAnsi="Times New Roman" w:cs="Times New Roman"/>
          <w:sz w:val="24"/>
          <w:szCs w:val="24"/>
        </w:rPr>
        <w:t>ы</w:t>
      </w:r>
      <w:r w:rsidRPr="00F809CA">
        <w:rPr>
          <w:rFonts w:ascii="Times New Roman" w:hAnsi="Times New Roman" w:cs="Times New Roman"/>
          <w:sz w:val="24"/>
          <w:szCs w:val="24"/>
        </w:rPr>
        <w:t xml:space="preserve">м директором общеобразовательного учреждения. </w:t>
      </w:r>
      <w:r w:rsidRPr="00F809CA">
        <w:rPr>
          <w:rFonts w:ascii="Times New Roman" w:hAnsi="Times New Roman" w:cs="Times New Roman"/>
          <w:sz w:val="24"/>
          <w:szCs w:val="24"/>
        </w:rPr>
        <w:br/>
        <w:t xml:space="preserve">        6. Деятельность библиотеки основывается на принципах демократии, гуманизма, </w:t>
      </w:r>
      <w:r w:rsidRPr="00F809CA">
        <w:rPr>
          <w:rFonts w:ascii="Times New Roman" w:hAnsi="Times New Roman" w:cs="Times New Roman"/>
          <w:sz w:val="24"/>
          <w:szCs w:val="24"/>
        </w:rPr>
        <w:lastRenderedPageBreak/>
        <w:t>общедоступности, приоритета общечеловеческих ценностей, гражданственности, свободного развития личности.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   7. Порядок пользования источниками информации, перечень основных услуг и условия их предоставления определяются Положением о библиотеке общеобразовательного учреждения и Правилами пользования библиотекой, утвержденными руководителем общеобразовательного учреждения.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   8. Общеобразовательное учреждение несет ответственность за доступность и качество библиотечно-информационного обслуживания библиотеки.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   9.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  <w:r w:rsidRPr="00F809CA">
        <w:rPr>
          <w:rFonts w:ascii="Times New Roman" w:hAnsi="Times New Roman" w:cs="Times New Roman"/>
          <w:sz w:val="24"/>
          <w:szCs w:val="24"/>
        </w:rPr>
        <w:br/>
      </w:r>
      <w:r w:rsidRPr="00F809CA">
        <w:rPr>
          <w:rFonts w:ascii="Times New Roman" w:hAnsi="Times New Roman" w:cs="Times New Roman"/>
          <w:b/>
          <w:sz w:val="24"/>
          <w:szCs w:val="24"/>
        </w:rPr>
        <w:t>II. Основные задачи</w:t>
      </w:r>
      <w:r w:rsidRPr="00F809CA">
        <w:rPr>
          <w:rFonts w:ascii="Times New Roman" w:hAnsi="Times New Roman" w:cs="Times New Roman"/>
          <w:b/>
          <w:sz w:val="24"/>
          <w:szCs w:val="24"/>
        </w:rPr>
        <w:br/>
      </w:r>
      <w:r w:rsidRPr="00F809CA">
        <w:rPr>
          <w:rFonts w:ascii="Times New Roman" w:hAnsi="Times New Roman" w:cs="Times New Roman"/>
          <w:sz w:val="24"/>
          <w:szCs w:val="24"/>
        </w:rPr>
        <w:t>        10. Основными задачами библиотеки являются:</w:t>
      </w:r>
      <w:r w:rsidRPr="00F809CA">
        <w:rPr>
          <w:rFonts w:ascii="Times New Roman" w:hAnsi="Times New Roman" w:cs="Times New Roman"/>
          <w:sz w:val="24"/>
          <w:szCs w:val="24"/>
        </w:rPr>
        <w:br/>
        <w:t xml:space="preserve">     а) 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- пользователям) — доступа к информации, знаниям, идеям, культурным ценностям посредством использования библиотечно-информационных ресурсов </w:t>
      </w:r>
      <w:r w:rsidR="001A4076" w:rsidRPr="00F809CA">
        <w:rPr>
          <w:rFonts w:ascii="Times New Roman" w:hAnsi="Times New Roman" w:cs="Times New Roman"/>
          <w:sz w:val="24"/>
          <w:szCs w:val="24"/>
        </w:rPr>
        <w:t>МКОУ «СОШ с. Красносельского»</w:t>
      </w:r>
      <w:r w:rsidRPr="00F809CA">
        <w:rPr>
          <w:rFonts w:ascii="Times New Roman" w:hAnsi="Times New Roman" w:cs="Times New Roman"/>
          <w:sz w:val="24"/>
          <w:szCs w:val="24"/>
        </w:rPr>
        <w:t xml:space="preserve"> на различных носителях: бумажном (книжный фонд, фонд периодических изданий); магнитном (фонд аудио- и видеокассет); цифровом (CD-диски); коммуникативном (компьютерные сети) и иных носителях;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б) воспитание культурного и гражданского самосознания, помощь в социализации обучающегося, развитии его творческого потенциала;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в) формирование навыков независимого библиотечного пользователя: обучение поиску, отбору и критической оценке информации;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  <w:r w:rsidRPr="00F809CA">
        <w:rPr>
          <w:rFonts w:ascii="Times New Roman" w:hAnsi="Times New Roman" w:cs="Times New Roman"/>
          <w:sz w:val="24"/>
          <w:szCs w:val="24"/>
        </w:rPr>
        <w:br/>
      </w:r>
      <w:r w:rsidRPr="00F809CA">
        <w:rPr>
          <w:rFonts w:ascii="Times New Roman" w:hAnsi="Times New Roman" w:cs="Times New Roman"/>
          <w:b/>
          <w:sz w:val="24"/>
          <w:szCs w:val="24"/>
        </w:rPr>
        <w:t>III. Основные функции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   11. Для реализации основных задач библиотека: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а) формирует фонд библиотечно-информационных ресурсов общеобразовательного учреждения: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•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• пополняет фонд информационными ресурсами сети Интернет, базами и банками данных других учреждений и организаций;</w:t>
      </w:r>
      <w:r w:rsidRPr="00F809CA">
        <w:rPr>
          <w:rFonts w:ascii="Times New Roman" w:hAnsi="Times New Roman" w:cs="Times New Roman"/>
          <w:sz w:val="24"/>
          <w:szCs w:val="24"/>
        </w:rPr>
        <w:br/>
        <w:t xml:space="preserve">     • аккумулирует фонд документов, создаваемых в </w:t>
      </w:r>
      <w:r w:rsidR="001A4076" w:rsidRPr="00F809CA">
        <w:rPr>
          <w:rFonts w:ascii="Times New Roman" w:hAnsi="Times New Roman" w:cs="Times New Roman"/>
          <w:sz w:val="24"/>
          <w:szCs w:val="24"/>
        </w:rPr>
        <w:t xml:space="preserve">МКОУ «СОШ с. Красносельского» </w:t>
      </w:r>
      <w:r w:rsidRPr="00F809CA">
        <w:rPr>
          <w:rFonts w:ascii="Times New Roman" w:hAnsi="Times New Roman" w:cs="Times New Roman"/>
          <w:sz w:val="24"/>
          <w:szCs w:val="24"/>
        </w:rPr>
        <w:t>(публикаций и работ педагогов общеобразовательного учреждения, лучших научных работ и рефератов обучающихся и др.);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• осуществляет размещение, организацию и сохранность документов;</w:t>
      </w:r>
      <w:r w:rsidRPr="00F809CA">
        <w:rPr>
          <w:rFonts w:ascii="Times New Roman" w:hAnsi="Times New Roman" w:cs="Times New Roman"/>
          <w:sz w:val="24"/>
          <w:szCs w:val="24"/>
        </w:rPr>
        <w:br/>
        <w:t xml:space="preserve">     б) создает информационную продукцию: 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• осуществляет аналитико-синтетическую переработку информации;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•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общеобразовательного учреждения;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• разрабатывает рекомендательные библиографические пособия (списки, обзоры, указатели и т.п.);</w:t>
      </w:r>
      <w:r w:rsidRPr="00F809CA">
        <w:rPr>
          <w:rFonts w:ascii="Times New Roman" w:hAnsi="Times New Roman" w:cs="Times New Roman"/>
          <w:sz w:val="24"/>
          <w:szCs w:val="24"/>
        </w:rPr>
        <w:br/>
        <w:t xml:space="preserve">     • обеспечивает информирование пользователей об информационной продукции; 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в) осуществляет дифференцированное библиотечно-информационное обслуживание обучающихся:</w:t>
      </w:r>
      <w:r w:rsidRPr="00F809CA">
        <w:rPr>
          <w:rFonts w:ascii="Times New Roman" w:hAnsi="Times New Roman" w:cs="Times New Roman"/>
          <w:sz w:val="24"/>
          <w:szCs w:val="24"/>
        </w:rPr>
        <w:br/>
        <w:t xml:space="preserve">     • предоставляет информационные ресурсы на различных носителях на основе изучения </w:t>
      </w:r>
      <w:r w:rsidRPr="00F809CA">
        <w:rPr>
          <w:rFonts w:ascii="Times New Roman" w:hAnsi="Times New Roman" w:cs="Times New Roman"/>
          <w:sz w:val="24"/>
          <w:szCs w:val="24"/>
        </w:rPr>
        <w:lastRenderedPageBreak/>
        <w:t>их интересов и информационных потребностей;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• 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 (участие в сетевых олимпиадах, телекоммуникационных проектах в системе дистанционного обучения);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•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• оказывает информационную поддержку в решении задач, возникающих в процессе их учебной, самообразовательной и досуговой деятельности;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• организует массовые мероприятия, ориентированные на развитие общей, и читательской культуры личности, содействует развитию критического мышления;</w:t>
      </w:r>
      <w:r w:rsidRPr="00F809CA">
        <w:rPr>
          <w:rFonts w:ascii="Times New Roman" w:hAnsi="Times New Roman" w:cs="Times New Roman"/>
          <w:sz w:val="24"/>
          <w:szCs w:val="24"/>
        </w:rPr>
        <w:br/>
        <w:t xml:space="preserve">     • содействует членам педагогического коллектива и администрации учреждения в организации образовательного процесса и досуга обучающихся (просмотр видеофильмов, CD-дисков, презентации развивающих компьютерных игр); 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• руководит воспитательной работой с книгой в группах продленного дня</w:t>
      </w:r>
      <w:r w:rsidR="009C4C9E">
        <w:rPr>
          <w:rFonts w:ascii="Times New Roman" w:hAnsi="Times New Roman" w:cs="Times New Roman"/>
          <w:sz w:val="24"/>
          <w:szCs w:val="24"/>
        </w:rPr>
        <w:t>, в классах компенсирующего обучения, в коррекционных классах (при наличии)</w:t>
      </w:r>
      <w:r w:rsidRPr="00F809CA">
        <w:rPr>
          <w:rFonts w:ascii="Times New Roman" w:hAnsi="Times New Roman" w:cs="Times New Roman"/>
          <w:sz w:val="24"/>
          <w:szCs w:val="24"/>
        </w:rPr>
        <w:t>;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   г) осуществляет дифференцированное библиотечно-информационное обслуживание педагогических работников: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• выявляет информационные потребности и удовлетворяет запросы, связанные с обучением, воспитанием и здоровьем детей;</w:t>
      </w:r>
      <w:r w:rsidRPr="00F809CA">
        <w:rPr>
          <w:rFonts w:ascii="Times New Roman" w:hAnsi="Times New Roman" w:cs="Times New Roman"/>
          <w:sz w:val="24"/>
          <w:szCs w:val="24"/>
        </w:rPr>
        <w:br/>
        <w:t xml:space="preserve">     • выявляет информационные потребности и удовлетворяет запросы в области педагогических инноваций и новых технологий; </w:t>
      </w:r>
      <w:r w:rsidRPr="00F809CA">
        <w:rPr>
          <w:rFonts w:ascii="Times New Roman" w:hAnsi="Times New Roman" w:cs="Times New Roman"/>
          <w:sz w:val="24"/>
          <w:szCs w:val="24"/>
        </w:rPr>
        <w:br/>
        <w:t xml:space="preserve">     • содействует профессиональной компетенции, повышению квалификации, проведению аттестации; 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• 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• организует доступ к банку педагогической информации на любых носителях; просмотр электронных версий педагогических изданий;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• осуществляет текущее информирование (дни информации, обзоры новых поступлений и публикаций), информирование руководства общеобразовательного учреждения по вопросам управления образовательным процессом;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• поддерживает деятельность педагогических работников в области создания информационных продуктов (документов, баз данных, Web-страниц и т.п.);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• способствует проведению занятий по формированию информационной культуры; является базой для проведения практических занятий по работе с информационными ресурсами;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   д) осуществляет дифференцированное библиотечно-информационное обслуживание родителей (иных законных представителей) обучающихся: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• удовлетворяет запросы пользователей и информирует о новых поступлениях в библиотеку;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• консультирует по вопросам организации семейного чтения, знакомит с информацией по воспитанию детей;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• консультирует по вопросам учебных изданий для обучающихся.</w:t>
      </w:r>
      <w:r w:rsidRPr="00F809CA">
        <w:rPr>
          <w:rFonts w:ascii="Times New Roman" w:hAnsi="Times New Roman" w:cs="Times New Roman"/>
          <w:sz w:val="24"/>
          <w:szCs w:val="24"/>
        </w:rPr>
        <w:br/>
      </w:r>
      <w:r w:rsidRPr="00F809CA">
        <w:rPr>
          <w:rFonts w:ascii="Times New Roman" w:hAnsi="Times New Roman" w:cs="Times New Roman"/>
          <w:b/>
          <w:sz w:val="24"/>
          <w:szCs w:val="24"/>
        </w:rPr>
        <w:t>IV. Организация деятельности библиотеки</w:t>
      </w:r>
      <w:r w:rsidRPr="00F809CA">
        <w:rPr>
          <w:rFonts w:ascii="Times New Roman" w:hAnsi="Times New Roman" w:cs="Times New Roman"/>
          <w:b/>
          <w:sz w:val="24"/>
          <w:szCs w:val="24"/>
        </w:rPr>
        <w:br/>
      </w:r>
      <w:r w:rsidRPr="00F809CA">
        <w:rPr>
          <w:rFonts w:ascii="Times New Roman" w:hAnsi="Times New Roman" w:cs="Times New Roman"/>
          <w:sz w:val="24"/>
          <w:szCs w:val="24"/>
        </w:rPr>
        <w:t xml:space="preserve">        12. Наличие укомплектованной библиотеки в общеобразовательном учреждении обязательно, в том числе в малокомплектном учреждении и учреждении, расположенном в сельской местности. Частичная централизация библиотечно-библиографических процессов в межшкольных библиотечных объединениях проводится по приказу органов управления образованием. </w:t>
      </w:r>
      <w:r w:rsidRPr="00F809CA">
        <w:rPr>
          <w:rFonts w:ascii="Times New Roman" w:hAnsi="Times New Roman" w:cs="Times New Roman"/>
          <w:sz w:val="24"/>
          <w:szCs w:val="24"/>
        </w:rPr>
        <w:br/>
        <w:t xml:space="preserve">        13. Структура библиотеки, помимо традиционных отделов (абонемент, читальный </w:t>
      </w:r>
      <w:r w:rsidRPr="00F809CA">
        <w:rPr>
          <w:rFonts w:ascii="Times New Roman" w:hAnsi="Times New Roman" w:cs="Times New Roman"/>
          <w:sz w:val="24"/>
          <w:szCs w:val="24"/>
        </w:rPr>
        <w:lastRenderedPageBreak/>
        <w:t>зал), может включать отделы учебников, информационно-библиографической рабо</w:t>
      </w:r>
      <w:r w:rsidR="00A862DA" w:rsidRPr="00F809CA">
        <w:rPr>
          <w:rFonts w:ascii="Times New Roman" w:hAnsi="Times New Roman" w:cs="Times New Roman"/>
          <w:sz w:val="24"/>
          <w:szCs w:val="24"/>
        </w:rPr>
        <w:t>ты,</w:t>
      </w:r>
      <w:r w:rsidRPr="00F809CA">
        <w:rPr>
          <w:rFonts w:ascii="Times New Roman" w:hAnsi="Times New Roman" w:cs="Times New Roman"/>
          <w:sz w:val="24"/>
          <w:szCs w:val="24"/>
        </w:rPr>
        <w:t xml:space="preserve"> множительную технику и др.</w:t>
      </w:r>
      <w:r w:rsidRPr="00F809CA">
        <w:rPr>
          <w:rFonts w:ascii="Times New Roman" w:hAnsi="Times New Roman" w:cs="Times New Roman"/>
          <w:sz w:val="24"/>
          <w:szCs w:val="24"/>
        </w:rPr>
        <w:br/>
        <w:t xml:space="preserve">        14.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общеобразовательного учреждения, программами, проектами и планом работы библиотеки. 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   15. Библиотека вправе предоставлять платные библиотечно-информационные услуги, перечень которых определяется уставом общеобразовательного учреждения</w:t>
      </w:r>
      <w:r w:rsidR="00F809CA" w:rsidRPr="00F809CA">
        <w:rPr>
          <w:rFonts w:ascii="Times New Roman" w:hAnsi="Times New Roman" w:cs="Times New Roman"/>
          <w:sz w:val="24"/>
          <w:szCs w:val="24"/>
        </w:rPr>
        <w:t>.</w:t>
      </w:r>
      <w:r w:rsidRPr="00F809CA">
        <w:rPr>
          <w:rFonts w:ascii="Times New Roman" w:hAnsi="Times New Roman" w:cs="Times New Roman"/>
          <w:sz w:val="24"/>
          <w:szCs w:val="24"/>
        </w:rPr>
        <w:br/>
        <w:t xml:space="preserve">        16. Спонсорская помощь, полученная библиотекой в виде целевых средств на комплектование фонда и закупку оборудования, не влечет за собой снижения нормативов и (или) абсолютных размеров финансирования из бюджета общеобразовательного учреждения. Денежные средства за сданную библиотекой макулатуру расходуются на улучшение материально-технической базы библиотеки, подписку профессиональных изданий, комплектование фонда документов. 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   17. В целях обеспечения модернизации библиотеки в условиях информатизации образования и в пределах средств, выделяемых учредителями, общеобразовательное учреждение обеспечивает библиотеку:</w:t>
      </w:r>
      <w:r w:rsidRPr="00F809CA">
        <w:rPr>
          <w:rFonts w:ascii="Times New Roman" w:hAnsi="Times New Roman" w:cs="Times New Roman"/>
          <w:sz w:val="24"/>
          <w:szCs w:val="24"/>
        </w:rPr>
        <w:br/>
        <w:t xml:space="preserve">     • гарантированным финансированием комплектования библиотечно-информационных ресурсов (в смете учреждения выводится отдельно); </w:t>
      </w:r>
      <w:r w:rsidRPr="00F809CA">
        <w:rPr>
          <w:rFonts w:ascii="Times New Roman" w:hAnsi="Times New Roman" w:cs="Times New Roman"/>
          <w:sz w:val="24"/>
          <w:szCs w:val="24"/>
        </w:rPr>
        <w:br/>
        <w:t xml:space="preserve">     •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 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• современной электронно-вычислительной, телекоммуникационной и копировально-множительной техникой и необхо</w:t>
      </w:r>
      <w:r w:rsidR="00A862DA" w:rsidRPr="00F809CA">
        <w:rPr>
          <w:rFonts w:ascii="Times New Roman" w:hAnsi="Times New Roman" w:cs="Times New Roman"/>
          <w:sz w:val="24"/>
          <w:szCs w:val="24"/>
        </w:rPr>
        <w:t>димыми программными продуктами. 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   18. Общеобразовательное учреждение создает условия для сохранности аппаратуры, оборудования и имущества библиотеки.</w:t>
      </w:r>
      <w:r w:rsidRPr="00F809CA">
        <w:rPr>
          <w:rFonts w:ascii="Times New Roman" w:hAnsi="Times New Roman" w:cs="Times New Roman"/>
          <w:sz w:val="24"/>
          <w:szCs w:val="24"/>
        </w:rPr>
        <w:br/>
        <w:t xml:space="preserve">        19.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руководитель общеобразовательного учреждения в соответствии с уставом учреждения. 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   20. Режим работы библи</w:t>
      </w:r>
      <w:r w:rsidR="00A862DA" w:rsidRPr="00F809CA">
        <w:rPr>
          <w:rFonts w:ascii="Times New Roman" w:hAnsi="Times New Roman" w:cs="Times New Roman"/>
          <w:sz w:val="24"/>
          <w:szCs w:val="24"/>
        </w:rPr>
        <w:t>отеки определяется руководителем учреждения</w:t>
      </w:r>
      <w:r w:rsidR="00F068FD" w:rsidRPr="00F809CA">
        <w:rPr>
          <w:rFonts w:ascii="Times New Roman" w:hAnsi="Times New Roman" w:cs="Times New Roman"/>
          <w:sz w:val="24"/>
          <w:szCs w:val="24"/>
        </w:rPr>
        <w:t xml:space="preserve"> </w:t>
      </w:r>
      <w:r w:rsidRPr="00F809CA">
        <w:rPr>
          <w:rFonts w:ascii="Times New Roman" w:hAnsi="Times New Roman" w:cs="Times New Roman"/>
          <w:sz w:val="24"/>
          <w:szCs w:val="24"/>
        </w:rPr>
        <w:t xml:space="preserve"> в соответствии с правилами внутреннего распорядка общеобразовательного учреждения. При определении режима работы библиотеки предусматривается выделение: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• двух часов рабочего времени ежедневно на выполнение внутрибиблиотечной работы;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• одного раза в месяц — санитарного дня, в который обслуживание пользователей не производится;</w:t>
      </w:r>
      <w:r w:rsidRPr="00F809CA">
        <w:rPr>
          <w:rFonts w:ascii="Times New Roman" w:hAnsi="Times New Roman" w:cs="Times New Roman"/>
          <w:sz w:val="24"/>
          <w:szCs w:val="24"/>
        </w:rPr>
        <w:br/>
        <w:t xml:space="preserve">    </w:t>
      </w:r>
      <w:r w:rsidR="007B75CA" w:rsidRPr="00F809CA">
        <w:rPr>
          <w:rFonts w:ascii="Times New Roman" w:hAnsi="Times New Roman" w:cs="Times New Roman"/>
          <w:sz w:val="24"/>
          <w:szCs w:val="24"/>
        </w:rPr>
        <w:t> • не менее одного</w:t>
      </w:r>
      <w:r w:rsidRPr="00F809CA">
        <w:rPr>
          <w:rFonts w:ascii="Times New Roman" w:hAnsi="Times New Roman" w:cs="Times New Roman"/>
          <w:sz w:val="24"/>
          <w:szCs w:val="24"/>
        </w:rPr>
        <w:t xml:space="preserve"> раза в месяц — методического дня.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   21. В целях обеспечения рационального использования информационных ресурсов в работе с детьми и юношеством библиотека общеобразовательного учреждения взаимодействует с библиотеками Министерства культуры Российской Федерации.</w:t>
      </w:r>
      <w:r w:rsidRPr="00F809CA">
        <w:rPr>
          <w:rFonts w:ascii="Times New Roman" w:hAnsi="Times New Roman" w:cs="Times New Roman"/>
          <w:sz w:val="24"/>
          <w:szCs w:val="24"/>
        </w:rPr>
        <w:br/>
      </w:r>
      <w:r w:rsidRPr="00F809CA">
        <w:rPr>
          <w:rFonts w:ascii="Times New Roman" w:hAnsi="Times New Roman" w:cs="Times New Roman"/>
          <w:b/>
          <w:sz w:val="24"/>
          <w:szCs w:val="24"/>
        </w:rPr>
        <w:t>V. Управление. Штаты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   22. Управление библиотекой осуществляется в соответствии с законодательством Российской Федерации, субъектов Российской Федерации и уставом общеобразовательного учреждения.</w:t>
      </w:r>
      <w:r w:rsidRPr="00F809CA">
        <w:rPr>
          <w:rFonts w:ascii="Times New Roman" w:hAnsi="Times New Roman" w:cs="Times New Roman"/>
          <w:sz w:val="24"/>
          <w:szCs w:val="24"/>
        </w:rPr>
        <w:br/>
        <w:t xml:space="preserve">        23. Общее руководство деятельностью библиотеки осуществляет руководитель общеобразовательного учреждения. 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   24. Руково</w:t>
      </w:r>
      <w:r w:rsidR="00F068FD" w:rsidRPr="00F809CA">
        <w:rPr>
          <w:rFonts w:ascii="Times New Roman" w:hAnsi="Times New Roman" w:cs="Times New Roman"/>
          <w:sz w:val="24"/>
          <w:szCs w:val="24"/>
        </w:rPr>
        <w:t>дство библиотекой осуществляет б</w:t>
      </w:r>
      <w:r w:rsidRPr="00F809CA">
        <w:rPr>
          <w:rFonts w:ascii="Times New Roman" w:hAnsi="Times New Roman" w:cs="Times New Roman"/>
          <w:sz w:val="24"/>
          <w:szCs w:val="24"/>
        </w:rPr>
        <w:t xml:space="preserve">иблиотекарь, который несет ответственность в пределах своей компетенции перед обществом и руководителем общеобразовательного учреждения, обучающимися, их родителями (иными законными </w:t>
      </w:r>
      <w:r w:rsidRPr="00F809CA">
        <w:rPr>
          <w:rFonts w:ascii="Times New Roman" w:hAnsi="Times New Roman" w:cs="Times New Roman"/>
          <w:sz w:val="24"/>
          <w:szCs w:val="24"/>
        </w:rPr>
        <w:lastRenderedPageBreak/>
        <w:t>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общеобразовательного учреждения.</w:t>
      </w:r>
      <w:r w:rsidRPr="00F809CA">
        <w:rPr>
          <w:rFonts w:ascii="Times New Roman" w:hAnsi="Times New Roman" w:cs="Times New Roman"/>
          <w:sz w:val="24"/>
          <w:szCs w:val="24"/>
        </w:rPr>
        <w:br/>
        <w:t xml:space="preserve">    </w:t>
      </w:r>
      <w:r w:rsidR="00F068FD" w:rsidRPr="00F809CA">
        <w:rPr>
          <w:rFonts w:ascii="Times New Roman" w:hAnsi="Times New Roman" w:cs="Times New Roman"/>
          <w:sz w:val="24"/>
          <w:szCs w:val="24"/>
        </w:rPr>
        <w:t>    25. Б</w:t>
      </w:r>
      <w:r w:rsidRPr="00F809CA">
        <w:rPr>
          <w:rFonts w:ascii="Times New Roman" w:hAnsi="Times New Roman" w:cs="Times New Roman"/>
          <w:sz w:val="24"/>
          <w:szCs w:val="24"/>
        </w:rPr>
        <w:t>иблиотекарь назначается руководителем общеобразовательного учреждения, может являться членом педагогического коллектива и входить в состав педагогического совета общеобразовательного учреждения.</w:t>
      </w:r>
      <w:r w:rsidRPr="00F809CA">
        <w:rPr>
          <w:rFonts w:ascii="Times New Roman" w:hAnsi="Times New Roman" w:cs="Times New Roman"/>
          <w:sz w:val="24"/>
          <w:szCs w:val="24"/>
        </w:rPr>
        <w:br/>
        <w:t xml:space="preserve">        26. Методическое сопровождение деятельности библиотеки обеспечивает специалист (методист) по учебным фондам и школьным библиотекам органа управления образованием, учреждения системы переподготовки и повышения квалификации, регионального информационного центра. </w:t>
      </w:r>
      <w:r w:rsidRPr="00F809CA">
        <w:rPr>
          <w:rFonts w:ascii="Times New Roman" w:hAnsi="Times New Roman" w:cs="Times New Roman"/>
          <w:sz w:val="24"/>
          <w:szCs w:val="24"/>
        </w:rPr>
        <w:br/>
        <w:t xml:space="preserve">    </w:t>
      </w:r>
      <w:r w:rsidR="00F068FD" w:rsidRPr="00F809CA">
        <w:rPr>
          <w:rFonts w:ascii="Times New Roman" w:hAnsi="Times New Roman" w:cs="Times New Roman"/>
          <w:sz w:val="24"/>
          <w:szCs w:val="24"/>
        </w:rPr>
        <w:t xml:space="preserve">    27. Библиотекарь </w:t>
      </w:r>
      <w:r w:rsidRPr="00F809CA">
        <w:rPr>
          <w:rFonts w:ascii="Times New Roman" w:hAnsi="Times New Roman" w:cs="Times New Roman"/>
          <w:sz w:val="24"/>
          <w:szCs w:val="24"/>
        </w:rPr>
        <w:t xml:space="preserve"> разрабатывает и представляет руководителю общеобразовательного учреждения на утверждение следующие документы: 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а) положение о библиотеке, правила пользования библиотекой;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б</w:t>
      </w:r>
      <w:r w:rsidRPr="00F809C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83531" w:rsidRPr="00183531">
        <w:rPr>
          <w:rFonts w:ascii="Times New Roman" w:hAnsi="Times New Roman" w:cs="Times New Roman"/>
          <w:sz w:val="24"/>
          <w:szCs w:val="24"/>
        </w:rPr>
        <w:t>структуру и штатное расписание библиотеки, которые разрабатываются на основе объемов работ, определенных положением о конкретной библиотеке общеобразовательного учреждения с использованием «Межотраслевых норм времени на процессы, выполняемые в библиотеках» (Постановление Министерства труда и социального развития Российской Федерации от 3 февраля 1997 г. № 6);</w:t>
      </w:r>
      <w:r w:rsidR="00183531" w:rsidRPr="00183531">
        <w:rPr>
          <w:sz w:val="24"/>
          <w:szCs w:val="24"/>
        </w:rPr>
        <w:t xml:space="preserve"> </w:t>
      </w:r>
      <w:r w:rsidR="00183531" w:rsidRPr="00183531">
        <w:rPr>
          <w:sz w:val="24"/>
          <w:szCs w:val="24"/>
        </w:rPr>
        <w:br/>
      </w:r>
      <w:r w:rsidR="00183531">
        <w:rPr>
          <w:rFonts w:ascii="Times New Roman" w:hAnsi="Times New Roman" w:cs="Times New Roman"/>
          <w:sz w:val="24"/>
          <w:szCs w:val="24"/>
        </w:rPr>
        <w:t xml:space="preserve">     в) </w:t>
      </w:r>
      <w:r w:rsidRPr="00F809CA">
        <w:rPr>
          <w:rFonts w:ascii="Times New Roman" w:hAnsi="Times New Roman" w:cs="Times New Roman"/>
          <w:sz w:val="24"/>
          <w:szCs w:val="24"/>
        </w:rPr>
        <w:t>положение о платных услугах библиотеки;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</w:t>
      </w:r>
      <w:r w:rsidR="00183531">
        <w:rPr>
          <w:rFonts w:ascii="Times New Roman" w:hAnsi="Times New Roman" w:cs="Times New Roman"/>
          <w:sz w:val="24"/>
          <w:szCs w:val="24"/>
        </w:rPr>
        <w:t>г</w:t>
      </w:r>
      <w:r w:rsidRPr="00F809CA">
        <w:rPr>
          <w:rFonts w:ascii="Times New Roman" w:hAnsi="Times New Roman" w:cs="Times New Roman"/>
          <w:sz w:val="24"/>
          <w:szCs w:val="24"/>
        </w:rPr>
        <w:t>) планово-отчетную документацию;</w:t>
      </w:r>
      <w:r w:rsidRPr="00F809CA">
        <w:rPr>
          <w:rFonts w:ascii="Times New Roman" w:hAnsi="Times New Roman" w:cs="Times New Roman"/>
          <w:sz w:val="24"/>
          <w:szCs w:val="24"/>
        </w:rPr>
        <w:br/>
        <w:t xml:space="preserve">    </w:t>
      </w:r>
      <w:r w:rsidR="00183531">
        <w:rPr>
          <w:rFonts w:ascii="Times New Roman" w:hAnsi="Times New Roman" w:cs="Times New Roman"/>
          <w:sz w:val="24"/>
          <w:szCs w:val="24"/>
        </w:rPr>
        <w:t xml:space="preserve"> д</w:t>
      </w:r>
      <w:r w:rsidRPr="00F809CA">
        <w:rPr>
          <w:rFonts w:ascii="Times New Roman" w:hAnsi="Times New Roman" w:cs="Times New Roman"/>
          <w:sz w:val="24"/>
          <w:szCs w:val="24"/>
        </w:rPr>
        <w:t>) технологическую документацию.</w:t>
      </w:r>
      <w:r w:rsidRPr="00F809CA">
        <w:rPr>
          <w:rFonts w:ascii="Times New Roman" w:hAnsi="Times New Roman" w:cs="Times New Roman"/>
          <w:sz w:val="24"/>
          <w:szCs w:val="24"/>
        </w:rPr>
        <w:br/>
        <w:t xml:space="preserve">        28. 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 </w:t>
      </w:r>
      <w:r w:rsidRPr="00F809CA">
        <w:rPr>
          <w:rFonts w:ascii="Times New Roman" w:hAnsi="Times New Roman" w:cs="Times New Roman"/>
          <w:sz w:val="24"/>
          <w:szCs w:val="24"/>
        </w:rPr>
        <w:br/>
        <w:t xml:space="preserve">        </w:t>
      </w:r>
      <w:r w:rsidR="003716B2" w:rsidRPr="00F809CA">
        <w:rPr>
          <w:rFonts w:ascii="Times New Roman" w:hAnsi="Times New Roman" w:cs="Times New Roman"/>
          <w:sz w:val="24"/>
          <w:szCs w:val="24"/>
        </w:rPr>
        <w:t>29</w:t>
      </w:r>
      <w:r w:rsidRPr="00F809CA">
        <w:rPr>
          <w:rFonts w:ascii="Times New Roman" w:hAnsi="Times New Roman" w:cs="Times New Roman"/>
          <w:sz w:val="24"/>
          <w:szCs w:val="24"/>
        </w:rPr>
        <w:t>. Работник</w:t>
      </w:r>
      <w:r w:rsidR="003716B2" w:rsidRPr="00F809CA">
        <w:rPr>
          <w:rFonts w:ascii="Times New Roman" w:hAnsi="Times New Roman" w:cs="Times New Roman"/>
          <w:sz w:val="24"/>
          <w:szCs w:val="24"/>
        </w:rPr>
        <w:t xml:space="preserve"> </w:t>
      </w:r>
      <w:r w:rsidRPr="00F809CA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3716B2" w:rsidRPr="00F809CA">
        <w:rPr>
          <w:rFonts w:ascii="Times New Roman" w:hAnsi="Times New Roman" w:cs="Times New Roman"/>
          <w:sz w:val="24"/>
          <w:szCs w:val="24"/>
        </w:rPr>
        <w:t xml:space="preserve">и </w:t>
      </w:r>
      <w:r w:rsidRPr="00F809CA">
        <w:rPr>
          <w:rFonts w:ascii="Times New Roman" w:hAnsi="Times New Roman" w:cs="Times New Roman"/>
          <w:sz w:val="24"/>
          <w:szCs w:val="24"/>
        </w:rPr>
        <w:t xml:space="preserve"> мо</w:t>
      </w:r>
      <w:r w:rsidR="003716B2" w:rsidRPr="00F809CA">
        <w:rPr>
          <w:rFonts w:ascii="Times New Roman" w:hAnsi="Times New Roman" w:cs="Times New Roman"/>
          <w:sz w:val="24"/>
          <w:szCs w:val="24"/>
        </w:rPr>
        <w:t>же</w:t>
      </w:r>
      <w:r w:rsidRPr="00F809CA">
        <w:rPr>
          <w:rFonts w:ascii="Times New Roman" w:hAnsi="Times New Roman" w:cs="Times New Roman"/>
          <w:sz w:val="24"/>
          <w:szCs w:val="24"/>
        </w:rPr>
        <w:t xml:space="preserve">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 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   3</w:t>
      </w:r>
      <w:r w:rsidR="003716B2" w:rsidRPr="00F809CA">
        <w:rPr>
          <w:rFonts w:ascii="Times New Roman" w:hAnsi="Times New Roman" w:cs="Times New Roman"/>
          <w:sz w:val="24"/>
          <w:szCs w:val="24"/>
        </w:rPr>
        <w:t>0</w:t>
      </w:r>
      <w:r w:rsidRPr="00F809CA">
        <w:rPr>
          <w:rFonts w:ascii="Times New Roman" w:hAnsi="Times New Roman" w:cs="Times New Roman"/>
          <w:sz w:val="24"/>
          <w:szCs w:val="24"/>
        </w:rPr>
        <w:t>. Трудовые отношения  библиотек</w:t>
      </w:r>
      <w:r w:rsidR="003716B2" w:rsidRPr="00F809CA">
        <w:rPr>
          <w:rFonts w:ascii="Times New Roman" w:hAnsi="Times New Roman" w:cs="Times New Roman"/>
          <w:sz w:val="24"/>
          <w:szCs w:val="24"/>
        </w:rPr>
        <w:t>аря</w:t>
      </w:r>
      <w:r w:rsidRPr="00F809CA">
        <w:rPr>
          <w:rFonts w:ascii="Times New Roman" w:hAnsi="Times New Roman" w:cs="Times New Roman"/>
          <w:sz w:val="24"/>
          <w:szCs w:val="24"/>
        </w:rPr>
        <w:t xml:space="preserve"> и общеобразовательного учреждения регулируются трудовым договором, условия которого не должны противоречить законодательству Российской Федерации о труде. </w:t>
      </w:r>
      <w:r w:rsidRPr="00F809CA">
        <w:rPr>
          <w:rFonts w:ascii="Times New Roman" w:hAnsi="Times New Roman" w:cs="Times New Roman"/>
          <w:sz w:val="24"/>
          <w:szCs w:val="24"/>
        </w:rPr>
        <w:br/>
      </w:r>
      <w:r w:rsidRPr="00F809CA">
        <w:rPr>
          <w:rFonts w:ascii="Times New Roman" w:hAnsi="Times New Roman" w:cs="Times New Roman"/>
          <w:b/>
          <w:sz w:val="24"/>
          <w:szCs w:val="24"/>
        </w:rPr>
        <w:t>VI. Права и обязанности библиотеки</w:t>
      </w:r>
      <w:r w:rsidRPr="00F809CA">
        <w:rPr>
          <w:rFonts w:ascii="Times New Roman" w:hAnsi="Times New Roman" w:cs="Times New Roman"/>
          <w:b/>
          <w:sz w:val="24"/>
          <w:szCs w:val="24"/>
        </w:rPr>
        <w:br/>
      </w:r>
      <w:r w:rsidRPr="00F809CA">
        <w:rPr>
          <w:rFonts w:ascii="Times New Roman" w:hAnsi="Times New Roman" w:cs="Times New Roman"/>
          <w:sz w:val="24"/>
          <w:szCs w:val="24"/>
        </w:rPr>
        <w:t>        3</w:t>
      </w:r>
      <w:r w:rsidR="003716B2" w:rsidRPr="00F809CA">
        <w:rPr>
          <w:rFonts w:ascii="Times New Roman" w:hAnsi="Times New Roman" w:cs="Times New Roman"/>
          <w:sz w:val="24"/>
          <w:szCs w:val="24"/>
        </w:rPr>
        <w:t>1</w:t>
      </w:r>
      <w:r w:rsidRPr="00F809CA">
        <w:rPr>
          <w:rFonts w:ascii="Times New Roman" w:hAnsi="Times New Roman" w:cs="Times New Roman"/>
          <w:sz w:val="24"/>
          <w:szCs w:val="24"/>
        </w:rPr>
        <w:t xml:space="preserve">. Работники библиотек </w:t>
      </w:r>
      <w:r w:rsidR="00DD0A01" w:rsidRPr="00F809CA">
        <w:rPr>
          <w:rFonts w:ascii="Times New Roman" w:hAnsi="Times New Roman" w:cs="Times New Roman"/>
          <w:sz w:val="24"/>
          <w:szCs w:val="24"/>
        </w:rPr>
        <w:t xml:space="preserve">и </w:t>
      </w:r>
      <w:r w:rsidRPr="00F809CA">
        <w:rPr>
          <w:rFonts w:ascii="Times New Roman" w:hAnsi="Times New Roman" w:cs="Times New Roman"/>
          <w:sz w:val="24"/>
          <w:szCs w:val="24"/>
        </w:rPr>
        <w:t>имеют право:</w:t>
      </w:r>
      <w:r w:rsidRPr="00F809CA">
        <w:rPr>
          <w:rFonts w:ascii="Times New Roman" w:hAnsi="Times New Roman" w:cs="Times New Roman"/>
          <w:sz w:val="24"/>
          <w:szCs w:val="24"/>
        </w:rPr>
        <w:br/>
        <w:t xml:space="preserve">     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общеобразовательного учреждения и положении о библиотеке общеобразовательного учреждения; 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в) определять источники комплектования информационных ресурсов;</w:t>
      </w:r>
      <w:r w:rsidRPr="00F809CA">
        <w:rPr>
          <w:rFonts w:ascii="Times New Roman" w:hAnsi="Times New Roman" w:cs="Times New Roman"/>
          <w:sz w:val="24"/>
          <w:szCs w:val="24"/>
        </w:rPr>
        <w:br/>
        <w:t xml:space="preserve">     г) изымать и реализовывать документы из фондов в соответствии с инструкцией по учету библиотечного фонда; 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д) определять в соответствии с правилами пользования библиотекой общеобразовательного учреждения, утвержденными руководителем общеобразовательного учреждения,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  <w:r w:rsidRPr="00F809CA">
        <w:rPr>
          <w:rFonts w:ascii="Times New Roman" w:hAnsi="Times New Roman" w:cs="Times New Roman"/>
          <w:sz w:val="24"/>
          <w:szCs w:val="24"/>
        </w:rPr>
        <w:br/>
        <w:t xml:space="preserve">     е) вносить предложения руководителю общеобразовательного учреждения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библиотеки; по компенсационным мероприятиям, связанным с вредными условиями труда (библиотечная пыль, превышение норматива работы на </w:t>
      </w:r>
      <w:r w:rsidRPr="00F809CA">
        <w:rPr>
          <w:rFonts w:ascii="Times New Roman" w:hAnsi="Times New Roman" w:cs="Times New Roman"/>
          <w:sz w:val="24"/>
          <w:szCs w:val="24"/>
        </w:rPr>
        <w:lastRenderedPageBreak/>
        <w:t xml:space="preserve">компьютере). 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ж) участвовать в управлении общеобразовательным учреждением в порядке, определяемом уставом этого учреждения;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з) иметь ежегодный отпуск 28 календарных дней и дополнительный оплачиваемый отпуск в соответствии с коллективным договором между работниками и руководством общеобразовательного учреждения или иными локальными нормативными актами;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и) быть представленными к различным формам поощрения, наградам и знакам отличия, предусмотренным для работников образования и культуры;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к) участвовать в соответствии с законодательством Российской Федерации в работе библиотечных ассоциаций или союзов.</w:t>
      </w:r>
      <w:r w:rsidRPr="00F809CA">
        <w:rPr>
          <w:rFonts w:ascii="Times New Roman" w:hAnsi="Times New Roman" w:cs="Times New Roman"/>
          <w:sz w:val="24"/>
          <w:szCs w:val="24"/>
        </w:rPr>
        <w:br/>
      </w:r>
      <w:r w:rsidRPr="00F809CA">
        <w:rPr>
          <w:rFonts w:ascii="Times New Roman" w:hAnsi="Times New Roman" w:cs="Times New Roman"/>
          <w:b/>
          <w:sz w:val="24"/>
          <w:szCs w:val="24"/>
        </w:rPr>
        <w:t xml:space="preserve">        </w:t>
      </w:r>
      <w:r w:rsidRPr="00F809CA">
        <w:rPr>
          <w:rFonts w:ascii="Times New Roman" w:hAnsi="Times New Roman" w:cs="Times New Roman"/>
          <w:sz w:val="24"/>
          <w:szCs w:val="24"/>
        </w:rPr>
        <w:t>3</w:t>
      </w:r>
      <w:r w:rsidR="00DD0A01" w:rsidRPr="00F809CA">
        <w:rPr>
          <w:rFonts w:ascii="Times New Roman" w:hAnsi="Times New Roman" w:cs="Times New Roman"/>
          <w:sz w:val="24"/>
          <w:szCs w:val="24"/>
        </w:rPr>
        <w:t>2</w:t>
      </w:r>
      <w:r w:rsidRPr="00F809CA">
        <w:rPr>
          <w:rFonts w:ascii="Times New Roman" w:hAnsi="Times New Roman" w:cs="Times New Roman"/>
          <w:sz w:val="24"/>
          <w:szCs w:val="24"/>
        </w:rPr>
        <w:t>. Работники библиотек</w:t>
      </w:r>
      <w:r w:rsidR="00DD0A01" w:rsidRPr="00F809CA">
        <w:rPr>
          <w:rFonts w:ascii="Times New Roman" w:hAnsi="Times New Roman" w:cs="Times New Roman"/>
          <w:sz w:val="24"/>
          <w:szCs w:val="24"/>
        </w:rPr>
        <w:t>и</w:t>
      </w:r>
      <w:r w:rsidRPr="00F809CA">
        <w:rPr>
          <w:rFonts w:ascii="Times New Roman" w:hAnsi="Times New Roman" w:cs="Times New Roman"/>
          <w:sz w:val="24"/>
          <w:szCs w:val="24"/>
        </w:rPr>
        <w:t xml:space="preserve"> обязаны: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а) обеспечить пользователям возможность работы с информационными ресурсами библиотеки;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б) информировать пользователей о видах предоставляемых библиотекой услуг;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в) обеспечить научную организацию фондов и каталогов;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г) формировать фонды в соответствии с утвержденными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пользователей;</w:t>
      </w:r>
      <w:r w:rsidRPr="00F809CA">
        <w:rPr>
          <w:rFonts w:ascii="Times New Roman" w:hAnsi="Times New Roman" w:cs="Times New Roman"/>
          <w:sz w:val="24"/>
          <w:szCs w:val="24"/>
        </w:rPr>
        <w:br/>
        <w:t xml:space="preserve">     д) совершенствовать информационно-библиографическое и библиотечное обслуживание пользователей; 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е) обеспечивать сохранность использования носителей информации, их систематизацию, размещение и хранение;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ж) обеспечивать режим работы в соответствии с потребностями пользователей и работой общеобразовательного учреждения;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з) отчитываться в установленном порядке перед руководителем общеобразовательного учреждения;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и) повышать квалификацию.</w:t>
      </w:r>
      <w:r w:rsidRPr="00F809CA">
        <w:rPr>
          <w:rFonts w:ascii="Times New Roman" w:hAnsi="Times New Roman" w:cs="Times New Roman"/>
          <w:sz w:val="24"/>
          <w:szCs w:val="24"/>
        </w:rPr>
        <w:br/>
      </w:r>
      <w:r w:rsidRPr="00F809CA">
        <w:rPr>
          <w:rFonts w:ascii="Times New Roman" w:hAnsi="Times New Roman" w:cs="Times New Roman"/>
          <w:b/>
          <w:sz w:val="24"/>
          <w:szCs w:val="24"/>
        </w:rPr>
        <w:t>VII. Права и обязанности пользователей библиотеки</w:t>
      </w:r>
      <w:r w:rsidRPr="00F809CA">
        <w:rPr>
          <w:rFonts w:ascii="Times New Roman" w:hAnsi="Times New Roman" w:cs="Times New Roman"/>
          <w:sz w:val="24"/>
          <w:szCs w:val="24"/>
        </w:rPr>
        <w:t xml:space="preserve"> 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   3</w:t>
      </w:r>
      <w:r w:rsidR="00DD0A01" w:rsidRPr="00F809CA">
        <w:rPr>
          <w:rFonts w:ascii="Times New Roman" w:hAnsi="Times New Roman" w:cs="Times New Roman"/>
          <w:sz w:val="24"/>
          <w:szCs w:val="24"/>
        </w:rPr>
        <w:t>3</w:t>
      </w:r>
      <w:r w:rsidRPr="00F809CA">
        <w:rPr>
          <w:rFonts w:ascii="Times New Roman" w:hAnsi="Times New Roman" w:cs="Times New Roman"/>
          <w:sz w:val="24"/>
          <w:szCs w:val="24"/>
        </w:rPr>
        <w:t>. Пользователи библиотеки имеют право: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а) получать полную информацию о составе библиотечного фонда, информационных ресурсах и предоставляемых библиотекой услугах;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б) пользоваться справочно-библиографическим аппаратом библиотеки;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в) получать консультационную помощь в поиске и выборе источников информации;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г) 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д) продлевать срок пользования документами;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е) получать тематические, фактографические, уточняющие и библиографические справки на основе фонда библиотеки;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ж) получать консультационную помощь в работе с информацией на нетрадиционных носителях при пользовании электронным и иным оборудованием;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з) участвовать в мероприятиях, проводимых библиотекой;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и) пользоваться платными услугами, предоставляемыми библиотекой, согласно уставу общеобразовательного учреждения и Положению о платных услугах, утвержденному руководителем общеобразовательного учреждения;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к) обращаться для разрешения конфликтной ситуации к руководителю общеобразов</w:t>
      </w:r>
      <w:r w:rsidR="00DD0A01" w:rsidRPr="00F809CA">
        <w:rPr>
          <w:rFonts w:ascii="Times New Roman" w:hAnsi="Times New Roman" w:cs="Times New Roman"/>
          <w:sz w:val="24"/>
          <w:szCs w:val="24"/>
        </w:rPr>
        <w:t>ательного учреждения.</w:t>
      </w:r>
      <w:r w:rsidR="00DD0A01" w:rsidRPr="00F809CA">
        <w:rPr>
          <w:rFonts w:ascii="Times New Roman" w:hAnsi="Times New Roman" w:cs="Times New Roman"/>
          <w:sz w:val="24"/>
          <w:szCs w:val="24"/>
        </w:rPr>
        <w:br/>
        <w:t>        34</w:t>
      </w:r>
      <w:r w:rsidRPr="00F809CA">
        <w:rPr>
          <w:rFonts w:ascii="Times New Roman" w:hAnsi="Times New Roman" w:cs="Times New Roman"/>
          <w:sz w:val="24"/>
          <w:szCs w:val="24"/>
        </w:rPr>
        <w:t>. Пользователи библиотеки обязаны: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а) соблюдать правила пользования библиотекой;</w:t>
      </w:r>
      <w:r w:rsidRPr="00F809CA">
        <w:rPr>
          <w:rFonts w:ascii="Times New Roman" w:hAnsi="Times New Roman" w:cs="Times New Roman"/>
          <w:sz w:val="24"/>
          <w:szCs w:val="24"/>
        </w:rPr>
        <w:br/>
        <w:t xml:space="preserve">     б)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 </w:t>
      </w:r>
      <w:r w:rsidRPr="00F809CA">
        <w:rPr>
          <w:rFonts w:ascii="Times New Roman" w:hAnsi="Times New Roman" w:cs="Times New Roman"/>
          <w:sz w:val="24"/>
          <w:szCs w:val="24"/>
        </w:rPr>
        <w:br/>
        <w:t xml:space="preserve">     в) поддерживать порядок расстановки документов в открытом доступе библиотеки, </w:t>
      </w:r>
      <w:r w:rsidRPr="00F809CA">
        <w:rPr>
          <w:rFonts w:ascii="Times New Roman" w:hAnsi="Times New Roman" w:cs="Times New Roman"/>
          <w:sz w:val="24"/>
          <w:szCs w:val="24"/>
        </w:rPr>
        <w:lastRenderedPageBreak/>
        <w:t xml:space="preserve">расположения карточек в каталогах и картотеках; 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г) пользоваться ценными и справочными документами только в помещении библиотеки;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д)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е) расписываться в читательском формуляре за каждый полученный документ (исключение: обучающиеся 1—4 классов);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ж) возвращать документы в библиотеку в установленные сроки;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 з) 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библиотекой;</w:t>
      </w:r>
      <w:r w:rsidRPr="00F809CA">
        <w:rPr>
          <w:rFonts w:ascii="Times New Roman" w:hAnsi="Times New Roman" w:cs="Times New Roman"/>
          <w:sz w:val="24"/>
          <w:szCs w:val="24"/>
        </w:rPr>
        <w:br/>
        <w:t xml:space="preserve">     и) полностью рассчитаться с библиотекой по истечении срока обучения или работы в общеобразовательном учреждении. 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   3</w:t>
      </w:r>
      <w:r w:rsidR="00DD0A01" w:rsidRPr="00F809CA">
        <w:rPr>
          <w:rFonts w:ascii="Times New Roman" w:hAnsi="Times New Roman" w:cs="Times New Roman"/>
          <w:sz w:val="24"/>
          <w:szCs w:val="24"/>
        </w:rPr>
        <w:t>5</w:t>
      </w:r>
      <w:r w:rsidRPr="00F809CA">
        <w:rPr>
          <w:rFonts w:ascii="Times New Roman" w:hAnsi="Times New Roman" w:cs="Times New Roman"/>
          <w:sz w:val="24"/>
          <w:szCs w:val="24"/>
        </w:rPr>
        <w:t>. Порядок пользования библиотекой: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а) запись обучающихся общеобразовательного учреждения в библиотеку производится по списочному составу класса в индивидуальном порядке, педагогических и иных работников общеобразовательного учреждения, родителей (иных законных представителей) обучающихся — по паспорту;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б) перерегистрация пользователей библиотеки производится ежегодно;</w:t>
      </w:r>
      <w:r w:rsidRPr="00F809CA">
        <w:rPr>
          <w:rFonts w:ascii="Times New Roman" w:hAnsi="Times New Roman" w:cs="Times New Roman"/>
          <w:sz w:val="24"/>
          <w:szCs w:val="24"/>
        </w:rPr>
        <w:br/>
        <w:t xml:space="preserve">     в) документом, подтверждающим право пользования библиотекой, является читательский формуляр; 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г) читательский формуляр фиксирует дату выдачи пользователю документов из фонда библиотеки и</w:t>
      </w:r>
      <w:r w:rsidR="00DD0A01" w:rsidRPr="00F809CA">
        <w:rPr>
          <w:rFonts w:ascii="Times New Roman" w:hAnsi="Times New Roman" w:cs="Times New Roman"/>
          <w:sz w:val="24"/>
          <w:szCs w:val="24"/>
        </w:rPr>
        <w:t xml:space="preserve"> их возвращения в библиотеку.</w:t>
      </w:r>
      <w:r w:rsidR="00DD0A01" w:rsidRPr="00F809CA">
        <w:rPr>
          <w:rFonts w:ascii="Times New Roman" w:hAnsi="Times New Roman" w:cs="Times New Roman"/>
          <w:sz w:val="24"/>
          <w:szCs w:val="24"/>
        </w:rPr>
        <w:br/>
        <w:t>36</w:t>
      </w:r>
      <w:r w:rsidRPr="00F809CA">
        <w:rPr>
          <w:rFonts w:ascii="Times New Roman" w:hAnsi="Times New Roman" w:cs="Times New Roman"/>
          <w:sz w:val="24"/>
          <w:szCs w:val="24"/>
        </w:rPr>
        <w:t>. Порядок пользования абонементом: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а) пользователи имеют право получить на дом из многотомных изданий не более двух документов одновременно;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б) максимальные сроки пользования документами:</w:t>
      </w:r>
      <w:r w:rsidRPr="00F809CA">
        <w:rPr>
          <w:rFonts w:ascii="Times New Roman" w:hAnsi="Times New Roman" w:cs="Times New Roman"/>
          <w:sz w:val="24"/>
          <w:szCs w:val="24"/>
        </w:rPr>
        <w:br/>
        <w:t>— учебники, учебные пособия - учебный год;</w:t>
      </w:r>
      <w:r w:rsidRPr="00F809CA">
        <w:rPr>
          <w:rFonts w:ascii="Times New Roman" w:hAnsi="Times New Roman" w:cs="Times New Roman"/>
          <w:sz w:val="24"/>
          <w:szCs w:val="24"/>
        </w:rPr>
        <w:br/>
        <w:t>— научно-популярная, познавательная, художественная литература -1 месяц;</w:t>
      </w:r>
      <w:r w:rsidRPr="00F809CA">
        <w:rPr>
          <w:rFonts w:ascii="Times New Roman" w:hAnsi="Times New Roman" w:cs="Times New Roman"/>
          <w:sz w:val="24"/>
          <w:szCs w:val="24"/>
        </w:rPr>
        <w:br/>
        <w:t>— периодические издания, издания повышенного спроса -15 дней;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в) пользователи могут продлить срок пользования документами, если на них отсутствует спрос со стороны других пользователей.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   3</w:t>
      </w:r>
      <w:r w:rsidR="00DD0A01" w:rsidRPr="00F809CA">
        <w:rPr>
          <w:rFonts w:ascii="Times New Roman" w:hAnsi="Times New Roman" w:cs="Times New Roman"/>
          <w:sz w:val="24"/>
          <w:szCs w:val="24"/>
        </w:rPr>
        <w:t>7</w:t>
      </w:r>
      <w:r w:rsidRPr="00F809CA">
        <w:rPr>
          <w:rFonts w:ascii="Times New Roman" w:hAnsi="Times New Roman" w:cs="Times New Roman"/>
          <w:sz w:val="24"/>
          <w:szCs w:val="24"/>
        </w:rPr>
        <w:t>. Порядок пользования читальным залом: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а) документы, предназначенные для работы в читальном зале, на дом не выдаются;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б) энциклопедии, справочники, редкие, ценные и имеющиеся в единственном экземпляре документы выдаются только для работы в читально</w:t>
      </w:r>
      <w:r w:rsidR="00DD0A01" w:rsidRPr="00F809CA">
        <w:rPr>
          <w:rFonts w:ascii="Times New Roman" w:hAnsi="Times New Roman" w:cs="Times New Roman"/>
          <w:sz w:val="24"/>
          <w:szCs w:val="24"/>
        </w:rPr>
        <w:t>м зале;</w:t>
      </w:r>
      <w:r w:rsidR="00DD0A01" w:rsidRPr="00F809CA">
        <w:rPr>
          <w:rFonts w:ascii="Times New Roman" w:hAnsi="Times New Roman" w:cs="Times New Roman"/>
          <w:sz w:val="24"/>
          <w:szCs w:val="24"/>
        </w:rPr>
        <w:br/>
        <w:t>        38</w:t>
      </w:r>
      <w:r w:rsidRPr="00F809CA">
        <w:rPr>
          <w:rFonts w:ascii="Times New Roman" w:hAnsi="Times New Roman" w:cs="Times New Roman"/>
          <w:sz w:val="24"/>
          <w:szCs w:val="24"/>
        </w:rPr>
        <w:t>. Порядок работы с компьютером, расположенным в библиотеке: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а) работа с компьютером участников образовательного процесса производится по графику, утвержденному руководителем учреждения и в присутствии сотрудника библиотеки;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б) разрешается работа за одним персональным компьютером не более двух человек одновременно;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в) пользователь имеет право работать с нетрадиционным носителем информации после предварительного тестирования его работником библиотеки;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г) по всем вопросам поиска информации в Интернете пользователь должен обращаться к работнику библиотеки; запрещается обращение к ресурсам Интернета, предполагающим оплату;</w:t>
      </w:r>
      <w:r w:rsidRPr="00F809CA">
        <w:rPr>
          <w:rFonts w:ascii="Times New Roman" w:hAnsi="Times New Roman" w:cs="Times New Roman"/>
          <w:sz w:val="24"/>
          <w:szCs w:val="24"/>
        </w:rPr>
        <w:br/>
        <w:t>     д) работа с компьютером производится согласно утвержденным санитарно-гигиеническим требованиям</w:t>
      </w:r>
      <w:r w:rsidR="00F809CA">
        <w:rPr>
          <w:rFonts w:ascii="Times New Roman" w:hAnsi="Times New Roman" w:cs="Times New Roman"/>
          <w:sz w:val="24"/>
          <w:szCs w:val="24"/>
        </w:rPr>
        <w:t>.</w:t>
      </w:r>
    </w:p>
    <w:p w:rsidR="003D0FA1" w:rsidRPr="00F809CA" w:rsidRDefault="003D0FA1">
      <w:pPr>
        <w:rPr>
          <w:rFonts w:ascii="Times New Roman" w:hAnsi="Times New Roman" w:cs="Times New Roman"/>
          <w:sz w:val="24"/>
          <w:szCs w:val="24"/>
        </w:rPr>
      </w:pPr>
    </w:p>
    <w:sectPr w:rsidR="003D0FA1" w:rsidRPr="00F809CA" w:rsidSect="00C73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E0526"/>
    <w:rsid w:val="00067E87"/>
    <w:rsid w:val="000E0526"/>
    <w:rsid w:val="00113E58"/>
    <w:rsid w:val="001275DE"/>
    <w:rsid w:val="00183531"/>
    <w:rsid w:val="001A4076"/>
    <w:rsid w:val="002133A8"/>
    <w:rsid w:val="002A01C2"/>
    <w:rsid w:val="003716B2"/>
    <w:rsid w:val="003D0FA1"/>
    <w:rsid w:val="004A2933"/>
    <w:rsid w:val="005A0F54"/>
    <w:rsid w:val="005B357B"/>
    <w:rsid w:val="007B75CA"/>
    <w:rsid w:val="007D3788"/>
    <w:rsid w:val="00931E7B"/>
    <w:rsid w:val="009A444E"/>
    <w:rsid w:val="009B2C9A"/>
    <w:rsid w:val="009C4C9E"/>
    <w:rsid w:val="00A5617F"/>
    <w:rsid w:val="00A862DA"/>
    <w:rsid w:val="00BE3E69"/>
    <w:rsid w:val="00C3051E"/>
    <w:rsid w:val="00C736CF"/>
    <w:rsid w:val="00CA42F1"/>
    <w:rsid w:val="00CC75B7"/>
    <w:rsid w:val="00D00F64"/>
    <w:rsid w:val="00DD0A01"/>
    <w:rsid w:val="00F068FD"/>
    <w:rsid w:val="00F8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3344</Words>
  <Characters>19066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Александр</cp:lastModifiedBy>
  <cp:revision>16</cp:revision>
  <cp:lastPrinted>2012-12-01T06:48:00Z</cp:lastPrinted>
  <dcterms:created xsi:type="dcterms:W3CDTF">2012-11-29T05:28:00Z</dcterms:created>
  <dcterms:modified xsi:type="dcterms:W3CDTF">2014-09-12T12:03:00Z</dcterms:modified>
</cp:coreProperties>
</file>