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9AD" w:rsidRDefault="009E44CC" w:rsidP="00A923CA">
      <w:pPr>
        <w:pStyle w:val="a3"/>
        <w:spacing w:line="360" w:lineRule="auto"/>
        <w:ind w:firstLine="454"/>
        <w:jc w:val="center"/>
        <w:rPr>
          <w:rFonts w:ascii="Times New Roman" w:hAnsi="Times New Roman"/>
          <w:color w:val="auto"/>
          <w:sz w:val="40"/>
          <w:szCs w:val="40"/>
        </w:rPr>
      </w:pPr>
      <w:r w:rsidRPr="009E44CC">
        <w:rPr>
          <w:rFonts w:ascii="Times New Roman" w:hAnsi="Times New Roman"/>
          <w:color w:val="auto"/>
          <w:sz w:val="40"/>
          <w:szCs w:val="40"/>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7" ShapeID="_x0000_i1025" DrawAspect="Content" ObjectID="_1571146135" r:id="rId8"/>
        </w:object>
      </w:r>
    </w:p>
    <w:p w:rsidR="009E44CC" w:rsidRDefault="009E44CC" w:rsidP="00A923CA">
      <w:pPr>
        <w:pStyle w:val="a3"/>
        <w:spacing w:line="360" w:lineRule="auto"/>
        <w:ind w:firstLine="454"/>
        <w:jc w:val="center"/>
        <w:rPr>
          <w:rFonts w:ascii="Times New Roman" w:hAnsi="Times New Roman"/>
          <w:color w:val="auto"/>
          <w:sz w:val="28"/>
          <w:szCs w:val="28"/>
        </w:rPr>
      </w:pPr>
    </w:p>
    <w:p w:rsidR="009E44CC" w:rsidRDefault="009E44CC" w:rsidP="00A923CA">
      <w:pPr>
        <w:pStyle w:val="a3"/>
        <w:spacing w:line="360" w:lineRule="auto"/>
        <w:ind w:firstLine="454"/>
        <w:jc w:val="center"/>
        <w:rPr>
          <w:rFonts w:ascii="Times New Roman" w:hAnsi="Times New Roman"/>
          <w:color w:val="auto"/>
          <w:sz w:val="28"/>
          <w:szCs w:val="28"/>
        </w:rPr>
      </w:pPr>
    </w:p>
    <w:p w:rsidR="009E44CC" w:rsidRDefault="009E44CC" w:rsidP="00A923CA">
      <w:pPr>
        <w:pStyle w:val="a3"/>
        <w:spacing w:line="360" w:lineRule="auto"/>
        <w:ind w:firstLine="454"/>
        <w:jc w:val="center"/>
        <w:rPr>
          <w:rFonts w:ascii="Times New Roman" w:hAnsi="Times New Roman"/>
          <w:color w:val="auto"/>
          <w:sz w:val="28"/>
          <w:szCs w:val="28"/>
        </w:rPr>
      </w:pPr>
    </w:p>
    <w:p w:rsidR="009E44CC" w:rsidRDefault="009E44CC" w:rsidP="00A923CA">
      <w:pPr>
        <w:pStyle w:val="a3"/>
        <w:spacing w:line="360" w:lineRule="auto"/>
        <w:ind w:firstLine="454"/>
        <w:jc w:val="center"/>
        <w:rPr>
          <w:rFonts w:ascii="Times New Roman" w:hAnsi="Times New Roman"/>
          <w:color w:val="auto"/>
          <w:sz w:val="28"/>
          <w:szCs w:val="28"/>
        </w:rPr>
      </w:pPr>
    </w:p>
    <w:p w:rsidR="009E44CC" w:rsidRDefault="009E44CC" w:rsidP="00A923CA">
      <w:pPr>
        <w:pStyle w:val="a3"/>
        <w:spacing w:line="360" w:lineRule="auto"/>
        <w:ind w:firstLine="454"/>
        <w:jc w:val="center"/>
        <w:rPr>
          <w:rFonts w:ascii="Times New Roman" w:hAnsi="Times New Roman"/>
          <w:color w:val="auto"/>
          <w:sz w:val="28"/>
          <w:szCs w:val="28"/>
        </w:rPr>
      </w:pPr>
    </w:p>
    <w:p w:rsidR="009E44CC" w:rsidRDefault="009E44CC" w:rsidP="00A923CA">
      <w:pPr>
        <w:pStyle w:val="a3"/>
        <w:spacing w:line="360" w:lineRule="auto"/>
        <w:ind w:firstLine="454"/>
        <w:jc w:val="center"/>
        <w:rPr>
          <w:rFonts w:ascii="Times New Roman" w:hAnsi="Times New Roman"/>
          <w:color w:val="auto"/>
          <w:sz w:val="28"/>
          <w:szCs w:val="28"/>
        </w:rPr>
      </w:pPr>
    </w:p>
    <w:p w:rsidR="00A923CA" w:rsidRPr="00EE35E7" w:rsidRDefault="00A923CA" w:rsidP="00A923CA">
      <w:pPr>
        <w:jc w:val="center"/>
        <w:rPr>
          <w:rFonts w:ascii="Times New Roman" w:hAnsi="Times New Roman" w:cs="Times New Roman"/>
          <w:b/>
          <w:sz w:val="24"/>
          <w:szCs w:val="24"/>
        </w:rPr>
      </w:pPr>
      <w:r w:rsidRPr="00EE35E7">
        <w:rPr>
          <w:rFonts w:ascii="Times New Roman" w:hAnsi="Times New Roman" w:cs="Times New Roman"/>
          <w:b/>
          <w:sz w:val="24"/>
          <w:szCs w:val="24"/>
        </w:rPr>
        <w:lastRenderedPageBreak/>
        <w:t>ОСНОВНАЯ ОБРАЗОВАТЕЛЬНАЯ ПРОГРАММА</w:t>
      </w:r>
    </w:p>
    <w:p w:rsidR="00A923CA" w:rsidRPr="00EE35E7" w:rsidRDefault="00960613" w:rsidP="00A923CA">
      <w:pPr>
        <w:jc w:val="center"/>
        <w:rPr>
          <w:rFonts w:ascii="Times New Roman" w:hAnsi="Times New Roman" w:cs="Times New Roman"/>
          <w:b/>
          <w:sz w:val="24"/>
          <w:szCs w:val="24"/>
        </w:rPr>
      </w:pPr>
      <w:r>
        <w:rPr>
          <w:rFonts w:ascii="Times New Roman" w:hAnsi="Times New Roman" w:cs="Times New Roman"/>
          <w:b/>
          <w:sz w:val="24"/>
          <w:szCs w:val="24"/>
        </w:rPr>
        <w:t>ОС</w:t>
      </w:r>
      <w:r w:rsidR="00A923CA" w:rsidRPr="00EE35E7">
        <w:rPr>
          <w:rFonts w:ascii="Times New Roman" w:hAnsi="Times New Roman" w:cs="Times New Roman"/>
          <w:b/>
          <w:sz w:val="24"/>
          <w:szCs w:val="24"/>
        </w:rPr>
        <w:t>Н</w:t>
      </w:r>
      <w:r>
        <w:rPr>
          <w:rFonts w:ascii="Times New Roman" w:hAnsi="Times New Roman" w:cs="Times New Roman"/>
          <w:b/>
          <w:sz w:val="24"/>
          <w:szCs w:val="24"/>
        </w:rPr>
        <w:t>ОВ</w:t>
      </w:r>
      <w:r w:rsidR="00A923CA" w:rsidRPr="00EE35E7">
        <w:rPr>
          <w:rFonts w:ascii="Times New Roman" w:hAnsi="Times New Roman" w:cs="Times New Roman"/>
          <w:b/>
          <w:sz w:val="24"/>
          <w:szCs w:val="24"/>
        </w:rPr>
        <w:t xml:space="preserve">НОГО ОБЩЕГО  ОБРАЗОВАНИЯ  (ООП </w:t>
      </w:r>
      <w:r>
        <w:rPr>
          <w:rFonts w:ascii="Times New Roman" w:hAnsi="Times New Roman" w:cs="Times New Roman"/>
          <w:b/>
          <w:sz w:val="24"/>
          <w:szCs w:val="24"/>
        </w:rPr>
        <w:t>О</w:t>
      </w:r>
      <w:r w:rsidR="00A923CA" w:rsidRPr="00EE35E7">
        <w:rPr>
          <w:rFonts w:ascii="Times New Roman" w:hAnsi="Times New Roman" w:cs="Times New Roman"/>
          <w:b/>
          <w:sz w:val="24"/>
          <w:szCs w:val="24"/>
        </w:rPr>
        <w:t>ОО)</w:t>
      </w:r>
    </w:p>
    <w:p w:rsidR="00A923CA" w:rsidRPr="00EE35E7" w:rsidRDefault="00A923CA" w:rsidP="00A923CA">
      <w:pPr>
        <w:rPr>
          <w:rFonts w:ascii="Times New Roman" w:hAnsi="Times New Roman" w:cs="Times New Roman"/>
          <w:b/>
          <w:sz w:val="24"/>
          <w:szCs w:val="24"/>
        </w:rPr>
      </w:pPr>
    </w:p>
    <w:p w:rsidR="00A923CA" w:rsidRPr="00EE35E7" w:rsidRDefault="00A923CA" w:rsidP="00A923CA">
      <w:pPr>
        <w:rPr>
          <w:rFonts w:ascii="Times New Roman" w:hAnsi="Times New Roman" w:cs="Times New Roman"/>
          <w:b/>
          <w:sz w:val="24"/>
          <w:szCs w:val="24"/>
        </w:rPr>
      </w:pPr>
      <w:r w:rsidRPr="00EE35E7">
        <w:rPr>
          <w:rFonts w:ascii="Times New Roman" w:hAnsi="Times New Roman" w:cs="Times New Roman"/>
          <w:b/>
          <w:sz w:val="24"/>
          <w:szCs w:val="24"/>
        </w:rPr>
        <w:t>1.Целевой раздел:</w:t>
      </w:r>
    </w:p>
    <w:p w:rsidR="00A923CA" w:rsidRPr="00EE35E7" w:rsidRDefault="00A923CA" w:rsidP="00A923CA">
      <w:pPr>
        <w:ind w:left="708"/>
        <w:rPr>
          <w:rFonts w:ascii="Times New Roman" w:hAnsi="Times New Roman" w:cs="Times New Roman"/>
          <w:i/>
          <w:sz w:val="24"/>
          <w:szCs w:val="24"/>
        </w:rPr>
      </w:pPr>
      <w:r w:rsidRPr="00EE35E7">
        <w:rPr>
          <w:rFonts w:ascii="Times New Roman" w:hAnsi="Times New Roman" w:cs="Times New Roman"/>
          <w:i/>
          <w:sz w:val="24"/>
          <w:szCs w:val="24"/>
        </w:rPr>
        <w:t>1.1.Пояснительная записка.</w:t>
      </w:r>
    </w:p>
    <w:p w:rsidR="00A923CA" w:rsidRPr="00EE35E7" w:rsidRDefault="00A923CA" w:rsidP="00A923CA">
      <w:pPr>
        <w:ind w:left="708"/>
        <w:rPr>
          <w:rFonts w:ascii="Times New Roman" w:hAnsi="Times New Roman" w:cs="Times New Roman"/>
          <w:i/>
          <w:sz w:val="24"/>
          <w:szCs w:val="24"/>
        </w:rPr>
      </w:pPr>
      <w:r w:rsidRPr="00EE35E7">
        <w:rPr>
          <w:rFonts w:ascii="Times New Roman" w:hAnsi="Times New Roman" w:cs="Times New Roman"/>
          <w:i/>
          <w:sz w:val="24"/>
          <w:szCs w:val="24"/>
        </w:rPr>
        <w:t xml:space="preserve">1.2.Планируемые результаты освоения обучающимися основной образовательной программы </w:t>
      </w:r>
      <w:r w:rsidR="004A29ED">
        <w:rPr>
          <w:rFonts w:ascii="Times New Roman" w:hAnsi="Times New Roman" w:cs="Times New Roman"/>
          <w:i/>
          <w:sz w:val="24"/>
          <w:szCs w:val="24"/>
        </w:rPr>
        <w:t>ос</w:t>
      </w:r>
      <w:r w:rsidRPr="00EE35E7">
        <w:rPr>
          <w:rFonts w:ascii="Times New Roman" w:hAnsi="Times New Roman" w:cs="Times New Roman"/>
          <w:i/>
          <w:sz w:val="24"/>
          <w:szCs w:val="24"/>
        </w:rPr>
        <w:t>н</w:t>
      </w:r>
      <w:r w:rsidR="004A29ED">
        <w:rPr>
          <w:rFonts w:ascii="Times New Roman" w:hAnsi="Times New Roman" w:cs="Times New Roman"/>
          <w:i/>
          <w:sz w:val="24"/>
          <w:szCs w:val="24"/>
        </w:rPr>
        <w:t>овн</w:t>
      </w:r>
      <w:r w:rsidRPr="00EE35E7">
        <w:rPr>
          <w:rFonts w:ascii="Times New Roman" w:hAnsi="Times New Roman" w:cs="Times New Roman"/>
          <w:i/>
          <w:sz w:val="24"/>
          <w:szCs w:val="24"/>
        </w:rPr>
        <w:t>ого общего образования.</w:t>
      </w:r>
    </w:p>
    <w:p w:rsidR="00A923CA" w:rsidRPr="00EE35E7" w:rsidRDefault="00A923CA" w:rsidP="00A923CA">
      <w:pPr>
        <w:ind w:left="708"/>
        <w:rPr>
          <w:rFonts w:ascii="Times New Roman" w:hAnsi="Times New Roman" w:cs="Times New Roman"/>
          <w:i/>
          <w:sz w:val="24"/>
          <w:szCs w:val="24"/>
        </w:rPr>
      </w:pPr>
      <w:r w:rsidRPr="00EE35E7">
        <w:rPr>
          <w:rFonts w:ascii="Times New Roman" w:hAnsi="Times New Roman" w:cs="Times New Roman"/>
          <w:i/>
          <w:sz w:val="24"/>
          <w:szCs w:val="24"/>
        </w:rPr>
        <w:t xml:space="preserve">1.3.Система оценки достижения планируемых результатов освоения обучающимися основной образовательной программы </w:t>
      </w:r>
      <w:r w:rsidR="004A29ED">
        <w:rPr>
          <w:rFonts w:ascii="Times New Roman" w:hAnsi="Times New Roman" w:cs="Times New Roman"/>
          <w:i/>
          <w:sz w:val="24"/>
          <w:szCs w:val="24"/>
        </w:rPr>
        <w:t>ос</w:t>
      </w:r>
      <w:r w:rsidRPr="00EE35E7">
        <w:rPr>
          <w:rFonts w:ascii="Times New Roman" w:hAnsi="Times New Roman" w:cs="Times New Roman"/>
          <w:i/>
          <w:sz w:val="24"/>
          <w:szCs w:val="24"/>
        </w:rPr>
        <w:t>н</w:t>
      </w:r>
      <w:r w:rsidR="004A29ED">
        <w:rPr>
          <w:rFonts w:ascii="Times New Roman" w:hAnsi="Times New Roman" w:cs="Times New Roman"/>
          <w:i/>
          <w:sz w:val="24"/>
          <w:szCs w:val="24"/>
        </w:rPr>
        <w:t>ов</w:t>
      </w:r>
      <w:r w:rsidRPr="00EE35E7">
        <w:rPr>
          <w:rFonts w:ascii="Times New Roman" w:hAnsi="Times New Roman" w:cs="Times New Roman"/>
          <w:i/>
          <w:sz w:val="24"/>
          <w:szCs w:val="24"/>
        </w:rPr>
        <w:t>ного общего образования.</w:t>
      </w:r>
    </w:p>
    <w:p w:rsidR="00A923CA" w:rsidRPr="00EE35E7" w:rsidRDefault="00A923CA" w:rsidP="00A923CA">
      <w:pPr>
        <w:ind w:left="708"/>
        <w:rPr>
          <w:rFonts w:ascii="Times New Roman" w:hAnsi="Times New Roman" w:cs="Times New Roman"/>
          <w:b/>
          <w:i/>
          <w:sz w:val="24"/>
          <w:szCs w:val="24"/>
        </w:rPr>
      </w:pPr>
    </w:p>
    <w:p w:rsidR="00A923CA" w:rsidRPr="00EE35E7" w:rsidRDefault="00A923CA" w:rsidP="00A923CA">
      <w:pPr>
        <w:rPr>
          <w:rFonts w:ascii="Times New Roman" w:hAnsi="Times New Roman" w:cs="Times New Roman"/>
          <w:b/>
          <w:i/>
          <w:sz w:val="24"/>
          <w:szCs w:val="24"/>
        </w:rPr>
      </w:pPr>
      <w:r w:rsidRPr="00EE35E7">
        <w:rPr>
          <w:rFonts w:ascii="Times New Roman" w:hAnsi="Times New Roman" w:cs="Times New Roman"/>
          <w:b/>
          <w:sz w:val="24"/>
          <w:szCs w:val="24"/>
        </w:rPr>
        <w:t>2.Содержательный раздел.</w:t>
      </w:r>
    </w:p>
    <w:p w:rsidR="00CD7C96" w:rsidRDefault="00CD7C96" w:rsidP="00CD7C96">
      <w:pPr>
        <w:pStyle w:val="af0"/>
        <w:rPr>
          <w:b w:val="0"/>
          <w:i/>
          <w:sz w:val="24"/>
        </w:rPr>
      </w:pPr>
      <w:r>
        <w:rPr>
          <w:b w:val="0"/>
          <w:i/>
          <w:sz w:val="24"/>
        </w:rPr>
        <w:t xml:space="preserve">           </w:t>
      </w:r>
      <w:r w:rsidR="00A923CA" w:rsidRPr="00CD7C96">
        <w:rPr>
          <w:b w:val="0"/>
          <w:i/>
          <w:sz w:val="24"/>
        </w:rPr>
        <w:t>2.1.</w:t>
      </w:r>
      <w:r w:rsidR="007E2CE8" w:rsidRPr="00CD7C96">
        <w:rPr>
          <w:b w:val="0"/>
          <w:i/>
          <w:sz w:val="24"/>
        </w:rPr>
        <w:t xml:space="preserve"> </w:t>
      </w:r>
      <w:r w:rsidRPr="00CD7C96">
        <w:rPr>
          <w:b w:val="0"/>
          <w:i/>
          <w:sz w:val="24"/>
        </w:rPr>
        <w:t xml:space="preserve">Программа развития универсальных учебных действий, включающая формирование </w:t>
      </w:r>
      <w:r>
        <w:rPr>
          <w:b w:val="0"/>
          <w:i/>
          <w:sz w:val="24"/>
        </w:rPr>
        <w:t xml:space="preserve"> </w:t>
      </w:r>
    </w:p>
    <w:p w:rsidR="00CD7C96" w:rsidRDefault="00CD7C96" w:rsidP="00CD7C96">
      <w:pPr>
        <w:pStyle w:val="af0"/>
        <w:rPr>
          <w:b w:val="0"/>
          <w:i/>
          <w:sz w:val="24"/>
        </w:rPr>
      </w:pPr>
      <w:r>
        <w:rPr>
          <w:b w:val="0"/>
          <w:i/>
          <w:sz w:val="24"/>
        </w:rPr>
        <w:t xml:space="preserve">           к</w:t>
      </w:r>
      <w:r w:rsidRPr="00CD7C96">
        <w:rPr>
          <w:b w:val="0"/>
          <w:i/>
          <w:sz w:val="24"/>
        </w:rPr>
        <w:t xml:space="preserve">омпетенций обучающихся в области использования ИКТ, учебно-исследовательской и </w:t>
      </w:r>
      <w:r>
        <w:rPr>
          <w:b w:val="0"/>
          <w:i/>
          <w:sz w:val="24"/>
        </w:rPr>
        <w:t xml:space="preserve">  </w:t>
      </w:r>
    </w:p>
    <w:p w:rsidR="00CD7C96" w:rsidRPr="00CD7C96" w:rsidRDefault="00CD7C96" w:rsidP="00CD7C96">
      <w:pPr>
        <w:pStyle w:val="af0"/>
        <w:rPr>
          <w:b w:val="0"/>
          <w:i/>
          <w:sz w:val="24"/>
        </w:rPr>
      </w:pPr>
      <w:r>
        <w:rPr>
          <w:b w:val="0"/>
          <w:i/>
          <w:sz w:val="24"/>
        </w:rPr>
        <w:t xml:space="preserve">           </w:t>
      </w:r>
      <w:r w:rsidRPr="00CD7C96">
        <w:rPr>
          <w:b w:val="0"/>
          <w:i/>
          <w:sz w:val="24"/>
        </w:rPr>
        <w:t>проектной деятельности</w:t>
      </w:r>
    </w:p>
    <w:p w:rsidR="00A923CA" w:rsidRPr="00EE35E7" w:rsidRDefault="00A923CA" w:rsidP="00A923CA">
      <w:pPr>
        <w:ind w:left="708"/>
        <w:rPr>
          <w:rFonts w:ascii="Times New Roman" w:hAnsi="Times New Roman" w:cs="Times New Roman"/>
          <w:sz w:val="24"/>
          <w:szCs w:val="24"/>
        </w:rPr>
      </w:pPr>
      <w:r w:rsidRPr="00EE35E7">
        <w:rPr>
          <w:rFonts w:ascii="Times New Roman" w:hAnsi="Times New Roman" w:cs="Times New Roman"/>
          <w:i/>
          <w:sz w:val="24"/>
          <w:szCs w:val="24"/>
        </w:rPr>
        <w:t>2.2.Программы отдельных учебных предметов, курсов, и курсов внеурочной деятельности.</w:t>
      </w:r>
    </w:p>
    <w:p w:rsidR="00A923CA" w:rsidRPr="00EE35E7" w:rsidRDefault="00A923CA" w:rsidP="00A923CA">
      <w:pPr>
        <w:ind w:left="708"/>
        <w:rPr>
          <w:rFonts w:ascii="Times New Roman" w:hAnsi="Times New Roman" w:cs="Times New Roman"/>
          <w:i/>
          <w:sz w:val="24"/>
          <w:szCs w:val="24"/>
        </w:rPr>
      </w:pPr>
      <w:r w:rsidRPr="00EE35E7">
        <w:rPr>
          <w:rFonts w:ascii="Times New Roman" w:hAnsi="Times New Roman" w:cs="Times New Roman"/>
          <w:i/>
          <w:sz w:val="24"/>
          <w:szCs w:val="24"/>
        </w:rPr>
        <w:t xml:space="preserve">2.3.Программа духовно-нравственного развития, воспитания обучающихся на ступени </w:t>
      </w:r>
      <w:r w:rsidR="007E2CE8">
        <w:rPr>
          <w:rFonts w:ascii="Times New Roman" w:hAnsi="Times New Roman" w:cs="Times New Roman"/>
          <w:i/>
          <w:sz w:val="24"/>
          <w:szCs w:val="24"/>
        </w:rPr>
        <w:t>ос</w:t>
      </w:r>
      <w:r w:rsidRPr="00EE35E7">
        <w:rPr>
          <w:rFonts w:ascii="Times New Roman" w:hAnsi="Times New Roman" w:cs="Times New Roman"/>
          <w:i/>
          <w:sz w:val="24"/>
          <w:szCs w:val="24"/>
        </w:rPr>
        <w:t>н</w:t>
      </w:r>
      <w:r w:rsidR="007E2CE8">
        <w:rPr>
          <w:rFonts w:ascii="Times New Roman" w:hAnsi="Times New Roman" w:cs="Times New Roman"/>
          <w:i/>
          <w:sz w:val="24"/>
          <w:szCs w:val="24"/>
        </w:rPr>
        <w:t>ов</w:t>
      </w:r>
      <w:r w:rsidRPr="00EE35E7">
        <w:rPr>
          <w:rFonts w:ascii="Times New Roman" w:hAnsi="Times New Roman" w:cs="Times New Roman"/>
          <w:i/>
          <w:sz w:val="24"/>
          <w:szCs w:val="24"/>
        </w:rPr>
        <w:t>ного общего образования.</w:t>
      </w:r>
    </w:p>
    <w:p w:rsidR="00A923CA" w:rsidRPr="00EE35E7" w:rsidRDefault="00A923CA" w:rsidP="00A923CA">
      <w:pPr>
        <w:ind w:left="708"/>
        <w:rPr>
          <w:rFonts w:ascii="Times New Roman" w:hAnsi="Times New Roman" w:cs="Times New Roman"/>
          <w:i/>
          <w:sz w:val="24"/>
          <w:szCs w:val="24"/>
        </w:rPr>
      </w:pPr>
      <w:r w:rsidRPr="00EE35E7">
        <w:rPr>
          <w:rFonts w:ascii="Times New Roman" w:hAnsi="Times New Roman" w:cs="Times New Roman"/>
          <w:i/>
          <w:sz w:val="24"/>
          <w:szCs w:val="24"/>
        </w:rPr>
        <w:t>2.4.Программа формирования экологической культуры, здорового и безопасного образа жизни.</w:t>
      </w:r>
    </w:p>
    <w:p w:rsidR="00A923CA" w:rsidRPr="00EE35E7" w:rsidRDefault="00A923CA" w:rsidP="00A923CA">
      <w:pPr>
        <w:ind w:left="708"/>
        <w:rPr>
          <w:rFonts w:ascii="Times New Roman" w:hAnsi="Times New Roman" w:cs="Times New Roman"/>
          <w:i/>
          <w:sz w:val="24"/>
          <w:szCs w:val="24"/>
        </w:rPr>
      </w:pPr>
      <w:r w:rsidRPr="00EE35E7">
        <w:rPr>
          <w:rFonts w:ascii="Times New Roman" w:hAnsi="Times New Roman" w:cs="Times New Roman"/>
          <w:i/>
          <w:sz w:val="24"/>
          <w:szCs w:val="24"/>
        </w:rPr>
        <w:t>2.5.Программа коррекционной работы.</w:t>
      </w:r>
    </w:p>
    <w:p w:rsidR="00A923CA" w:rsidRPr="00EE35E7" w:rsidRDefault="00A923CA" w:rsidP="00A923CA">
      <w:pPr>
        <w:rPr>
          <w:rFonts w:ascii="Times New Roman" w:hAnsi="Times New Roman" w:cs="Times New Roman"/>
          <w:b/>
          <w:sz w:val="24"/>
          <w:szCs w:val="24"/>
        </w:rPr>
      </w:pPr>
      <w:r w:rsidRPr="00EE35E7">
        <w:rPr>
          <w:rFonts w:ascii="Times New Roman" w:hAnsi="Times New Roman" w:cs="Times New Roman"/>
          <w:b/>
          <w:sz w:val="24"/>
          <w:szCs w:val="24"/>
        </w:rPr>
        <w:t>3.Организационный раздел.</w:t>
      </w:r>
    </w:p>
    <w:p w:rsidR="00A923CA" w:rsidRPr="00EE35E7" w:rsidRDefault="00A923CA" w:rsidP="00A923CA">
      <w:pPr>
        <w:ind w:left="708"/>
        <w:rPr>
          <w:rFonts w:ascii="Times New Roman" w:hAnsi="Times New Roman" w:cs="Times New Roman"/>
          <w:i/>
          <w:sz w:val="24"/>
          <w:szCs w:val="24"/>
        </w:rPr>
      </w:pPr>
      <w:r w:rsidRPr="00EE35E7">
        <w:rPr>
          <w:rFonts w:ascii="Times New Roman" w:hAnsi="Times New Roman" w:cs="Times New Roman"/>
          <w:i/>
          <w:sz w:val="24"/>
          <w:szCs w:val="24"/>
        </w:rPr>
        <w:t xml:space="preserve">3.1.Учебный план МКОУ «СОШ с. Красносельского» для </w:t>
      </w:r>
      <w:r w:rsidR="007E2CE8">
        <w:rPr>
          <w:rFonts w:ascii="Times New Roman" w:hAnsi="Times New Roman" w:cs="Times New Roman"/>
          <w:i/>
          <w:sz w:val="24"/>
          <w:szCs w:val="24"/>
        </w:rPr>
        <w:t>5</w:t>
      </w:r>
      <w:r w:rsidRPr="00EE35E7">
        <w:rPr>
          <w:rFonts w:ascii="Times New Roman" w:hAnsi="Times New Roman" w:cs="Times New Roman"/>
          <w:i/>
          <w:sz w:val="24"/>
          <w:szCs w:val="24"/>
        </w:rPr>
        <w:t xml:space="preserve"> классов.</w:t>
      </w:r>
    </w:p>
    <w:p w:rsidR="00A923CA" w:rsidRPr="00EE35E7" w:rsidRDefault="00A923CA" w:rsidP="00A923CA">
      <w:pPr>
        <w:ind w:left="708"/>
        <w:rPr>
          <w:rFonts w:ascii="Times New Roman" w:hAnsi="Times New Roman" w:cs="Times New Roman"/>
          <w:i/>
          <w:sz w:val="24"/>
          <w:szCs w:val="24"/>
        </w:rPr>
      </w:pPr>
      <w:r w:rsidRPr="00EE35E7">
        <w:rPr>
          <w:rFonts w:ascii="Times New Roman" w:hAnsi="Times New Roman" w:cs="Times New Roman"/>
          <w:i/>
          <w:sz w:val="24"/>
          <w:szCs w:val="24"/>
        </w:rPr>
        <w:t xml:space="preserve">3.2.План внеурочной деятельности </w:t>
      </w:r>
      <w:r w:rsidR="007E2CE8">
        <w:rPr>
          <w:rFonts w:ascii="Times New Roman" w:hAnsi="Times New Roman" w:cs="Times New Roman"/>
          <w:i/>
          <w:sz w:val="24"/>
          <w:szCs w:val="24"/>
        </w:rPr>
        <w:t>в 5</w:t>
      </w:r>
      <w:r w:rsidRPr="00EE35E7">
        <w:rPr>
          <w:rFonts w:ascii="Times New Roman" w:hAnsi="Times New Roman" w:cs="Times New Roman"/>
          <w:i/>
          <w:sz w:val="24"/>
          <w:szCs w:val="24"/>
        </w:rPr>
        <w:t xml:space="preserve"> классах МКОУ «СОШ с. Красносельского».</w:t>
      </w:r>
    </w:p>
    <w:p w:rsidR="00A923CA" w:rsidRPr="00EE35E7" w:rsidRDefault="00A923CA" w:rsidP="00A923CA">
      <w:pPr>
        <w:ind w:left="708"/>
        <w:rPr>
          <w:rFonts w:ascii="Times New Roman" w:hAnsi="Times New Roman" w:cs="Times New Roman"/>
          <w:i/>
          <w:sz w:val="24"/>
          <w:szCs w:val="24"/>
        </w:rPr>
      </w:pPr>
      <w:r w:rsidRPr="00EE35E7">
        <w:rPr>
          <w:rFonts w:ascii="Times New Roman" w:hAnsi="Times New Roman" w:cs="Times New Roman"/>
          <w:i/>
          <w:sz w:val="24"/>
          <w:szCs w:val="24"/>
        </w:rPr>
        <w:t xml:space="preserve">3.3.Система условий реализации ООП </w:t>
      </w:r>
      <w:r w:rsidR="007E2CE8">
        <w:rPr>
          <w:rFonts w:ascii="Times New Roman" w:hAnsi="Times New Roman" w:cs="Times New Roman"/>
          <w:i/>
          <w:sz w:val="24"/>
          <w:szCs w:val="24"/>
        </w:rPr>
        <w:t>О</w:t>
      </w:r>
      <w:r w:rsidRPr="00EE35E7">
        <w:rPr>
          <w:rFonts w:ascii="Times New Roman" w:hAnsi="Times New Roman" w:cs="Times New Roman"/>
          <w:i/>
          <w:sz w:val="24"/>
          <w:szCs w:val="24"/>
        </w:rPr>
        <w:t>ОО в соответствии с требованиями Стандарта.</w:t>
      </w:r>
    </w:p>
    <w:p w:rsidR="001171A8" w:rsidRPr="00EE35E7" w:rsidRDefault="001171A8" w:rsidP="001171A8">
      <w:pPr>
        <w:pStyle w:val="a6"/>
        <w:tabs>
          <w:tab w:val="left" w:pos="0"/>
        </w:tabs>
        <w:spacing w:line="360" w:lineRule="auto"/>
        <w:ind w:left="709"/>
        <w:jc w:val="center"/>
        <w:outlineLvl w:val="0"/>
        <w:rPr>
          <w:rFonts w:ascii="Times New Roman" w:hAnsi="Times New Roman"/>
          <w:b/>
          <w:sz w:val="24"/>
          <w:szCs w:val="24"/>
        </w:rPr>
      </w:pPr>
    </w:p>
    <w:p w:rsidR="00974B99" w:rsidRDefault="00974B99" w:rsidP="001171A8">
      <w:pPr>
        <w:pStyle w:val="a6"/>
        <w:tabs>
          <w:tab w:val="left" w:pos="0"/>
        </w:tabs>
        <w:spacing w:line="360" w:lineRule="auto"/>
        <w:ind w:left="709"/>
        <w:jc w:val="center"/>
        <w:outlineLvl w:val="0"/>
        <w:rPr>
          <w:rFonts w:ascii="Times New Roman" w:hAnsi="Times New Roman"/>
          <w:b/>
          <w:sz w:val="24"/>
          <w:szCs w:val="24"/>
        </w:rPr>
      </w:pPr>
    </w:p>
    <w:p w:rsidR="007A29AD" w:rsidRDefault="007A29AD" w:rsidP="001171A8">
      <w:pPr>
        <w:pStyle w:val="a6"/>
        <w:tabs>
          <w:tab w:val="left" w:pos="0"/>
        </w:tabs>
        <w:spacing w:line="360" w:lineRule="auto"/>
        <w:ind w:left="709"/>
        <w:jc w:val="center"/>
        <w:outlineLvl w:val="0"/>
        <w:rPr>
          <w:rFonts w:ascii="Times New Roman" w:hAnsi="Times New Roman"/>
          <w:b/>
          <w:sz w:val="24"/>
          <w:szCs w:val="24"/>
        </w:rPr>
      </w:pPr>
    </w:p>
    <w:p w:rsidR="007A29AD" w:rsidRDefault="007A29AD" w:rsidP="001171A8">
      <w:pPr>
        <w:pStyle w:val="a6"/>
        <w:tabs>
          <w:tab w:val="left" w:pos="0"/>
        </w:tabs>
        <w:spacing w:line="360" w:lineRule="auto"/>
        <w:ind w:left="709"/>
        <w:jc w:val="center"/>
        <w:outlineLvl w:val="0"/>
        <w:rPr>
          <w:rFonts w:ascii="Times New Roman" w:hAnsi="Times New Roman"/>
          <w:b/>
          <w:sz w:val="24"/>
          <w:szCs w:val="24"/>
        </w:rPr>
      </w:pPr>
    </w:p>
    <w:p w:rsidR="007A29AD" w:rsidRDefault="007A29AD" w:rsidP="001171A8">
      <w:pPr>
        <w:pStyle w:val="a6"/>
        <w:tabs>
          <w:tab w:val="left" w:pos="0"/>
        </w:tabs>
        <w:spacing w:line="360" w:lineRule="auto"/>
        <w:ind w:left="709"/>
        <w:jc w:val="center"/>
        <w:outlineLvl w:val="0"/>
        <w:rPr>
          <w:rFonts w:ascii="Times New Roman" w:hAnsi="Times New Roman"/>
          <w:b/>
          <w:sz w:val="24"/>
          <w:szCs w:val="24"/>
        </w:rPr>
      </w:pPr>
    </w:p>
    <w:p w:rsidR="007A29AD" w:rsidRDefault="007A29AD" w:rsidP="001171A8">
      <w:pPr>
        <w:pStyle w:val="a6"/>
        <w:tabs>
          <w:tab w:val="left" w:pos="0"/>
        </w:tabs>
        <w:spacing w:line="360" w:lineRule="auto"/>
        <w:ind w:left="709"/>
        <w:jc w:val="center"/>
        <w:outlineLvl w:val="0"/>
        <w:rPr>
          <w:rFonts w:ascii="Times New Roman" w:hAnsi="Times New Roman"/>
          <w:b/>
          <w:sz w:val="24"/>
          <w:szCs w:val="24"/>
        </w:rPr>
      </w:pPr>
    </w:p>
    <w:p w:rsidR="007A29AD" w:rsidRDefault="007A29AD" w:rsidP="001171A8">
      <w:pPr>
        <w:pStyle w:val="a6"/>
        <w:tabs>
          <w:tab w:val="left" w:pos="0"/>
        </w:tabs>
        <w:spacing w:line="360" w:lineRule="auto"/>
        <w:ind w:left="709"/>
        <w:jc w:val="center"/>
        <w:outlineLvl w:val="0"/>
        <w:rPr>
          <w:rFonts w:ascii="Times New Roman" w:hAnsi="Times New Roman"/>
          <w:b/>
          <w:sz w:val="24"/>
          <w:szCs w:val="24"/>
        </w:rPr>
      </w:pPr>
    </w:p>
    <w:p w:rsidR="007A29AD" w:rsidRDefault="007A29AD" w:rsidP="001171A8">
      <w:pPr>
        <w:pStyle w:val="a6"/>
        <w:tabs>
          <w:tab w:val="left" w:pos="0"/>
        </w:tabs>
        <w:spacing w:line="360" w:lineRule="auto"/>
        <w:ind w:left="709"/>
        <w:jc w:val="center"/>
        <w:outlineLvl w:val="0"/>
        <w:rPr>
          <w:rFonts w:ascii="Times New Roman" w:hAnsi="Times New Roman"/>
          <w:b/>
          <w:sz w:val="24"/>
          <w:szCs w:val="24"/>
        </w:rPr>
      </w:pPr>
    </w:p>
    <w:p w:rsidR="007A29AD" w:rsidRPr="00EE35E7" w:rsidRDefault="007A29AD" w:rsidP="001171A8">
      <w:pPr>
        <w:pStyle w:val="a6"/>
        <w:tabs>
          <w:tab w:val="left" w:pos="0"/>
        </w:tabs>
        <w:spacing w:line="360" w:lineRule="auto"/>
        <w:ind w:left="709"/>
        <w:jc w:val="center"/>
        <w:outlineLvl w:val="0"/>
        <w:rPr>
          <w:rFonts w:ascii="Times New Roman" w:hAnsi="Times New Roman"/>
          <w:b/>
          <w:sz w:val="24"/>
          <w:szCs w:val="24"/>
        </w:rPr>
      </w:pPr>
    </w:p>
    <w:p w:rsidR="001171A8" w:rsidRPr="00EE35E7" w:rsidRDefault="001171A8" w:rsidP="001171A8">
      <w:pPr>
        <w:pStyle w:val="a6"/>
        <w:tabs>
          <w:tab w:val="left" w:pos="0"/>
        </w:tabs>
        <w:spacing w:line="360" w:lineRule="auto"/>
        <w:ind w:left="709"/>
        <w:jc w:val="center"/>
        <w:outlineLvl w:val="0"/>
        <w:rPr>
          <w:rFonts w:ascii="Times New Roman" w:hAnsi="Times New Roman"/>
          <w:b/>
          <w:sz w:val="24"/>
          <w:szCs w:val="24"/>
        </w:rPr>
      </w:pPr>
      <w:r w:rsidRPr="00EE35E7">
        <w:rPr>
          <w:rFonts w:ascii="Times New Roman" w:hAnsi="Times New Roman"/>
          <w:b/>
          <w:sz w:val="24"/>
          <w:szCs w:val="24"/>
        </w:rPr>
        <w:t>1. ЦЕЛЕВОЙ РАЗДЕЛ.</w:t>
      </w:r>
    </w:p>
    <w:p w:rsidR="001171A8" w:rsidRPr="00EE35E7" w:rsidRDefault="001171A8" w:rsidP="001171A8">
      <w:pPr>
        <w:pStyle w:val="a6"/>
        <w:ind w:firstLine="360"/>
        <w:jc w:val="left"/>
        <w:rPr>
          <w:rFonts w:ascii="Times New Roman" w:hAnsi="Times New Roman"/>
          <w:b/>
          <w:sz w:val="24"/>
          <w:szCs w:val="24"/>
        </w:rPr>
      </w:pPr>
      <w:r w:rsidRPr="00EE35E7">
        <w:rPr>
          <w:rFonts w:ascii="Times New Roman" w:hAnsi="Times New Roman"/>
          <w:b/>
          <w:sz w:val="24"/>
          <w:szCs w:val="24"/>
        </w:rPr>
        <w:lastRenderedPageBreak/>
        <w:t xml:space="preserve">             1.1.ПОЯСНИТЕЛЬНАЯ ЗАПИСКА</w:t>
      </w:r>
    </w:p>
    <w:p w:rsidR="00960613" w:rsidRPr="00F72978" w:rsidRDefault="00960613" w:rsidP="007E2CE8">
      <w:pPr>
        <w:spacing w:after="0" w:line="240" w:lineRule="auto"/>
        <w:ind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b/>
          <w:sz w:val="24"/>
          <w:szCs w:val="24"/>
        </w:rPr>
        <w:t>Целями реализации</w:t>
      </w:r>
      <w:r w:rsidRPr="00F72978">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60613" w:rsidRPr="00F72978" w:rsidRDefault="00960613" w:rsidP="002B60C2">
      <w:pPr>
        <w:widowControl w:val="0"/>
        <w:numPr>
          <w:ilvl w:val="0"/>
          <w:numId w:val="12"/>
        </w:numPr>
        <w:tabs>
          <w:tab w:val="left" w:pos="993"/>
        </w:tabs>
        <w:spacing w:after="0" w:line="240" w:lineRule="auto"/>
        <w:ind w:left="0" w:firstLine="709"/>
        <w:jc w:val="both"/>
        <w:rPr>
          <w:rFonts w:ascii="Times New Roman" w:hAnsi="Times New Roman" w:cs="Times New Roman"/>
          <w:sz w:val="24"/>
          <w:szCs w:val="24"/>
        </w:rPr>
      </w:pPr>
      <w:r w:rsidRPr="00F72978">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960613" w:rsidRPr="00F72978" w:rsidRDefault="00960613" w:rsidP="007E2CE8">
      <w:pPr>
        <w:spacing w:after="0" w:line="240" w:lineRule="auto"/>
        <w:ind w:firstLine="709"/>
        <w:jc w:val="both"/>
        <w:rPr>
          <w:rStyle w:val="Zag11"/>
          <w:rFonts w:ascii="Times New Roman" w:eastAsia="@Arial Unicode MS" w:hAnsi="Times New Roman" w:cs="Times New Roman"/>
          <w:b/>
          <w:bCs/>
          <w:noProof/>
          <w:sz w:val="24"/>
          <w:szCs w:val="24"/>
        </w:rPr>
      </w:pPr>
      <w:r w:rsidRPr="00F72978">
        <w:rPr>
          <w:rStyle w:val="Zag11"/>
          <w:rFonts w:ascii="Times New Roman" w:eastAsia="@Arial Unicode MS" w:hAnsi="Times New Roman" w:cs="Times New Roman"/>
          <w:b/>
          <w:sz w:val="24"/>
          <w:szCs w:val="24"/>
        </w:rPr>
        <w:t>Достижение поставленных целей  предусматривает решение следующих основных задач</w:t>
      </w:r>
      <w:r w:rsidRPr="00F72978">
        <w:rPr>
          <w:rStyle w:val="Zag11"/>
          <w:rFonts w:ascii="Times New Roman" w:eastAsia="@Arial Unicode MS" w:hAnsi="Times New Roman" w:cs="Times New Roman"/>
          <w:sz w:val="24"/>
          <w:szCs w:val="24"/>
        </w:rPr>
        <w:t>:</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w:t>
      </w:r>
    </w:p>
    <w:p w:rsidR="00960613" w:rsidRPr="00F72978" w:rsidRDefault="00960613"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сохранение</w:t>
      </w:r>
      <w:r w:rsidRPr="00F72978">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F72978">
        <w:rPr>
          <w:rStyle w:val="Zag11"/>
          <w:rFonts w:ascii="Times New Roman" w:eastAsia="@Arial Unicode MS" w:hAnsi="Times New Roman" w:cs="Times New Roman"/>
          <w:sz w:val="24"/>
          <w:szCs w:val="24"/>
        </w:rPr>
        <w:t>, обеспечение их безопасности.</w:t>
      </w:r>
    </w:p>
    <w:p w:rsidR="001171A8" w:rsidRPr="00F72978" w:rsidRDefault="001171A8" w:rsidP="004C0E1C">
      <w:pPr>
        <w:pStyle w:val="a3"/>
        <w:spacing w:line="240" w:lineRule="auto"/>
        <w:ind w:firstLine="454"/>
        <w:rPr>
          <w:rFonts w:ascii="Times New Roman" w:hAnsi="Times New Roman"/>
          <w:color w:val="auto"/>
          <w:sz w:val="24"/>
          <w:szCs w:val="24"/>
        </w:rPr>
      </w:pPr>
      <w:r w:rsidRPr="00F72978">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00EF4AED" w:rsidRPr="00F72978">
        <w:rPr>
          <w:rFonts w:ascii="Times New Roman" w:hAnsi="Times New Roman"/>
          <w:b/>
          <w:bCs/>
          <w:color w:val="auto"/>
          <w:sz w:val="24"/>
          <w:szCs w:val="24"/>
        </w:rPr>
        <w:t>.</w:t>
      </w:r>
    </w:p>
    <w:p w:rsidR="008D07E4" w:rsidRPr="00F72978" w:rsidRDefault="001171A8" w:rsidP="007E2CE8">
      <w:pPr>
        <w:pStyle w:val="a6"/>
        <w:ind w:firstLine="708"/>
        <w:jc w:val="left"/>
        <w:rPr>
          <w:rFonts w:ascii="Times New Roman" w:hAnsi="Times New Roman"/>
          <w:sz w:val="24"/>
          <w:szCs w:val="24"/>
        </w:rPr>
      </w:pPr>
      <w:r w:rsidRPr="00F72978">
        <w:rPr>
          <w:rFonts w:ascii="Times New Roman" w:hAnsi="Times New Roman"/>
          <w:sz w:val="24"/>
          <w:szCs w:val="24"/>
        </w:rPr>
        <w:t xml:space="preserve">Основная образовательная программа </w:t>
      </w:r>
      <w:r w:rsidR="008D07E4" w:rsidRPr="00F72978">
        <w:rPr>
          <w:rFonts w:ascii="Times New Roman" w:hAnsi="Times New Roman"/>
          <w:sz w:val="24"/>
          <w:szCs w:val="24"/>
        </w:rPr>
        <w:t>ос</w:t>
      </w:r>
      <w:r w:rsidRPr="00F72978">
        <w:rPr>
          <w:rFonts w:ascii="Times New Roman" w:hAnsi="Times New Roman"/>
          <w:sz w:val="24"/>
          <w:szCs w:val="24"/>
        </w:rPr>
        <w:t>н</w:t>
      </w:r>
      <w:r w:rsidR="008D07E4" w:rsidRPr="00F72978">
        <w:rPr>
          <w:rFonts w:ascii="Times New Roman" w:hAnsi="Times New Roman"/>
          <w:sz w:val="24"/>
          <w:szCs w:val="24"/>
        </w:rPr>
        <w:t>ов</w:t>
      </w:r>
      <w:r w:rsidRPr="00F72978">
        <w:rPr>
          <w:rFonts w:ascii="Times New Roman" w:hAnsi="Times New Roman"/>
          <w:sz w:val="24"/>
          <w:szCs w:val="24"/>
        </w:rPr>
        <w:t>ного общего образования МКОУ «СОШ  с.</w:t>
      </w:r>
      <w:r w:rsidR="00EF4AED" w:rsidRPr="00F72978">
        <w:rPr>
          <w:rFonts w:ascii="Times New Roman" w:hAnsi="Times New Roman"/>
          <w:sz w:val="24"/>
          <w:szCs w:val="24"/>
        </w:rPr>
        <w:t xml:space="preserve"> Красносе</w:t>
      </w:r>
      <w:r w:rsidRPr="00F72978">
        <w:rPr>
          <w:rFonts w:ascii="Times New Roman" w:hAnsi="Times New Roman"/>
          <w:sz w:val="24"/>
          <w:szCs w:val="24"/>
        </w:rPr>
        <w:t>л</w:t>
      </w:r>
      <w:r w:rsidR="00EF4AED" w:rsidRPr="00F72978">
        <w:rPr>
          <w:rFonts w:ascii="Times New Roman" w:hAnsi="Times New Roman"/>
          <w:sz w:val="24"/>
          <w:szCs w:val="24"/>
        </w:rPr>
        <w:t>ьского</w:t>
      </w:r>
      <w:r w:rsidRPr="00F72978">
        <w:rPr>
          <w:rFonts w:ascii="Times New Roman" w:hAnsi="Times New Roman"/>
          <w:sz w:val="24"/>
          <w:szCs w:val="24"/>
        </w:rPr>
        <w:t xml:space="preserve">»  (далее – ООП </w:t>
      </w:r>
      <w:r w:rsidR="008D07E4" w:rsidRPr="00F72978">
        <w:rPr>
          <w:rFonts w:ascii="Times New Roman" w:hAnsi="Times New Roman"/>
          <w:sz w:val="24"/>
          <w:szCs w:val="24"/>
        </w:rPr>
        <w:t>О</w:t>
      </w:r>
      <w:r w:rsidRPr="00F72978">
        <w:rPr>
          <w:rFonts w:ascii="Times New Roman" w:hAnsi="Times New Roman"/>
          <w:sz w:val="24"/>
          <w:szCs w:val="24"/>
        </w:rPr>
        <w:t xml:space="preserve">ОО) разработана в соответствии с требованиями федерального государственного образовательного стандарта </w:t>
      </w:r>
      <w:r w:rsidR="008D07E4" w:rsidRPr="00F72978">
        <w:rPr>
          <w:rFonts w:ascii="Times New Roman" w:hAnsi="Times New Roman"/>
          <w:sz w:val="24"/>
          <w:szCs w:val="24"/>
        </w:rPr>
        <w:t>ос</w:t>
      </w:r>
      <w:r w:rsidRPr="00F72978">
        <w:rPr>
          <w:rFonts w:ascii="Times New Roman" w:hAnsi="Times New Roman"/>
          <w:sz w:val="24"/>
          <w:szCs w:val="24"/>
        </w:rPr>
        <w:t>н</w:t>
      </w:r>
      <w:r w:rsidR="008D07E4" w:rsidRPr="00F72978">
        <w:rPr>
          <w:rFonts w:ascii="Times New Roman" w:hAnsi="Times New Roman"/>
          <w:sz w:val="24"/>
          <w:szCs w:val="24"/>
        </w:rPr>
        <w:t>ов</w:t>
      </w:r>
      <w:r w:rsidRPr="00F72978">
        <w:rPr>
          <w:rFonts w:ascii="Times New Roman" w:hAnsi="Times New Roman"/>
          <w:sz w:val="24"/>
          <w:szCs w:val="24"/>
        </w:rPr>
        <w:t xml:space="preserve">ного общего образования (далее - ФГОС) к структуре основной образовательной программы. ООП </w:t>
      </w:r>
      <w:r w:rsidR="008D07E4" w:rsidRPr="00F72978">
        <w:rPr>
          <w:rFonts w:ascii="Times New Roman" w:hAnsi="Times New Roman"/>
          <w:sz w:val="24"/>
          <w:szCs w:val="24"/>
        </w:rPr>
        <w:t>О</w:t>
      </w:r>
      <w:r w:rsidRPr="00F72978">
        <w:rPr>
          <w:rFonts w:ascii="Times New Roman" w:hAnsi="Times New Roman"/>
          <w:sz w:val="24"/>
          <w:szCs w:val="24"/>
        </w:rPr>
        <w:t xml:space="preserve">ОО определяет содержание и организацию образовательного процесса на ступени </w:t>
      </w:r>
      <w:r w:rsidR="008D07E4" w:rsidRPr="00F72978">
        <w:rPr>
          <w:rFonts w:ascii="Times New Roman" w:hAnsi="Times New Roman"/>
          <w:sz w:val="24"/>
          <w:szCs w:val="24"/>
        </w:rPr>
        <w:t>ос</w:t>
      </w:r>
      <w:r w:rsidRPr="00F72978">
        <w:rPr>
          <w:rFonts w:ascii="Times New Roman" w:hAnsi="Times New Roman"/>
          <w:sz w:val="24"/>
          <w:szCs w:val="24"/>
        </w:rPr>
        <w:t>н</w:t>
      </w:r>
      <w:r w:rsidR="008D07E4" w:rsidRPr="00F72978">
        <w:rPr>
          <w:rFonts w:ascii="Times New Roman" w:hAnsi="Times New Roman"/>
          <w:sz w:val="24"/>
          <w:szCs w:val="24"/>
        </w:rPr>
        <w:t>ов</w:t>
      </w:r>
      <w:r w:rsidRPr="00F72978">
        <w:rPr>
          <w:rFonts w:ascii="Times New Roman" w:hAnsi="Times New Roman"/>
          <w:sz w:val="24"/>
          <w:szCs w:val="24"/>
        </w:rPr>
        <w:t>ного общего образования и направлена на</w:t>
      </w:r>
      <w:r w:rsidR="008D07E4" w:rsidRPr="00F72978">
        <w:rPr>
          <w:rFonts w:ascii="Times New Roman" w:hAnsi="Times New Roman"/>
          <w:sz w:val="24"/>
          <w:szCs w:val="24"/>
        </w:rPr>
        <w:t>:</w:t>
      </w:r>
    </w:p>
    <w:p w:rsidR="008D07E4" w:rsidRPr="00F72978" w:rsidRDefault="008D07E4"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D07E4" w:rsidRPr="00F72978" w:rsidRDefault="008D07E4"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 xml:space="preserve">формирование соответствующей целям общего образования социальной среды </w:t>
      </w:r>
      <w:r w:rsidRPr="00F72978">
        <w:rPr>
          <w:rStyle w:val="Zag11"/>
          <w:rFonts w:ascii="Times New Roman" w:eastAsia="@Arial Unicode MS" w:hAnsi="Times New Roman" w:cs="Times New Roman"/>
          <w:sz w:val="24"/>
          <w:szCs w:val="24"/>
        </w:rPr>
        <w:lastRenderedPageBreak/>
        <w:t>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D07E4" w:rsidRPr="00F72978" w:rsidRDefault="008D07E4"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D07E4" w:rsidRPr="00F72978" w:rsidRDefault="008D07E4"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D07E4" w:rsidRPr="00F72978" w:rsidRDefault="008D07E4"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D07E4" w:rsidRPr="00F72978" w:rsidRDefault="008D07E4" w:rsidP="002B60C2">
      <w:pPr>
        <w:widowControl w:val="0"/>
        <w:numPr>
          <w:ilvl w:val="0"/>
          <w:numId w:val="12"/>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F72978">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E2CE8" w:rsidRDefault="007E2CE8" w:rsidP="004C0E1C">
      <w:pPr>
        <w:pStyle w:val="3"/>
        <w:spacing w:before="0" w:line="240" w:lineRule="auto"/>
        <w:jc w:val="both"/>
        <w:rPr>
          <w:rFonts w:ascii="Times New Roman" w:hAnsi="Times New Roman" w:cs="Times New Roman"/>
          <w:b w:val="0"/>
          <w:color w:val="auto"/>
          <w:sz w:val="24"/>
          <w:szCs w:val="24"/>
        </w:rPr>
      </w:pPr>
    </w:p>
    <w:p w:rsidR="001171A8" w:rsidRPr="004A29ED" w:rsidRDefault="001171A8" w:rsidP="004C0E1C">
      <w:pPr>
        <w:pStyle w:val="3"/>
        <w:spacing w:before="0" w:line="240" w:lineRule="auto"/>
        <w:jc w:val="both"/>
        <w:rPr>
          <w:rFonts w:ascii="Times New Roman" w:hAnsi="Times New Roman" w:cs="Times New Roman"/>
          <w:b w:val="0"/>
          <w:color w:val="auto"/>
          <w:sz w:val="24"/>
          <w:szCs w:val="24"/>
          <w:u w:val="single"/>
        </w:rPr>
      </w:pPr>
      <w:r w:rsidRPr="00F72978">
        <w:rPr>
          <w:rFonts w:ascii="Times New Roman" w:hAnsi="Times New Roman" w:cs="Times New Roman"/>
          <w:b w:val="0"/>
          <w:color w:val="auto"/>
          <w:sz w:val="24"/>
          <w:szCs w:val="24"/>
        </w:rPr>
        <w:t xml:space="preserve">При разработке ООП учитывались рекомендации Примерной основной образовательной программы </w:t>
      </w:r>
      <w:r w:rsidR="008D07E4" w:rsidRPr="00F72978">
        <w:rPr>
          <w:rFonts w:ascii="Times New Roman" w:hAnsi="Times New Roman" w:cs="Times New Roman"/>
          <w:b w:val="0"/>
          <w:color w:val="auto"/>
          <w:sz w:val="24"/>
          <w:szCs w:val="24"/>
        </w:rPr>
        <w:t>ос</w:t>
      </w:r>
      <w:r w:rsidRPr="00F72978">
        <w:rPr>
          <w:rFonts w:ascii="Times New Roman" w:hAnsi="Times New Roman" w:cs="Times New Roman"/>
          <w:b w:val="0"/>
          <w:color w:val="auto"/>
          <w:sz w:val="24"/>
          <w:szCs w:val="24"/>
        </w:rPr>
        <w:t>н</w:t>
      </w:r>
      <w:r w:rsidR="008D07E4" w:rsidRPr="00F72978">
        <w:rPr>
          <w:rFonts w:ascii="Times New Roman" w:hAnsi="Times New Roman" w:cs="Times New Roman"/>
          <w:b w:val="0"/>
          <w:color w:val="auto"/>
          <w:sz w:val="24"/>
          <w:szCs w:val="24"/>
        </w:rPr>
        <w:t>ов</w:t>
      </w:r>
      <w:r w:rsidRPr="00F72978">
        <w:rPr>
          <w:rFonts w:ascii="Times New Roman" w:hAnsi="Times New Roman" w:cs="Times New Roman"/>
          <w:b w:val="0"/>
          <w:color w:val="auto"/>
          <w:sz w:val="24"/>
          <w:szCs w:val="24"/>
        </w:rPr>
        <w:t xml:space="preserve">ного общего образования, </w:t>
      </w:r>
      <w:r w:rsidR="005F02D0" w:rsidRPr="00F72978">
        <w:rPr>
          <w:rFonts w:ascii="Times New Roman" w:hAnsi="Times New Roman" w:cs="Times New Roman"/>
          <w:b w:val="0"/>
          <w:color w:val="auto"/>
          <w:sz w:val="24"/>
          <w:szCs w:val="24"/>
        </w:rPr>
        <w:t xml:space="preserve">одобренной решением федерального учебно-методического объединения по общему образованию (протокол от 8 апреля 2015 г. № 1/15), </w:t>
      </w:r>
      <w:r w:rsidRPr="00F72978">
        <w:rPr>
          <w:rFonts w:ascii="Times New Roman" w:hAnsi="Times New Roman" w:cs="Times New Roman"/>
          <w:b w:val="0"/>
          <w:color w:val="auto"/>
          <w:sz w:val="24"/>
          <w:szCs w:val="24"/>
        </w:rPr>
        <w:t>особенности образовательного учреждения, образовательные потребности и запросы обучающихся</w:t>
      </w:r>
      <w:r w:rsidR="004A29ED">
        <w:rPr>
          <w:rFonts w:ascii="Times New Roman" w:hAnsi="Times New Roman" w:cs="Times New Roman"/>
          <w:b w:val="0"/>
          <w:color w:val="auto"/>
          <w:sz w:val="24"/>
          <w:szCs w:val="24"/>
        </w:rPr>
        <w:t>.</w:t>
      </w:r>
    </w:p>
    <w:p w:rsidR="00893621" w:rsidRPr="00F72978" w:rsidRDefault="00893621" w:rsidP="004C0E1C">
      <w:pPr>
        <w:overflowPunct w:val="0"/>
        <w:spacing w:line="240" w:lineRule="auto"/>
        <w:ind w:left="372" w:firstLine="708"/>
        <w:jc w:val="both"/>
        <w:rPr>
          <w:rFonts w:ascii="Times New Roman" w:hAnsi="Times New Roman" w:cs="Times New Roman"/>
          <w:b/>
          <w:bCs/>
          <w:sz w:val="24"/>
          <w:szCs w:val="24"/>
        </w:rPr>
      </w:pPr>
      <w:r w:rsidRPr="00F72978">
        <w:rPr>
          <w:rFonts w:ascii="Times New Roman" w:hAnsi="Times New Roman" w:cs="Times New Roman"/>
          <w:b/>
          <w:bCs/>
          <w:sz w:val="24"/>
          <w:szCs w:val="24"/>
        </w:rPr>
        <w:t xml:space="preserve">Адресность образовательной программы.  </w:t>
      </w:r>
      <w:r w:rsidRPr="00F72978">
        <w:rPr>
          <w:rFonts w:ascii="Times New Roman" w:hAnsi="Times New Roman" w:cs="Times New Roman"/>
          <w:sz w:val="24"/>
          <w:szCs w:val="24"/>
        </w:rPr>
        <w:t xml:space="preserve">Образовательная программа </w:t>
      </w:r>
      <w:r w:rsidR="00E66CEF" w:rsidRPr="00F72978">
        <w:rPr>
          <w:rFonts w:ascii="Times New Roman" w:hAnsi="Times New Roman" w:cs="Times New Roman"/>
          <w:sz w:val="24"/>
          <w:szCs w:val="24"/>
        </w:rPr>
        <w:t>ос</w:t>
      </w:r>
      <w:r w:rsidRPr="00F72978">
        <w:rPr>
          <w:rFonts w:ascii="Times New Roman" w:hAnsi="Times New Roman" w:cs="Times New Roman"/>
          <w:sz w:val="24"/>
          <w:szCs w:val="24"/>
        </w:rPr>
        <w:t>н</w:t>
      </w:r>
      <w:r w:rsidR="00E66CEF" w:rsidRPr="00F72978">
        <w:rPr>
          <w:rFonts w:ascii="Times New Roman" w:hAnsi="Times New Roman" w:cs="Times New Roman"/>
          <w:sz w:val="24"/>
          <w:szCs w:val="24"/>
        </w:rPr>
        <w:t>ов</w:t>
      </w:r>
      <w:r w:rsidRPr="00F72978">
        <w:rPr>
          <w:rFonts w:ascii="Times New Roman" w:hAnsi="Times New Roman" w:cs="Times New Roman"/>
          <w:sz w:val="24"/>
          <w:szCs w:val="24"/>
        </w:rPr>
        <w:t>ного общего образования МКОУ «СОШ с. Красносельского» адресована администрации, учителям, учащимся и их родителям.</w:t>
      </w:r>
    </w:p>
    <w:p w:rsidR="00893621" w:rsidRPr="00F72978" w:rsidRDefault="00893621" w:rsidP="004C0E1C">
      <w:pPr>
        <w:overflowPunct w:val="0"/>
        <w:spacing w:line="240" w:lineRule="auto"/>
        <w:ind w:left="7" w:right="20"/>
        <w:jc w:val="both"/>
        <w:rPr>
          <w:rFonts w:ascii="Times New Roman" w:hAnsi="Times New Roman" w:cs="Times New Roman"/>
          <w:sz w:val="24"/>
          <w:szCs w:val="24"/>
        </w:rPr>
      </w:pPr>
      <w:r w:rsidRPr="00F72978">
        <w:rPr>
          <w:rFonts w:ascii="Times New Roman" w:hAnsi="Times New Roman" w:cs="Times New Roman"/>
          <w:sz w:val="24"/>
          <w:szCs w:val="24"/>
        </w:rPr>
        <w:t xml:space="preserve">       Программа является инструментом управления качеством образования, источником информации о специфических особенностях школы при планировании и осуществлении образовательной деятельности администрацией школы. Программа определяет ответственность администрации школы за создание условий для успешной деятельности учителей и учащихся.</w:t>
      </w:r>
    </w:p>
    <w:p w:rsidR="00893621" w:rsidRPr="00F72978" w:rsidRDefault="00893621" w:rsidP="004C0E1C">
      <w:pPr>
        <w:overflowPunct w:val="0"/>
        <w:spacing w:line="240" w:lineRule="auto"/>
        <w:ind w:right="20" w:firstLine="708"/>
        <w:jc w:val="both"/>
        <w:rPr>
          <w:rFonts w:ascii="Times New Roman" w:hAnsi="Times New Roman" w:cs="Times New Roman"/>
          <w:sz w:val="24"/>
          <w:szCs w:val="24"/>
        </w:rPr>
      </w:pPr>
      <w:r w:rsidRPr="00F72978">
        <w:rPr>
          <w:rFonts w:ascii="Times New Roman" w:hAnsi="Times New Roman" w:cs="Times New Roman"/>
          <w:sz w:val="24"/>
          <w:szCs w:val="24"/>
        </w:rPr>
        <w:t>Для учителей программа является нормативным документом, обязательным для исполнения. Программа поможет учителям осознать свою педагогическую миссию, роль в воспитании учащихся, в их самоопределении, развитии способности самостоятельно решать проблемы в различных сферах жизни.</w:t>
      </w:r>
    </w:p>
    <w:p w:rsidR="00893621" w:rsidRPr="00F72978" w:rsidRDefault="00893621" w:rsidP="004C0E1C">
      <w:pPr>
        <w:overflowPunct w:val="0"/>
        <w:spacing w:line="240" w:lineRule="auto"/>
        <w:ind w:firstLine="708"/>
        <w:jc w:val="both"/>
        <w:rPr>
          <w:rFonts w:ascii="Times New Roman" w:hAnsi="Times New Roman" w:cs="Times New Roman"/>
          <w:sz w:val="24"/>
          <w:szCs w:val="24"/>
        </w:rPr>
      </w:pPr>
      <w:r w:rsidRPr="00F72978">
        <w:rPr>
          <w:rFonts w:ascii="Times New Roman" w:hAnsi="Times New Roman" w:cs="Times New Roman"/>
          <w:sz w:val="24"/>
          <w:szCs w:val="24"/>
        </w:rPr>
        <w:t xml:space="preserve">Программа даёт родителям учащихся целостное представление об особенностях обучения в </w:t>
      </w:r>
      <w:r w:rsidR="00E66CEF" w:rsidRPr="00F72978">
        <w:rPr>
          <w:rFonts w:ascii="Times New Roman" w:hAnsi="Times New Roman" w:cs="Times New Roman"/>
          <w:sz w:val="24"/>
          <w:szCs w:val="24"/>
        </w:rPr>
        <w:t>ос</w:t>
      </w:r>
      <w:r w:rsidRPr="00F72978">
        <w:rPr>
          <w:rFonts w:ascii="Times New Roman" w:hAnsi="Times New Roman" w:cs="Times New Roman"/>
          <w:sz w:val="24"/>
          <w:szCs w:val="24"/>
        </w:rPr>
        <w:t>н</w:t>
      </w:r>
      <w:r w:rsidR="00E66CEF" w:rsidRPr="00F72978">
        <w:rPr>
          <w:rFonts w:ascii="Times New Roman" w:hAnsi="Times New Roman" w:cs="Times New Roman"/>
          <w:sz w:val="24"/>
          <w:szCs w:val="24"/>
        </w:rPr>
        <w:t>ов</w:t>
      </w:r>
      <w:r w:rsidRPr="00F72978">
        <w:rPr>
          <w:rFonts w:ascii="Times New Roman" w:hAnsi="Times New Roman" w:cs="Times New Roman"/>
          <w:sz w:val="24"/>
          <w:szCs w:val="24"/>
        </w:rPr>
        <w:t>н</w:t>
      </w:r>
      <w:r w:rsidR="00E66CEF" w:rsidRPr="00F72978">
        <w:rPr>
          <w:rFonts w:ascii="Times New Roman" w:hAnsi="Times New Roman" w:cs="Times New Roman"/>
          <w:sz w:val="24"/>
          <w:szCs w:val="24"/>
        </w:rPr>
        <w:t>ой</w:t>
      </w:r>
      <w:r w:rsidRPr="00F72978">
        <w:rPr>
          <w:rFonts w:ascii="Times New Roman" w:hAnsi="Times New Roman" w:cs="Times New Roman"/>
          <w:sz w:val="24"/>
          <w:szCs w:val="24"/>
        </w:rPr>
        <w:t xml:space="preserve"> школ</w:t>
      </w:r>
      <w:r w:rsidR="00E66CEF" w:rsidRPr="00F72978">
        <w:rPr>
          <w:rFonts w:ascii="Times New Roman" w:hAnsi="Times New Roman" w:cs="Times New Roman"/>
          <w:sz w:val="24"/>
          <w:szCs w:val="24"/>
        </w:rPr>
        <w:t>е</w:t>
      </w:r>
      <w:r w:rsidRPr="00F72978">
        <w:rPr>
          <w:rFonts w:ascii="Times New Roman" w:hAnsi="Times New Roman" w:cs="Times New Roman"/>
          <w:sz w:val="24"/>
          <w:szCs w:val="24"/>
        </w:rPr>
        <w:t>, о ближайших и перспективных целях образования, что поможет им сделать осознанный выбор образовательного учреждения для ребёнка. Цели, которые стоят перед современной школой, могут быть достигнуты только при совместной деятельности школы и семьи. Программа информирует родителей о том, какую ответственность за качество образования школа принимает на себя. Но и родители должны принять на себя ответственность за использование возможностей, которые предоставляет школа для успешной учёбы детей.</w:t>
      </w:r>
    </w:p>
    <w:p w:rsidR="00893621" w:rsidRPr="00F72978" w:rsidRDefault="00893621" w:rsidP="004C0E1C">
      <w:pPr>
        <w:overflowPunct w:val="0"/>
        <w:spacing w:line="240" w:lineRule="auto"/>
        <w:ind w:left="7" w:firstLine="768"/>
        <w:jc w:val="both"/>
        <w:rPr>
          <w:rFonts w:ascii="Times New Roman" w:hAnsi="Times New Roman" w:cs="Times New Roman"/>
          <w:sz w:val="24"/>
          <w:szCs w:val="24"/>
        </w:rPr>
      </w:pPr>
      <w:r w:rsidRPr="00F72978">
        <w:rPr>
          <w:rFonts w:ascii="Times New Roman" w:hAnsi="Times New Roman" w:cs="Times New Roman"/>
          <w:sz w:val="24"/>
          <w:szCs w:val="24"/>
        </w:rPr>
        <w:t xml:space="preserve">Образовательная программа учитывает специфику </w:t>
      </w:r>
      <w:r w:rsidR="00E66CEF" w:rsidRPr="00F72978">
        <w:rPr>
          <w:rFonts w:ascii="Times New Roman" w:hAnsi="Times New Roman" w:cs="Times New Roman"/>
          <w:sz w:val="24"/>
          <w:szCs w:val="24"/>
        </w:rPr>
        <w:t>ос</w:t>
      </w:r>
      <w:r w:rsidRPr="00F72978">
        <w:rPr>
          <w:rFonts w:ascii="Times New Roman" w:hAnsi="Times New Roman" w:cs="Times New Roman"/>
          <w:sz w:val="24"/>
          <w:szCs w:val="24"/>
        </w:rPr>
        <w:t>н</w:t>
      </w:r>
      <w:r w:rsidR="00E66CEF" w:rsidRPr="00F72978">
        <w:rPr>
          <w:rFonts w:ascii="Times New Roman" w:hAnsi="Times New Roman" w:cs="Times New Roman"/>
          <w:sz w:val="24"/>
          <w:szCs w:val="24"/>
        </w:rPr>
        <w:t>ов</w:t>
      </w:r>
      <w:r w:rsidRPr="00F72978">
        <w:rPr>
          <w:rFonts w:ascii="Times New Roman" w:hAnsi="Times New Roman" w:cs="Times New Roman"/>
          <w:sz w:val="24"/>
          <w:szCs w:val="24"/>
        </w:rPr>
        <w:t xml:space="preserve">ной школы – особый этап в жизни </w:t>
      </w:r>
      <w:r w:rsidR="00E66CEF" w:rsidRPr="00F72978">
        <w:rPr>
          <w:rFonts w:ascii="Times New Roman" w:hAnsi="Times New Roman" w:cs="Times New Roman"/>
          <w:sz w:val="24"/>
          <w:szCs w:val="24"/>
        </w:rPr>
        <w:t>детей 11-15 лет</w:t>
      </w:r>
      <w:r w:rsidRPr="00F72978">
        <w:rPr>
          <w:rFonts w:ascii="Times New Roman" w:hAnsi="Times New Roman" w:cs="Times New Roman"/>
          <w:sz w:val="24"/>
          <w:szCs w:val="24"/>
        </w:rPr>
        <w:t>, связанный:</w:t>
      </w:r>
    </w:p>
    <w:p w:rsidR="00E66CEF" w:rsidRPr="00F72978" w:rsidRDefault="00E66CEF" w:rsidP="002B60C2">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F72978">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66CEF" w:rsidRPr="00F72978" w:rsidRDefault="00E66CEF" w:rsidP="002B60C2">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F72978">
        <w:rPr>
          <w:rFonts w:ascii="Times New Roman" w:hAnsi="Times New Roman" w:cs="Times New Roman"/>
          <w:sz w:val="24"/>
          <w:szCs w:val="24"/>
        </w:rPr>
        <w:lastRenderedPageBreak/>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F72978">
        <w:rPr>
          <w:rFonts w:ascii="Times New Roman" w:hAnsi="Times New Roman" w:cs="Times New Roman"/>
          <w:i/>
          <w:sz w:val="24"/>
          <w:szCs w:val="24"/>
        </w:rPr>
        <w:t xml:space="preserve">к </w:t>
      </w:r>
      <w:r w:rsidRPr="00F72978">
        <w:rPr>
          <w:rFonts w:ascii="Times New Roman"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E66CEF" w:rsidRPr="00F72978" w:rsidRDefault="00E66CEF" w:rsidP="002B60C2">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F72978">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66CEF" w:rsidRPr="00F72978" w:rsidRDefault="00E66CEF" w:rsidP="002B60C2">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F72978">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E66CEF" w:rsidRPr="00F72978" w:rsidRDefault="00E66CEF" w:rsidP="002B60C2">
      <w:pPr>
        <w:widowControl w:val="0"/>
        <w:numPr>
          <w:ilvl w:val="0"/>
          <w:numId w:val="13"/>
        </w:numPr>
        <w:tabs>
          <w:tab w:val="left" w:pos="993"/>
        </w:tabs>
        <w:spacing w:after="0" w:line="240" w:lineRule="auto"/>
        <w:ind w:left="0" w:firstLine="709"/>
        <w:jc w:val="both"/>
        <w:rPr>
          <w:rFonts w:ascii="Times New Roman" w:hAnsi="Times New Roman" w:cs="Times New Roman"/>
          <w:sz w:val="24"/>
          <w:szCs w:val="24"/>
        </w:rPr>
      </w:pPr>
      <w:r w:rsidRPr="00F72978">
        <w:rPr>
          <w:rFonts w:ascii="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E66CEF" w:rsidRPr="00F72978" w:rsidRDefault="00E66CEF" w:rsidP="002B60C2">
      <w:pPr>
        <w:pStyle w:val="Normal1"/>
        <w:numPr>
          <w:ilvl w:val="0"/>
          <w:numId w:val="13"/>
        </w:numPr>
        <w:tabs>
          <w:tab w:val="left" w:pos="993"/>
        </w:tabs>
        <w:rPr>
          <w:sz w:val="24"/>
          <w:szCs w:val="24"/>
        </w:rPr>
      </w:pPr>
      <w:r w:rsidRPr="00F7297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72978">
        <w:rPr>
          <w:bCs/>
          <w:sz w:val="24"/>
          <w:szCs w:val="24"/>
        </w:rPr>
        <w:t xml:space="preserve">интенсивное формирование нравственных понятий иубеждений, выработку принципов, </w:t>
      </w:r>
      <w:r w:rsidRPr="00F72978">
        <w:rPr>
          <w:bCs/>
          <w:iCs/>
          <w:sz w:val="24"/>
          <w:szCs w:val="24"/>
        </w:rPr>
        <w:t>моральное развитие личности;</w:t>
      </w:r>
      <w:r w:rsidRPr="00F72978">
        <w:rPr>
          <w:bCs/>
          <w:sz w:val="24"/>
          <w:szCs w:val="24"/>
        </w:rPr>
        <w:t>т.е. моральным развитием личности;</w:t>
      </w:r>
    </w:p>
    <w:p w:rsidR="00E66CEF" w:rsidRPr="00F72978" w:rsidRDefault="00E66CEF" w:rsidP="002B60C2">
      <w:pPr>
        <w:widowControl w:val="0"/>
        <w:numPr>
          <w:ilvl w:val="0"/>
          <w:numId w:val="13"/>
        </w:numPr>
        <w:tabs>
          <w:tab w:val="left" w:pos="993"/>
        </w:tabs>
        <w:spacing w:after="0" w:line="240" w:lineRule="auto"/>
        <w:jc w:val="both"/>
        <w:rPr>
          <w:rFonts w:ascii="Times New Roman" w:hAnsi="Times New Roman" w:cs="Times New Roman"/>
          <w:sz w:val="24"/>
          <w:szCs w:val="24"/>
        </w:rPr>
      </w:pPr>
      <w:r w:rsidRPr="00F72978">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E66CEF" w:rsidRPr="00F72978" w:rsidRDefault="00E66CEF" w:rsidP="002B60C2">
      <w:pPr>
        <w:widowControl w:val="0"/>
        <w:numPr>
          <w:ilvl w:val="0"/>
          <w:numId w:val="13"/>
        </w:numPr>
        <w:tabs>
          <w:tab w:val="left" w:pos="993"/>
        </w:tabs>
        <w:spacing w:after="0" w:line="240" w:lineRule="auto"/>
        <w:jc w:val="both"/>
        <w:rPr>
          <w:rFonts w:ascii="Times New Roman" w:hAnsi="Times New Roman" w:cs="Times New Roman"/>
          <w:sz w:val="24"/>
          <w:szCs w:val="24"/>
        </w:rPr>
      </w:pPr>
      <w:r w:rsidRPr="00F72978">
        <w:rPr>
          <w:rFonts w:ascii="Times New Roman" w:hAnsi="Times New Roman" w:cs="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E66CEF" w:rsidRPr="00F72978" w:rsidRDefault="00E66CEF" w:rsidP="007E2CE8">
      <w:pPr>
        <w:spacing w:after="0" w:line="240" w:lineRule="auto"/>
        <w:ind w:firstLine="709"/>
        <w:jc w:val="both"/>
        <w:rPr>
          <w:rStyle w:val="Zag11"/>
          <w:rFonts w:ascii="Times New Roman" w:eastAsia="@Arial Unicode MS" w:hAnsi="Times New Roman" w:cs="Times New Roman"/>
          <w:sz w:val="24"/>
          <w:szCs w:val="24"/>
        </w:rPr>
      </w:pPr>
      <w:r w:rsidRPr="00F72978">
        <w:rPr>
          <w:rFonts w:ascii="Times New Roman" w:hAnsi="Times New Roman" w:cs="Times New Roman"/>
          <w:sz w:val="24"/>
          <w:szCs w:val="24"/>
        </w:rPr>
        <w:tab/>
      </w:r>
      <w:r w:rsidRPr="00F72978">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66CEF" w:rsidRPr="00F72978" w:rsidRDefault="00E66CEF" w:rsidP="007E2CE8">
      <w:pPr>
        <w:spacing w:after="0" w:line="240" w:lineRule="auto"/>
        <w:ind w:firstLine="709"/>
        <w:jc w:val="both"/>
        <w:rPr>
          <w:rStyle w:val="Zag11"/>
          <w:rFonts w:ascii="Times New Roman" w:eastAsia="@Arial Unicode MS" w:hAnsi="Times New Roman" w:cs="Times New Roman"/>
          <w:sz w:val="24"/>
          <w:szCs w:val="24"/>
        </w:rPr>
      </w:pPr>
      <w:r w:rsidRPr="00F72978">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171A8" w:rsidRPr="00F72978" w:rsidRDefault="001171A8" w:rsidP="007E2CE8">
      <w:pPr>
        <w:pStyle w:val="a6"/>
        <w:tabs>
          <w:tab w:val="left" w:pos="0"/>
        </w:tabs>
        <w:rPr>
          <w:rFonts w:ascii="Times New Roman" w:hAnsi="Times New Roman"/>
          <w:b/>
          <w:sz w:val="24"/>
          <w:szCs w:val="24"/>
        </w:rPr>
      </w:pPr>
      <w:r w:rsidRPr="00F72978">
        <w:rPr>
          <w:rFonts w:ascii="Times New Roman" w:hAnsi="Times New Roman"/>
          <w:b/>
          <w:sz w:val="24"/>
          <w:szCs w:val="24"/>
        </w:rPr>
        <w:t xml:space="preserve">Нормативно-правовой базой ООП </w:t>
      </w:r>
      <w:r w:rsidR="00E66CEF" w:rsidRPr="00F72978">
        <w:rPr>
          <w:rFonts w:ascii="Times New Roman" w:hAnsi="Times New Roman"/>
          <w:b/>
          <w:sz w:val="24"/>
          <w:szCs w:val="24"/>
        </w:rPr>
        <w:t>О</w:t>
      </w:r>
      <w:r w:rsidRPr="00F72978">
        <w:rPr>
          <w:rFonts w:ascii="Times New Roman" w:hAnsi="Times New Roman"/>
          <w:b/>
          <w:sz w:val="24"/>
          <w:szCs w:val="24"/>
        </w:rPr>
        <w:t>ОО являются следующие нормативные документы:</w:t>
      </w:r>
    </w:p>
    <w:p w:rsidR="001171A8" w:rsidRPr="00F72978" w:rsidRDefault="001171A8" w:rsidP="004C0E1C">
      <w:pPr>
        <w:pStyle w:val="a6"/>
        <w:numPr>
          <w:ilvl w:val="0"/>
          <w:numId w:val="1"/>
        </w:numPr>
        <w:ind w:left="567" w:hanging="283"/>
        <w:jc w:val="left"/>
        <w:rPr>
          <w:rFonts w:ascii="Times New Roman" w:hAnsi="Times New Roman"/>
          <w:sz w:val="24"/>
          <w:szCs w:val="24"/>
        </w:rPr>
      </w:pPr>
      <w:r w:rsidRPr="00F72978">
        <w:rPr>
          <w:rFonts w:ascii="Times New Roman" w:hAnsi="Times New Roman"/>
          <w:sz w:val="24"/>
          <w:szCs w:val="24"/>
        </w:rPr>
        <w:t>Федеральный закон  от 29.12.2012г. ФЗ-273 «Об образовании в  РФ».</w:t>
      </w:r>
    </w:p>
    <w:p w:rsidR="001171A8" w:rsidRPr="00F72978" w:rsidRDefault="00DA4189" w:rsidP="004C0E1C">
      <w:pPr>
        <w:pStyle w:val="a6"/>
        <w:numPr>
          <w:ilvl w:val="0"/>
          <w:numId w:val="1"/>
        </w:numPr>
        <w:ind w:left="567" w:hanging="283"/>
        <w:jc w:val="left"/>
        <w:rPr>
          <w:rFonts w:ascii="Times New Roman" w:hAnsi="Times New Roman"/>
          <w:sz w:val="24"/>
          <w:szCs w:val="24"/>
        </w:rPr>
      </w:pPr>
      <w:hyperlink r:id="rId9" w:history="1">
        <w:r w:rsidR="001171A8" w:rsidRPr="00F72978">
          <w:rPr>
            <w:rStyle w:val="ab"/>
            <w:color w:val="auto"/>
            <w:sz w:val="24"/>
            <w:szCs w:val="24"/>
          </w:rPr>
          <w:t>Закон Кабардино-Балкарской Республики от 24 апреля 2014 г. N 23-РЗ  "Об образовании"</w:t>
        </w:r>
      </w:hyperlink>
      <w:r w:rsidR="001171A8" w:rsidRPr="00F72978">
        <w:rPr>
          <w:rFonts w:ascii="Times New Roman" w:hAnsi="Times New Roman"/>
          <w:sz w:val="24"/>
          <w:szCs w:val="24"/>
        </w:rPr>
        <w:t>.</w:t>
      </w:r>
    </w:p>
    <w:p w:rsidR="001171A8" w:rsidRDefault="001171A8" w:rsidP="004C0E1C">
      <w:pPr>
        <w:pStyle w:val="a6"/>
        <w:numPr>
          <w:ilvl w:val="0"/>
          <w:numId w:val="1"/>
        </w:numPr>
        <w:ind w:left="567" w:hanging="283"/>
        <w:jc w:val="left"/>
        <w:rPr>
          <w:rFonts w:ascii="Times New Roman" w:hAnsi="Times New Roman"/>
          <w:sz w:val="24"/>
          <w:szCs w:val="24"/>
        </w:rPr>
      </w:pPr>
      <w:r w:rsidRPr="00F72978">
        <w:rPr>
          <w:rFonts w:ascii="Times New Roman" w:hAnsi="Times New Roman"/>
          <w:sz w:val="24"/>
          <w:szCs w:val="24"/>
        </w:rPr>
        <w:t>Конвенция о правах ребенка.</w:t>
      </w:r>
    </w:p>
    <w:p w:rsidR="00FB2F8A" w:rsidRDefault="00FB2F8A" w:rsidP="00FB2F8A">
      <w:pPr>
        <w:numPr>
          <w:ilvl w:val="0"/>
          <w:numId w:val="1"/>
        </w:numPr>
        <w:tabs>
          <w:tab w:val="left" w:pos="360"/>
        </w:tabs>
        <w:spacing w:after="0" w:line="240" w:lineRule="auto"/>
        <w:jc w:val="both"/>
        <w:rPr>
          <w:rFonts w:ascii="Times New Roman" w:hAnsi="Times New Roman" w:cs="Times New Roman"/>
          <w:sz w:val="24"/>
          <w:szCs w:val="24"/>
        </w:rPr>
      </w:pPr>
      <w:r w:rsidRPr="003E22BE">
        <w:rPr>
          <w:rFonts w:ascii="Times New Roman" w:hAnsi="Times New Roman" w:cs="Times New Roman"/>
          <w:sz w:val="24"/>
          <w:szCs w:val="24"/>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FB2F8A" w:rsidRPr="006372B8" w:rsidRDefault="00FB2F8A" w:rsidP="00FB2F8A">
      <w:pPr>
        <w:pStyle w:val="a6"/>
        <w:numPr>
          <w:ilvl w:val="0"/>
          <w:numId w:val="1"/>
        </w:numPr>
        <w:rPr>
          <w:rFonts w:ascii="Times New Roman" w:hAnsi="Times New Roman"/>
          <w:sz w:val="24"/>
          <w:szCs w:val="24"/>
        </w:rPr>
      </w:pPr>
      <w:r w:rsidRPr="006372B8">
        <w:rPr>
          <w:rFonts w:ascii="Times New Roman" w:hAnsi="Times New Roman"/>
          <w:sz w:val="24"/>
          <w:szCs w:val="24"/>
        </w:rPr>
        <w:t>Приказ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FB2F8A" w:rsidRPr="006372B8" w:rsidRDefault="00FB2F8A" w:rsidP="00FB2F8A">
      <w:pPr>
        <w:pStyle w:val="a6"/>
        <w:numPr>
          <w:ilvl w:val="0"/>
          <w:numId w:val="1"/>
        </w:numPr>
        <w:rPr>
          <w:rFonts w:ascii="Times New Roman" w:hAnsi="Times New Roman"/>
          <w:sz w:val="24"/>
          <w:szCs w:val="24"/>
        </w:rPr>
      </w:pPr>
      <w:r w:rsidRPr="006372B8">
        <w:rPr>
          <w:rFonts w:ascii="Times New Roman" w:hAnsi="Times New Roman"/>
          <w:sz w:val="24"/>
          <w:szCs w:val="24"/>
        </w:rPr>
        <w:t xml:space="preserve"> Письмо Минобрнауки России от 08.10.2010 г. № ИК-1494/19 «О введении третьего часа физической культуры»;</w:t>
      </w:r>
    </w:p>
    <w:p w:rsidR="00FB2F8A" w:rsidRPr="002B0BC9" w:rsidRDefault="00FB2F8A" w:rsidP="00FB2F8A">
      <w:pPr>
        <w:pStyle w:val="a6"/>
        <w:numPr>
          <w:ilvl w:val="0"/>
          <w:numId w:val="1"/>
        </w:numPr>
        <w:tabs>
          <w:tab w:val="left" w:pos="360"/>
        </w:tabs>
        <w:rPr>
          <w:rStyle w:val="FontStyle12"/>
          <w:color w:val="FF0000"/>
          <w:sz w:val="24"/>
          <w:szCs w:val="24"/>
        </w:rPr>
      </w:pPr>
      <w:r w:rsidRPr="002B0BC9">
        <w:rPr>
          <w:rFonts w:ascii="Times New Roman" w:hAnsi="Times New Roman"/>
          <w:sz w:val="24"/>
          <w:szCs w:val="24"/>
        </w:rPr>
        <w:t xml:space="preserve"> </w:t>
      </w:r>
      <w:r w:rsidRPr="002B0BC9">
        <w:rPr>
          <w:rStyle w:val="FontStyle12"/>
          <w:sz w:val="24"/>
          <w:szCs w:val="24"/>
        </w:rPr>
        <w:t xml:space="preserve">Приказ Министерства образования, науки и по делам молодёжи КБР «Об утверждении республиканского Базисного учебного плана </w:t>
      </w:r>
      <w:r w:rsidRPr="002B0BC9">
        <w:rPr>
          <w:rFonts w:ascii="Times New Roman" w:hAnsi="Times New Roman"/>
          <w:sz w:val="24"/>
          <w:szCs w:val="24"/>
        </w:rPr>
        <w:t>для государственных и муниципальных образовательных организаций, реализующих программы начального общего, основного общего и среднего общего образования, расположенных на территории Кабардино-Балкарской Республики  на 2015-2016 учебный год</w:t>
      </w:r>
      <w:r w:rsidRPr="002B0BC9">
        <w:rPr>
          <w:rStyle w:val="FontStyle12"/>
          <w:sz w:val="24"/>
          <w:szCs w:val="24"/>
        </w:rPr>
        <w:t>» от 30 июня 2015 г. № 676.</w:t>
      </w:r>
    </w:p>
    <w:p w:rsidR="00893621" w:rsidRPr="00F72978" w:rsidRDefault="00893621" w:rsidP="004C0E1C">
      <w:pPr>
        <w:pStyle w:val="ae"/>
        <w:numPr>
          <w:ilvl w:val="0"/>
          <w:numId w:val="1"/>
        </w:numPr>
        <w:overflowPunct w:val="0"/>
        <w:jc w:val="both"/>
        <w:rPr>
          <w:sz w:val="24"/>
          <w:szCs w:val="24"/>
        </w:rPr>
      </w:pPr>
      <w:r w:rsidRPr="00F72978">
        <w:rPr>
          <w:sz w:val="24"/>
          <w:szCs w:val="24"/>
        </w:rPr>
        <w:t xml:space="preserve">Приказ Минобрнауки РФ от 31.03.2014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w:t>
      </w:r>
      <w:r w:rsidRPr="00F72978">
        <w:rPr>
          <w:sz w:val="24"/>
          <w:szCs w:val="24"/>
        </w:rPr>
        <w:lastRenderedPageBreak/>
        <w:t xml:space="preserve">начального общего, основного общего, среднего общего образования» </w:t>
      </w:r>
    </w:p>
    <w:p w:rsidR="00893621" w:rsidRDefault="00893621" w:rsidP="004C0E1C">
      <w:pPr>
        <w:pStyle w:val="ae"/>
        <w:numPr>
          <w:ilvl w:val="0"/>
          <w:numId w:val="1"/>
        </w:numPr>
        <w:overflowPunct w:val="0"/>
        <w:jc w:val="both"/>
        <w:rPr>
          <w:sz w:val="24"/>
          <w:szCs w:val="24"/>
        </w:rPr>
      </w:pPr>
      <w:r w:rsidRPr="00F72978">
        <w:rPr>
          <w:sz w:val="24"/>
          <w:szCs w:val="24"/>
        </w:rPr>
        <w:t xml:space="preserve">Приказ Минобрнауки РФ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00487F46" w:rsidRPr="00F72978">
        <w:rPr>
          <w:sz w:val="24"/>
          <w:szCs w:val="24"/>
        </w:rPr>
        <w:t>к условиям и организации обучения в общеобразовательном «учреждении».</w:t>
      </w:r>
    </w:p>
    <w:p w:rsidR="00FB2F8A" w:rsidRDefault="00FB2F8A" w:rsidP="004C0E1C">
      <w:pPr>
        <w:pStyle w:val="ae"/>
        <w:widowControl/>
        <w:numPr>
          <w:ilvl w:val="0"/>
          <w:numId w:val="1"/>
        </w:numPr>
        <w:autoSpaceDE/>
        <w:autoSpaceDN/>
        <w:adjustRightInd/>
        <w:spacing w:line="276" w:lineRule="auto"/>
        <w:ind w:left="567" w:right="-143" w:hanging="283"/>
        <w:rPr>
          <w:sz w:val="24"/>
          <w:szCs w:val="24"/>
        </w:rPr>
      </w:pPr>
      <w:r w:rsidRPr="00FB2F8A">
        <w:rPr>
          <w:rStyle w:val="Zag11"/>
          <w:rFonts w:eastAsia="@Arial Unicode MS"/>
          <w:sz w:val="24"/>
          <w:szCs w:val="24"/>
        </w:rPr>
        <w:t xml:space="preserve">Примерная основная образовательная программа основного общего образования, одобренная </w:t>
      </w:r>
      <w:r w:rsidRPr="00FB2F8A">
        <w:rPr>
          <w:sz w:val="24"/>
          <w:szCs w:val="24"/>
        </w:rPr>
        <w:t>решением федерального учебно-методического объединения по общему образованию(протокол от 8 апреля 2015 г. № 1/15).</w:t>
      </w:r>
      <w:bookmarkStart w:id="0" w:name="page17"/>
      <w:bookmarkEnd w:id="0"/>
    </w:p>
    <w:p w:rsidR="001171A8" w:rsidRPr="00FB2F8A" w:rsidRDefault="001171A8" w:rsidP="004C0E1C">
      <w:pPr>
        <w:pStyle w:val="ae"/>
        <w:widowControl/>
        <w:numPr>
          <w:ilvl w:val="0"/>
          <w:numId w:val="1"/>
        </w:numPr>
        <w:autoSpaceDE/>
        <w:autoSpaceDN/>
        <w:adjustRightInd/>
        <w:spacing w:line="276" w:lineRule="auto"/>
        <w:ind w:left="567" w:right="-143" w:hanging="283"/>
        <w:rPr>
          <w:sz w:val="24"/>
          <w:szCs w:val="24"/>
        </w:rPr>
      </w:pPr>
      <w:r w:rsidRPr="00FB2F8A">
        <w:rPr>
          <w:sz w:val="24"/>
          <w:szCs w:val="24"/>
        </w:rPr>
        <w:t>Устав школы, локальные акты учреждения.</w:t>
      </w:r>
    </w:p>
    <w:p w:rsidR="001171A8" w:rsidRPr="00F72978" w:rsidRDefault="001171A8" w:rsidP="004C0E1C">
      <w:pPr>
        <w:pStyle w:val="a6"/>
        <w:rPr>
          <w:rFonts w:ascii="Times New Roman" w:hAnsi="Times New Roman"/>
          <w:b/>
          <w:sz w:val="24"/>
          <w:szCs w:val="24"/>
        </w:rPr>
      </w:pPr>
    </w:p>
    <w:p w:rsidR="001171A8" w:rsidRPr="00F72978" w:rsidRDefault="001171A8" w:rsidP="004C0E1C">
      <w:pPr>
        <w:pStyle w:val="a6"/>
        <w:rPr>
          <w:rFonts w:ascii="Times New Roman" w:hAnsi="Times New Roman"/>
          <w:b/>
          <w:sz w:val="24"/>
          <w:szCs w:val="24"/>
        </w:rPr>
      </w:pPr>
      <w:r w:rsidRPr="00F72978">
        <w:rPr>
          <w:rFonts w:ascii="Times New Roman" w:hAnsi="Times New Roman"/>
          <w:b/>
          <w:sz w:val="24"/>
          <w:szCs w:val="24"/>
        </w:rPr>
        <w:t xml:space="preserve">При разработке ООП </w:t>
      </w:r>
      <w:r w:rsidR="00F72978" w:rsidRPr="00F72978">
        <w:rPr>
          <w:rFonts w:ascii="Times New Roman" w:hAnsi="Times New Roman"/>
          <w:b/>
          <w:sz w:val="24"/>
          <w:szCs w:val="24"/>
        </w:rPr>
        <w:t>О</w:t>
      </w:r>
      <w:r w:rsidRPr="00F72978">
        <w:rPr>
          <w:rFonts w:ascii="Times New Roman" w:hAnsi="Times New Roman"/>
          <w:b/>
          <w:sz w:val="24"/>
          <w:szCs w:val="24"/>
        </w:rPr>
        <w:t>ОО учтены:</w:t>
      </w:r>
    </w:p>
    <w:p w:rsidR="001171A8" w:rsidRPr="00F72978" w:rsidRDefault="001171A8" w:rsidP="004C0E1C">
      <w:pPr>
        <w:pStyle w:val="a6"/>
        <w:numPr>
          <w:ilvl w:val="0"/>
          <w:numId w:val="2"/>
        </w:numPr>
        <w:ind w:left="567" w:hanging="283"/>
        <w:jc w:val="left"/>
        <w:rPr>
          <w:rFonts w:ascii="Times New Roman" w:hAnsi="Times New Roman"/>
          <w:sz w:val="24"/>
          <w:szCs w:val="24"/>
        </w:rPr>
      </w:pPr>
      <w:r w:rsidRPr="00F72978">
        <w:rPr>
          <w:rFonts w:ascii="Times New Roman" w:hAnsi="Times New Roman"/>
          <w:sz w:val="24"/>
          <w:szCs w:val="24"/>
        </w:rPr>
        <w:t>Возможности образовательной среды школы.</w:t>
      </w:r>
    </w:p>
    <w:p w:rsidR="001171A8" w:rsidRPr="00F72978" w:rsidRDefault="001171A8" w:rsidP="004C0E1C">
      <w:pPr>
        <w:pStyle w:val="a6"/>
        <w:numPr>
          <w:ilvl w:val="0"/>
          <w:numId w:val="2"/>
        </w:numPr>
        <w:ind w:left="567" w:hanging="283"/>
        <w:jc w:val="left"/>
        <w:rPr>
          <w:rFonts w:ascii="Times New Roman" w:hAnsi="Times New Roman"/>
          <w:sz w:val="24"/>
          <w:szCs w:val="24"/>
        </w:rPr>
      </w:pPr>
      <w:r w:rsidRPr="00F72978">
        <w:rPr>
          <w:rFonts w:ascii="Times New Roman" w:hAnsi="Times New Roman"/>
          <w:sz w:val="24"/>
          <w:szCs w:val="24"/>
        </w:rPr>
        <w:t>Уровень готовности учителей к реализации программы.</w:t>
      </w:r>
    </w:p>
    <w:p w:rsidR="001171A8" w:rsidRPr="00F72978" w:rsidRDefault="001171A8" w:rsidP="004C0E1C">
      <w:pPr>
        <w:pStyle w:val="a6"/>
        <w:numPr>
          <w:ilvl w:val="0"/>
          <w:numId w:val="2"/>
        </w:numPr>
        <w:ind w:left="567" w:hanging="283"/>
        <w:jc w:val="left"/>
        <w:rPr>
          <w:rFonts w:ascii="Times New Roman" w:hAnsi="Times New Roman"/>
          <w:sz w:val="24"/>
          <w:szCs w:val="24"/>
        </w:rPr>
      </w:pPr>
      <w:r w:rsidRPr="00F72978">
        <w:rPr>
          <w:rFonts w:ascii="Times New Roman" w:hAnsi="Times New Roman"/>
          <w:sz w:val="24"/>
          <w:szCs w:val="24"/>
        </w:rPr>
        <w:t>Материально-техническое оснащение образовательного учреждения.</w:t>
      </w:r>
    </w:p>
    <w:p w:rsidR="001171A8" w:rsidRPr="00F72978" w:rsidRDefault="001171A8" w:rsidP="004C0E1C">
      <w:pPr>
        <w:pStyle w:val="a6"/>
        <w:numPr>
          <w:ilvl w:val="0"/>
          <w:numId w:val="2"/>
        </w:numPr>
        <w:ind w:left="567" w:hanging="283"/>
        <w:jc w:val="left"/>
        <w:rPr>
          <w:rFonts w:ascii="Times New Roman" w:hAnsi="Times New Roman"/>
          <w:sz w:val="24"/>
          <w:szCs w:val="24"/>
        </w:rPr>
      </w:pPr>
      <w:r w:rsidRPr="00F72978">
        <w:rPr>
          <w:rFonts w:ascii="Times New Roman" w:hAnsi="Times New Roman"/>
          <w:sz w:val="24"/>
          <w:szCs w:val="24"/>
        </w:rPr>
        <w:t xml:space="preserve">Традиции, сложившиеся в школе.  </w:t>
      </w:r>
    </w:p>
    <w:p w:rsidR="00974B99" w:rsidRPr="00F72978" w:rsidRDefault="00974B99" w:rsidP="00974B99">
      <w:pPr>
        <w:pStyle w:val="ae"/>
        <w:spacing w:before="240"/>
        <w:ind w:left="1800"/>
        <w:rPr>
          <w:b/>
          <w:sz w:val="24"/>
          <w:szCs w:val="24"/>
        </w:rPr>
      </w:pPr>
      <w:bookmarkStart w:id="1" w:name="_Toc359848570"/>
      <w:r w:rsidRPr="00F72978">
        <w:rPr>
          <w:b/>
          <w:sz w:val="24"/>
          <w:szCs w:val="24"/>
        </w:rPr>
        <w:t>Общая характеристика учреждения и условия его функционирования</w:t>
      </w:r>
      <w:bookmarkEnd w:id="1"/>
    </w:p>
    <w:p w:rsidR="00974B99" w:rsidRPr="00F72978" w:rsidRDefault="00974B99" w:rsidP="00974B99">
      <w:pPr>
        <w:tabs>
          <w:tab w:val="num" w:pos="780"/>
        </w:tabs>
        <w:spacing w:before="120"/>
        <w:jc w:val="both"/>
        <w:rPr>
          <w:rFonts w:ascii="Times New Roman" w:hAnsi="Times New Roman" w:cs="Times New Roman"/>
          <w:sz w:val="24"/>
          <w:szCs w:val="24"/>
        </w:rPr>
      </w:pPr>
      <w:r w:rsidRPr="00F72978">
        <w:rPr>
          <w:rFonts w:ascii="Times New Roman" w:hAnsi="Times New Roman" w:cs="Times New Roman"/>
          <w:sz w:val="24"/>
          <w:szCs w:val="24"/>
        </w:rPr>
        <w:t xml:space="preserve">    МКОУ «СОШ с. Красносельского» создано с целью </w:t>
      </w:r>
      <w:r w:rsidRPr="00F72978">
        <w:rPr>
          <w:rFonts w:ascii="Times New Roman" w:hAnsi="Times New Roman" w:cs="Times New Roman"/>
          <w:bCs/>
          <w:sz w:val="24"/>
          <w:szCs w:val="24"/>
        </w:rPr>
        <w:t>оказания муниципальных услуг, выполнения работ и (или) исполнения муниципальных функций в целях</w:t>
      </w:r>
      <w:r w:rsidRPr="00F72978">
        <w:rPr>
          <w:rFonts w:ascii="Times New Roman" w:hAnsi="Times New Roman" w:cs="Times New Roman"/>
          <w:sz w:val="24"/>
          <w:szCs w:val="24"/>
        </w:rPr>
        <w:t>реализации права граждан на образование, гарантии общедоступности и бесплатности дошкольного общего, начального общего, основного общего, среднего общего образования,</w:t>
      </w:r>
      <w:r w:rsidRPr="00F72978">
        <w:rPr>
          <w:rFonts w:ascii="Times New Roman" w:hAnsi="Times New Roman" w:cs="Times New Roman"/>
          <w:bCs/>
          <w:sz w:val="24"/>
          <w:szCs w:val="24"/>
        </w:rPr>
        <w:t xml:space="preserve">обеспечения реализации предусмотренных законодательством Российской Федерации полномочий органов местного самоуправления в сфере образования </w:t>
      </w:r>
      <w:r w:rsidRPr="00F72978">
        <w:rPr>
          <w:rFonts w:ascii="Times New Roman" w:hAnsi="Times New Roman" w:cs="Times New Roman"/>
          <w:sz w:val="24"/>
          <w:szCs w:val="24"/>
        </w:rPr>
        <w:t>в соответствии с Законом Российской Федерации «Об образовании в Российской Федерации».</w:t>
      </w:r>
    </w:p>
    <w:p w:rsidR="00E04B28" w:rsidRPr="00F72978" w:rsidRDefault="00E04B28" w:rsidP="00E04B28">
      <w:pPr>
        <w:shd w:val="clear" w:color="auto" w:fill="FFFFFF"/>
        <w:spacing w:beforeAutospacing="1" w:after="100" w:afterAutospacing="1"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b/>
          <w:bCs/>
          <w:sz w:val="24"/>
          <w:szCs w:val="24"/>
        </w:rPr>
        <w:t>Историческая сводка:</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В тридцатых годах в бескрайних степях на целинных и залежных землях самой северной части Кабардино – Балкарии был создан совхоз – гигант «Балтийский рабочий».</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10 февраля 1932 года Наркомзем СССР принял постановление «О реорганизации зерносовхозов Северо – Кавказского края». Союззернотрест края в начале 1932 года провел разукрупнение самых крупных хозяйств. В их числе   был и совхоз «Балтийский рабочий». 2 марта 1932 года из него был выделен зерносовхоз «Прохладненский», позже переименованный в «Прималкинский», а ныне село Красносельское.</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Вначале рабочие жили в палатках и временных бараках. Затем начали возводиться примитивные хозяйственные и жилые постройки. Возник вопрос об открытии школы для детей совхоза.</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На первых парах начальные школы открывались на отделениях  в плохо приспособленных помещениях. Учителя занимались сразу с несколькими классами. Но вскоре возникла необходимость обучения детей в старших классах.</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Центральной усадьбы еще не было. Помещения для школы тоже не было. И тогда решили здание клуба на ΙΙ отделении (ныне с.Прогресс) приспособить для школы. В спешном порядке построено было два саманных дома для квартир учителей и общежитие учащихся. Даже кирпичное здание для бани вынуждены были переделать под общежитие.</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И вот в 1940году на территории  ΙΙ отделения (ныне с. Прогресс)  была открыта семилетняя школа. В первое время детей привозили в школу на подводах и автомашинах.  Первым директором был назначен Грезин Г. И., старшим воспитателем Антипова О.Н. Эта школа – интернат просуществовала до 1961 года.</w:t>
      </w:r>
    </w:p>
    <w:p w:rsidR="00E04B28" w:rsidRPr="00F72978" w:rsidRDefault="00E04B28" w:rsidP="00FB2F8A">
      <w:pPr>
        <w:shd w:val="clear" w:color="auto" w:fill="FFFFFF"/>
        <w:spacing w:beforeAutospacing="1"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В течение 1957 – 1959 годов были построены типовые начальные школы  III и VI отделений, а также на центральной усадьбе (ныне с.Красносельское).</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lastRenderedPageBreak/>
        <w:t>     В 1959 году было начато строительство на Центральной усадьбе (с. Красносельское) средней школы на 400 мест.   К началу 1961 – 1962 учебного года строительство средней школы  закончено.</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В 1971 – 1972 учебном году здание школы было признано аварийным.</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Начальная школа осталась в этом здании на первом этаже, а 2 и 3 этаж были закрыты. Учащиеся 4 – 11 классов занимались в различных помещениях поселка. Было принято решение о строительстве новой школы.  </w:t>
      </w:r>
    </w:p>
    <w:p w:rsidR="00E04B28" w:rsidRPr="00F72978" w:rsidRDefault="00E04B28" w:rsidP="00FB2F8A">
      <w:pPr>
        <w:shd w:val="clear" w:color="auto" w:fill="FFFFFF"/>
        <w:spacing w:after="0" w:line="240" w:lineRule="auto"/>
        <w:rPr>
          <w:rFonts w:ascii="Times New Roman" w:eastAsia="Times New Roman" w:hAnsi="Times New Roman" w:cs="Times New Roman"/>
          <w:sz w:val="24"/>
          <w:szCs w:val="24"/>
        </w:rPr>
      </w:pPr>
      <w:r w:rsidRPr="00F72978">
        <w:rPr>
          <w:rFonts w:ascii="Times New Roman" w:eastAsia="Times New Roman" w:hAnsi="Times New Roman" w:cs="Times New Roman"/>
          <w:sz w:val="24"/>
          <w:szCs w:val="24"/>
        </w:rPr>
        <w:t>    К  сентябрю 1974 года было открыто новое здание школы на 480 мест, которое функционирует и сегодня.                </w:t>
      </w:r>
    </w:p>
    <w:p w:rsidR="00974B99" w:rsidRPr="00F72978" w:rsidRDefault="00974B99" w:rsidP="00FB2F8A">
      <w:pPr>
        <w:pStyle w:val="a8"/>
        <w:shd w:val="clear" w:color="auto" w:fill="FFFFFF"/>
        <w:spacing w:before="0" w:after="0"/>
      </w:pPr>
      <w:r w:rsidRPr="00F72978">
        <w:rPr>
          <w:rStyle w:val="a7"/>
          <w:color w:val="auto"/>
        </w:rPr>
        <w:t>Полное наименование образовательного учреждения</w:t>
      </w:r>
      <w:r w:rsidRPr="00F72978">
        <w:t>: Муниципальное казенное общеобразовательное учреждение "Средняя общеобразовательная школа с. Красносельского"</w:t>
      </w:r>
    </w:p>
    <w:p w:rsidR="00974B99" w:rsidRPr="00F72978" w:rsidRDefault="00974B99" w:rsidP="00974B99">
      <w:pPr>
        <w:pStyle w:val="a8"/>
        <w:shd w:val="clear" w:color="auto" w:fill="FFFFFF"/>
      </w:pPr>
      <w:r w:rsidRPr="00F72978">
        <w:rPr>
          <w:rStyle w:val="a7"/>
          <w:color w:val="auto"/>
        </w:rPr>
        <w:t>Краткое наименование образовательного учреждения</w:t>
      </w:r>
      <w:r w:rsidRPr="00F72978">
        <w:t>: МКОУ "СОШ с. Красносельского"</w:t>
      </w:r>
    </w:p>
    <w:p w:rsidR="00974B99" w:rsidRPr="00F72978" w:rsidRDefault="00974B99" w:rsidP="00974B99">
      <w:pPr>
        <w:pStyle w:val="a8"/>
        <w:shd w:val="clear" w:color="auto" w:fill="FFFFFF"/>
      </w:pPr>
      <w:r w:rsidRPr="00F72978">
        <w:rPr>
          <w:rStyle w:val="a7"/>
          <w:color w:val="auto"/>
        </w:rPr>
        <w:t xml:space="preserve">Руководитель: </w:t>
      </w:r>
      <w:r w:rsidR="00FB2F8A">
        <w:rPr>
          <w:rStyle w:val="a7"/>
          <w:color w:val="auto"/>
        </w:rPr>
        <w:t>Г</w:t>
      </w:r>
      <w:r w:rsidRPr="00F72978">
        <w:rPr>
          <w:rStyle w:val="a7"/>
          <w:color w:val="auto"/>
        </w:rPr>
        <w:t>о</w:t>
      </w:r>
      <w:r w:rsidR="00FB2F8A">
        <w:rPr>
          <w:rStyle w:val="a7"/>
          <w:color w:val="auto"/>
        </w:rPr>
        <w:t>льм</w:t>
      </w:r>
      <w:r w:rsidRPr="00F72978">
        <w:rPr>
          <w:rStyle w:val="a7"/>
          <w:color w:val="auto"/>
        </w:rPr>
        <w:t>а</w:t>
      </w:r>
      <w:r w:rsidR="00FB2F8A">
        <w:rPr>
          <w:rStyle w:val="a7"/>
          <w:color w:val="auto"/>
        </w:rPr>
        <w:t>н</w:t>
      </w:r>
      <w:r w:rsidRPr="00F72978">
        <w:rPr>
          <w:rStyle w:val="a7"/>
          <w:color w:val="auto"/>
        </w:rPr>
        <w:t xml:space="preserve"> </w:t>
      </w:r>
      <w:r w:rsidR="00FB2F8A">
        <w:rPr>
          <w:rStyle w:val="a7"/>
          <w:color w:val="auto"/>
        </w:rPr>
        <w:t>Ю</w:t>
      </w:r>
      <w:r w:rsidRPr="00F72978">
        <w:rPr>
          <w:rStyle w:val="a7"/>
          <w:color w:val="auto"/>
        </w:rPr>
        <w:t>.В.</w:t>
      </w:r>
    </w:p>
    <w:p w:rsidR="00974B99" w:rsidRPr="00F72978" w:rsidRDefault="00974B99" w:rsidP="00974B99">
      <w:pPr>
        <w:pStyle w:val="a8"/>
        <w:shd w:val="clear" w:color="auto" w:fill="FFFFFF"/>
      </w:pPr>
      <w:r w:rsidRPr="00F72978">
        <w:rPr>
          <w:rStyle w:val="a7"/>
          <w:color w:val="auto"/>
        </w:rPr>
        <w:t>Тип образовательного учреждения (организации): общеобразовательная организация </w:t>
      </w:r>
    </w:p>
    <w:p w:rsidR="00974B99" w:rsidRPr="00F72978" w:rsidRDefault="00974B99" w:rsidP="00974B99">
      <w:pPr>
        <w:pStyle w:val="a8"/>
        <w:shd w:val="clear" w:color="auto" w:fill="FFFFFF"/>
      </w:pPr>
      <w:r w:rsidRPr="00F72978">
        <w:rPr>
          <w:rStyle w:val="a7"/>
          <w:color w:val="auto"/>
        </w:rPr>
        <w:t>Вид образовательного учреждения (организации): муниципальное</w:t>
      </w:r>
    </w:p>
    <w:p w:rsidR="00974B99" w:rsidRPr="00F72978" w:rsidRDefault="00974B99" w:rsidP="00974B99">
      <w:pPr>
        <w:pStyle w:val="a8"/>
        <w:shd w:val="clear" w:color="auto" w:fill="FFFFFF"/>
      </w:pPr>
      <w:r w:rsidRPr="00F72978">
        <w:rPr>
          <w:rStyle w:val="a7"/>
          <w:color w:val="auto"/>
        </w:rPr>
        <w:t>Учредитель: </w:t>
      </w:r>
      <w:r w:rsidRPr="00F72978">
        <w:t>Муниципальное образование Прохладненский муниципальный район Кабардино – Балкарской Республики.</w:t>
      </w:r>
    </w:p>
    <w:p w:rsidR="00974B99" w:rsidRPr="00F72978" w:rsidRDefault="00974B99" w:rsidP="00974B99">
      <w:pPr>
        <w:pStyle w:val="a8"/>
        <w:shd w:val="clear" w:color="auto" w:fill="FFFFFF"/>
      </w:pPr>
      <w:r w:rsidRPr="00F72978">
        <w:rPr>
          <w:rStyle w:val="a7"/>
          <w:color w:val="auto"/>
        </w:rPr>
        <w:t>Адрес главного здания:</w:t>
      </w:r>
      <w:r w:rsidRPr="00F72978">
        <w:t>  Кабардино-Балкарская Республика, Прохладненский муниципальный район, с. Красносельское, ул. Школьная 1 "а"</w:t>
      </w:r>
    </w:p>
    <w:p w:rsidR="00974B99" w:rsidRPr="00F72978" w:rsidRDefault="00974B99" w:rsidP="00974B99">
      <w:pPr>
        <w:pStyle w:val="a8"/>
        <w:shd w:val="clear" w:color="auto" w:fill="FFFFFF"/>
      </w:pPr>
      <w:r w:rsidRPr="00F72978">
        <w:rPr>
          <w:rStyle w:val="a7"/>
          <w:color w:val="auto"/>
        </w:rPr>
        <w:t>График работы: </w:t>
      </w:r>
      <w:r w:rsidRPr="00F72978">
        <w:t>Понедельник-Пятница с 8.00 – до 17.00; Суббота - Воскресенье- выходной</w:t>
      </w:r>
    </w:p>
    <w:p w:rsidR="00974B99" w:rsidRPr="00F72978" w:rsidRDefault="00974B99" w:rsidP="00974B99">
      <w:pPr>
        <w:pStyle w:val="a8"/>
        <w:shd w:val="clear" w:color="auto" w:fill="FFFFFF"/>
      </w:pPr>
      <w:r w:rsidRPr="00F72978">
        <w:rPr>
          <w:rStyle w:val="a7"/>
          <w:color w:val="auto"/>
        </w:rPr>
        <w:t>Телефон (факс):</w:t>
      </w:r>
      <w:r w:rsidRPr="00F72978">
        <w:t>  (886631)-92-3-88</w:t>
      </w:r>
    </w:p>
    <w:p w:rsidR="00974B99" w:rsidRPr="00F72978" w:rsidRDefault="00974B99" w:rsidP="00974B99">
      <w:pPr>
        <w:pStyle w:val="a8"/>
        <w:shd w:val="clear" w:color="auto" w:fill="FFFFFF"/>
      </w:pPr>
      <w:r w:rsidRPr="00F72978">
        <w:rPr>
          <w:rStyle w:val="a7"/>
          <w:color w:val="auto"/>
        </w:rPr>
        <w:t>Адрес электронной почты:</w:t>
      </w:r>
      <w:r w:rsidR="00FB2F8A">
        <w:rPr>
          <w:rStyle w:val="a7"/>
          <w:color w:val="auto"/>
        </w:rPr>
        <w:t xml:space="preserve"> </w:t>
      </w:r>
      <w:hyperlink r:id="rId10" w:history="1">
        <w:r w:rsidRPr="00F72978">
          <w:rPr>
            <w:rStyle w:val="aa"/>
            <w:color w:val="1B8BE0"/>
          </w:rPr>
          <w:t>Krasnoshkola@yandex.ru</w:t>
        </w:r>
      </w:hyperlink>
    </w:p>
    <w:p w:rsidR="0094407B" w:rsidRPr="00A728E9" w:rsidRDefault="00A728E9" w:rsidP="00974B99">
      <w:pPr>
        <w:pStyle w:val="a8"/>
        <w:shd w:val="clear" w:color="auto" w:fill="FFFFFF"/>
        <w:rPr>
          <w:rFonts w:asciiTheme="minorHAnsi" w:hAnsiTheme="minorHAnsi"/>
          <w:color w:val="4F81BD" w:themeColor="accent1"/>
        </w:rPr>
      </w:pPr>
      <w:r>
        <w:t xml:space="preserve">Сайт: </w:t>
      </w:r>
      <w:r w:rsidRPr="00772F3C">
        <w:rPr>
          <w:rFonts w:ascii="Helvetica" w:hAnsi="Helvetica" w:cs="Helvetica"/>
          <w:color w:val="0000FF"/>
          <w:sz w:val="21"/>
          <w:u w:val="single"/>
        </w:rPr>
        <w:t>http://krasnoselo.lbihost.ru/</w:t>
      </w:r>
    </w:p>
    <w:p w:rsidR="00E04B28" w:rsidRPr="00F72978" w:rsidRDefault="00E04B28" w:rsidP="00E04B28">
      <w:pPr>
        <w:tabs>
          <w:tab w:val="num" w:pos="780"/>
        </w:tabs>
        <w:spacing w:before="120"/>
        <w:ind w:firstLine="567"/>
        <w:jc w:val="both"/>
        <w:rPr>
          <w:rFonts w:ascii="Times New Roman" w:hAnsi="Times New Roman" w:cs="Times New Roman"/>
          <w:sz w:val="24"/>
          <w:szCs w:val="24"/>
        </w:rPr>
      </w:pPr>
      <w:r w:rsidRPr="00F72978">
        <w:rPr>
          <w:rFonts w:ascii="Times New Roman" w:hAnsi="Times New Roman" w:cs="Times New Roman"/>
          <w:sz w:val="24"/>
          <w:szCs w:val="24"/>
        </w:rPr>
        <w:t>Управление Школой осуществляется в соответствии с Законом РФ «Об образовании в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 на основании лицензии на право ведения образовательной деятельности (серия РО № 041189 от 06 апреля 2012г., регистрационный номер 1344, выданной  Министерством образования и науки Кабардино-Балкарской Республики,  срок действия бессрочно), свидетельства о государственной аккредитации (№ 916 от 13.05.2014г., выданной  Министерством образования и науки Кабардино-Балкарской Республики, срок действия до 1</w:t>
      </w:r>
      <w:r w:rsidR="00885726" w:rsidRPr="00F72978">
        <w:rPr>
          <w:rFonts w:ascii="Times New Roman" w:hAnsi="Times New Roman" w:cs="Times New Roman"/>
          <w:sz w:val="24"/>
          <w:szCs w:val="24"/>
        </w:rPr>
        <w:t>3м</w:t>
      </w:r>
      <w:r w:rsidRPr="00F72978">
        <w:rPr>
          <w:rFonts w:ascii="Times New Roman" w:hAnsi="Times New Roman" w:cs="Times New Roman"/>
          <w:sz w:val="24"/>
          <w:szCs w:val="24"/>
        </w:rPr>
        <w:t>ая 202</w:t>
      </w:r>
      <w:r w:rsidR="00885726" w:rsidRPr="00F72978">
        <w:rPr>
          <w:rFonts w:ascii="Times New Roman" w:hAnsi="Times New Roman" w:cs="Times New Roman"/>
          <w:sz w:val="24"/>
          <w:szCs w:val="24"/>
        </w:rPr>
        <w:t>6</w:t>
      </w:r>
      <w:r w:rsidRPr="00F72978">
        <w:rPr>
          <w:rFonts w:ascii="Times New Roman" w:hAnsi="Times New Roman" w:cs="Times New Roman"/>
          <w:sz w:val="24"/>
          <w:szCs w:val="24"/>
        </w:rPr>
        <w:t xml:space="preserve"> года).</w:t>
      </w:r>
    </w:p>
    <w:p w:rsidR="00E04B28" w:rsidRPr="00F72978" w:rsidRDefault="00E04B28" w:rsidP="00E04B28">
      <w:pPr>
        <w:spacing w:before="120"/>
        <w:ind w:firstLine="567"/>
        <w:jc w:val="both"/>
        <w:rPr>
          <w:rFonts w:ascii="Times New Roman" w:hAnsi="Times New Roman" w:cs="Times New Roman"/>
          <w:sz w:val="24"/>
          <w:szCs w:val="24"/>
        </w:rPr>
      </w:pPr>
      <w:r w:rsidRPr="00F72978">
        <w:rPr>
          <w:rFonts w:ascii="Times New Roman" w:hAnsi="Times New Roman" w:cs="Times New Roman"/>
          <w:sz w:val="24"/>
          <w:szCs w:val="24"/>
        </w:rPr>
        <w:t>Управление  Школой строится на принципах самоуправления и единоначалия. Непосредственное управление учебно-воспитательным процессом осуществляют директор школы и его заместители по учебно-воспитательной,  воспитательной работе.</w:t>
      </w:r>
    </w:p>
    <w:p w:rsidR="00885726" w:rsidRPr="00F72978" w:rsidRDefault="00885726" w:rsidP="00885726">
      <w:pPr>
        <w:pStyle w:val="a6"/>
        <w:spacing w:before="240"/>
        <w:ind w:firstLine="567"/>
        <w:rPr>
          <w:rFonts w:ascii="Times New Roman" w:hAnsi="Times New Roman"/>
          <w:b/>
          <w:sz w:val="24"/>
          <w:szCs w:val="24"/>
        </w:rPr>
      </w:pPr>
      <w:r w:rsidRPr="00F72978">
        <w:rPr>
          <w:rFonts w:ascii="Times New Roman" w:hAnsi="Times New Roman"/>
          <w:b/>
          <w:sz w:val="24"/>
          <w:szCs w:val="24"/>
        </w:rPr>
        <w:t>Организационно – педагогические условия образовательного процесса</w:t>
      </w:r>
    </w:p>
    <w:p w:rsidR="00885726" w:rsidRPr="00F72978" w:rsidRDefault="00885726" w:rsidP="002B60C2">
      <w:pPr>
        <w:pStyle w:val="a6"/>
        <w:numPr>
          <w:ilvl w:val="0"/>
          <w:numId w:val="11"/>
        </w:numPr>
        <w:spacing w:before="120"/>
        <w:ind w:left="567"/>
        <w:jc w:val="left"/>
        <w:rPr>
          <w:rFonts w:ascii="Times New Roman" w:hAnsi="Times New Roman"/>
          <w:sz w:val="24"/>
          <w:szCs w:val="24"/>
        </w:rPr>
      </w:pPr>
      <w:r w:rsidRPr="00F72978">
        <w:rPr>
          <w:rFonts w:ascii="Times New Roman" w:hAnsi="Times New Roman"/>
          <w:sz w:val="24"/>
          <w:szCs w:val="24"/>
        </w:rPr>
        <w:t xml:space="preserve">Учебный год начинается 1 сентября. Продолжительность учебного года во </w:t>
      </w:r>
      <w:r w:rsidR="00F72978" w:rsidRPr="00F72978">
        <w:rPr>
          <w:rFonts w:ascii="Times New Roman" w:hAnsi="Times New Roman"/>
          <w:sz w:val="24"/>
          <w:szCs w:val="24"/>
        </w:rPr>
        <w:t>5</w:t>
      </w:r>
      <w:r w:rsidRPr="00F72978">
        <w:rPr>
          <w:rFonts w:ascii="Times New Roman" w:hAnsi="Times New Roman"/>
          <w:sz w:val="24"/>
          <w:szCs w:val="24"/>
        </w:rPr>
        <w:t>-</w:t>
      </w:r>
      <w:r w:rsidR="00F72978" w:rsidRPr="00F72978">
        <w:rPr>
          <w:rFonts w:ascii="Times New Roman" w:hAnsi="Times New Roman"/>
          <w:sz w:val="24"/>
          <w:szCs w:val="24"/>
        </w:rPr>
        <w:t>8</w:t>
      </w:r>
      <w:r w:rsidRPr="00F72978">
        <w:rPr>
          <w:rFonts w:ascii="Times New Roman" w:hAnsi="Times New Roman"/>
          <w:sz w:val="24"/>
          <w:szCs w:val="24"/>
        </w:rPr>
        <w:t xml:space="preserve"> классах составляет  3</w:t>
      </w:r>
      <w:r w:rsidR="00F72978" w:rsidRPr="00F72978">
        <w:rPr>
          <w:rFonts w:ascii="Times New Roman" w:hAnsi="Times New Roman"/>
          <w:sz w:val="24"/>
          <w:szCs w:val="24"/>
        </w:rPr>
        <w:t>5 учебных недель.  В 9 классе – 34</w:t>
      </w:r>
      <w:r w:rsidRPr="00F72978">
        <w:rPr>
          <w:rFonts w:ascii="Times New Roman" w:hAnsi="Times New Roman"/>
          <w:sz w:val="24"/>
          <w:szCs w:val="24"/>
        </w:rPr>
        <w:t xml:space="preserve"> недели</w:t>
      </w:r>
      <w:r w:rsidR="00F72978" w:rsidRPr="00F72978">
        <w:rPr>
          <w:rFonts w:ascii="Times New Roman" w:hAnsi="Times New Roman"/>
          <w:sz w:val="24"/>
          <w:szCs w:val="24"/>
        </w:rPr>
        <w:t xml:space="preserve"> без учёта периода государственной итоговой аттестации</w:t>
      </w:r>
      <w:r w:rsidRPr="00F72978">
        <w:rPr>
          <w:rFonts w:ascii="Times New Roman" w:hAnsi="Times New Roman"/>
          <w:sz w:val="24"/>
          <w:szCs w:val="24"/>
        </w:rPr>
        <w:t xml:space="preserve">. </w:t>
      </w:r>
    </w:p>
    <w:p w:rsidR="00885726" w:rsidRPr="00F72978" w:rsidRDefault="00885726" w:rsidP="002B60C2">
      <w:pPr>
        <w:pStyle w:val="a6"/>
        <w:numPr>
          <w:ilvl w:val="0"/>
          <w:numId w:val="11"/>
        </w:numPr>
        <w:ind w:left="567"/>
        <w:jc w:val="left"/>
        <w:rPr>
          <w:rFonts w:ascii="Times New Roman" w:hAnsi="Times New Roman"/>
          <w:sz w:val="24"/>
          <w:szCs w:val="24"/>
        </w:rPr>
      </w:pPr>
      <w:r w:rsidRPr="00F72978">
        <w:rPr>
          <w:rFonts w:ascii="Times New Roman" w:hAnsi="Times New Roman"/>
          <w:sz w:val="24"/>
          <w:szCs w:val="24"/>
        </w:rPr>
        <w:t xml:space="preserve">Продолжительность каникул в течение учебного года составляет не менее 30 календарных дней. </w:t>
      </w:r>
    </w:p>
    <w:p w:rsidR="00885726" w:rsidRPr="00F72978" w:rsidRDefault="00885726" w:rsidP="002B60C2">
      <w:pPr>
        <w:pStyle w:val="a6"/>
        <w:numPr>
          <w:ilvl w:val="0"/>
          <w:numId w:val="11"/>
        </w:numPr>
        <w:ind w:left="567"/>
        <w:jc w:val="left"/>
        <w:rPr>
          <w:rFonts w:ascii="Times New Roman" w:hAnsi="Times New Roman"/>
          <w:sz w:val="24"/>
          <w:szCs w:val="24"/>
        </w:rPr>
      </w:pPr>
      <w:r w:rsidRPr="00F72978">
        <w:rPr>
          <w:rFonts w:ascii="Times New Roman" w:hAnsi="Times New Roman"/>
          <w:sz w:val="24"/>
          <w:szCs w:val="24"/>
        </w:rPr>
        <w:lastRenderedPageBreak/>
        <w:t xml:space="preserve">Обучающиеся занимаются в режиме 5-дневной учебной недели согласно  учебному плану. </w:t>
      </w:r>
    </w:p>
    <w:p w:rsidR="00885726" w:rsidRPr="00F72978" w:rsidRDefault="00885726" w:rsidP="002B60C2">
      <w:pPr>
        <w:pStyle w:val="a6"/>
        <w:numPr>
          <w:ilvl w:val="0"/>
          <w:numId w:val="11"/>
        </w:numPr>
        <w:ind w:left="567"/>
        <w:jc w:val="left"/>
        <w:rPr>
          <w:rFonts w:ascii="Times New Roman" w:hAnsi="Times New Roman"/>
          <w:sz w:val="24"/>
          <w:szCs w:val="24"/>
        </w:rPr>
      </w:pPr>
      <w:r w:rsidRPr="00F72978">
        <w:rPr>
          <w:rFonts w:ascii="Times New Roman" w:hAnsi="Times New Roman"/>
          <w:sz w:val="24"/>
          <w:szCs w:val="24"/>
        </w:rPr>
        <w:t>Занятия проводятся в одну  смену. Начало занятий в 8.30, окончание - в зависимости от расписания уроков.</w:t>
      </w:r>
    </w:p>
    <w:p w:rsidR="00885726" w:rsidRPr="00F72978" w:rsidRDefault="00885726" w:rsidP="002B60C2">
      <w:pPr>
        <w:pStyle w:val="a6"/>
        <w:numPr>
          <w:ilvl w:val="0"/>
          <w:numId w:val="11"/>
        </w:numPr>
        <w:ind w:left="567"/>
        <w:jc w:val="left"/>
        <w:rPr>
          <w:rFonts w:ascii="Times New Roman" w:hAnsi="Times New Roman"/>
          <w:sz w:val="24"/>
          <w:szCs w:val="24"/>
        </w:rPr>
      </w:pPr>
      <w:r w:rsidRPr="00F72978">
        <w:rPr>
          <w:rFonts w:ascii="Times New Roman" w:hAnsi="Times New Roman"/>
          <w:sz w:val="24"/>
          <w:szCs w:val="24"/>
        </w:rPr>
        <w:t xml:space="preserve">Продолжительность урока в  </w:t>
      </w:r>
      <w:r w:rsidR="00F72978" w:rsidRPr="00F72978">
        <w:rPr>
          <w:rFonts w:ascii="Times New Roman" w:hAnsi="Times New Roman"/>
          <w:sz w:val="24"/>
          <w:szCs w:val="24"/>
        </w:rPr>
        <w:t>5</w:t>
      </w:r>
      <w:r w:rsidRPr="00F72978">
        <w:rPr>
          <w:rFonts w:ascii="Times New Roman" w:hAnsi="Times New Roman"/>
          <w:sz w:val="24"/>
          <w:szCs w:val="24"/>
        </w:rPr>
        <w:t xml:space="preserve"> – </w:t>
      </w:r>
      <w:r w:rsidR="00F72978" w:rsidRPr="00F72978">
        <w:rPr>
          <w:rFonts w:ascii="Times New Roman" w:hAnsi="Times New Roman"/>
          <w:sz w:val="24"/>
          <w:szCs w:val="24"/>
        </w:rPr>
        <w:t>9</w:t>
      </w:r>
      <w:r w:rsidRPr="00F72978">
        <w:rPr>
          <w:rFonts w:ascii="Times New Roman" w:hAnsi="Times New Roman"/>
          <w:sz w:val="24"/>
          <w:szCs w:val="24"/>
        </w:rPr>
        <w:t xml:space="preserve"> классах – 45 минут.</w:t>
      </w:r>
    </w:p>
    <w:p w:rsidR="00885726" w:rsidRPr="00F72978" w:rsidRDefault="00885726" w:rsidP="002B60C2">
      <w:pPr>
        <w:pStyle w:val="a6"/>
        <w:numPr>
          <w:ilvl w:val="0"/>
          <w:numId w:val="11"/>
        </w:numPr>
        <w:ind w:left="567"/>
        <w:rPr>
          <w:rFonts w:ascii="Times New Roman" w:hAnsi="Times New Roman"/>
          <w:sz w:val="24"/>
          <w:szCs w:val="24"/>
        </w:rPr>
      </w:pPr>
      <w:r w:rsidRPr="00F72978">
        <w:rPr>
          <w:rFonts w:ascii="Times New Roman" w:hAnsi="Times New Roman"/>
          <w:sz w:val="24"/>
          <w:szCs w:val="24"/>
        </w:rPr>
        <w:t>Образовательный процесс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A923CA" w:rsidRPr="00EE35E7" w:rsidRDefault="00A923CA" w:rsidP="004C0E1C">
      <w:pPr>
        <w:pStyle w:val="a3"/>
        <w:spacing w:line="240" w:lineRule="auto"/>
        <w:ind w:firstLine="454"/>
        <w:jc w:val="center"/>
        <w:rPr>
          <w:rFonts w:ascii="Times New Roman" w:hAnsi="Times New Roman"/>
          <w:b/>
          <w:bCs/>
          <w:color w:val="auto"/>
          <w:sz w:val="24"/>
          <w:szCs w:val="24"/>
        </w:rPr>
      </w:pPr>
    </w:p>
    <w:p w:rsidR="00C01F20" w:rsidRDefault="00487F46" w:rsidP="002B60C2">
      <w:pPr>
        <w:pStyle w:val="af0"/>
        <w:numPr>
          <w:ilvl w:val="1"/>
          <w:numId w:val="3"/>
        </w:numPr>
        <w:spacing w:line="240" w:lineRule="auto"/>
        <w:rPr>
          <w:sz w:val="24"/>
        </w:rPr>
      </w:pPr>
      <w:r w:rsidRPr="00EE35E7">
        <w:rPr>
          <w:sz w:val="24"/>
        </w:rPr>
        <w:t xml:space="preserve">Планируемые результаты освоения </w:t>
      </w:r>
      <w:r w:rsidR="00C01F20" w:rsidRPr="00EE35E7">
        <w:rPr>
          <w:sz w:val="24"/>
        </w:rPr>
        <w:t xml:space="preserve"> обучающимися основной  образовательной программы</w:t>
      </w:r>
      <w:r w:rsidR="009B1ACA">
        <w:rPr>
          <w:sz w:val="24"/>
        </w:rPr>
        <w:t xml:space="preserve"> основного общего образования</w:t>
      </w:r>
    </w:p>
    <w:p w:rsidR="009B1ACA" w:rsidRPr="009B1ACA" w:rsidRDefault="009B1ACA" w:rsidP="002B60C2">
      <w:pPr>
        <w:pStyle w:val="ae"/>
        <w:numPr>
          <w:ilvl w:val="2"/>
          <w:numId w:val="3"/>
        </w:numPr>
        <w:rPr>
          <w:b/>
          <w:bCs/>
          <w:sz w:val="24"/>
          <w:szCs w:val="24"/>
        </w:rPr>
      </w:pPr>
      <w:r w:rsidRPr="009B1ACA">
        <w:rPr>
          <w:b/>
          <w:bCs/>
          <w:sz w:val="24"/>
          <w:szCs w:val="24"/>
        </w:rPr>
        <w:t>Общие положения.</w:t>
      </w:r>
    </w:p>
    <w:p w:rsidR="009B1ACA" w:rsidRPr="009B1ACA" w:rsidRDefault="009B1ACA" w:rsidP="009B1ACA">
      <w:pPr>
        <w:pStyle w:val="ae"/>
        <w:ind w:left="675"/>
        <w:jc w:val="both"/>
        <w:rPr>
          <w:sz w:val="24"/>
          <w:szCs w:val="24"/>
        </w:rPr>
      </w:pPr>
      <w:r w:rsidRPr="009B1ACA">
        <w:rPr>
          <w:sz w:val="24"/>
          <w:szCs w:val="24"/>
        </w:rPr>
        <w:tab/>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B1ACA" w:rsidRPr="009B1ACA" w:rsidRDefault="009B1ACA" w:rsidP="009B1ACA">
      <w:pPr>
        <w:pStyle w:val="ae"/>
        <w:tabs>
          <w:tab w:val="num" w:pos="1920"/>
        </w:tabs>
        <w:ind w:left="675"/>
        <w:jc w:val="both"/>
        <w:rPr>
          <w:sz w:val="24"/>
          <w:szCs w:val="24"/>
        </w:rPr>
      </w:pPr>
      <w:r w:rsidRPr="009B1ACA">
        <w:rPr>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B1ACA" w:rsidRPr="009B1ACA" w:rsidRDefault="009B1ACA" w:rsidP="009B1ACA">
      <w:pPr>
        <w:pStyle w:val="ae"/>
        <w:tabs>
          <w:tab w:val="num" w:pos="1920"/>
        </w:tabs>
        <w:ind w:left="675"/>
        <w:jc w:val="both"/>
        <w:rPr>
          <w:sz w:val="24"/>
          <w:szCs w:val="24"/>
        </w:rPr>
      </w:pPr>
      <w:r w:rsidRPr="009B1ACA">
        <w:rPr>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9B1ACA" w:rsidRPr="009B1ACA" w:rsidRDefault="009B1ACA" w:rsidP="009B1ACA">
      <w:pPr>
        <w:pStyle w:val="ae"/>
        <w:tabs>
          <w:tab w:val="left" w:pos="708"/>
          <w:tab w:val="center" w:pos="4677"/>
          <w:tab w:val="right" w:pos="9355"/>
        </w:tabs>
        <w:overflowPunct w:val="0"/>
        <w:ind w:left="675"/>
        <w:jc w:val="both"/>
        <w:textAlignment w:val="baseline"/>
        <w:rPr>
          <w:sz w:val="24"/>
          <w:szCs w:val="24"/>
        </w:rPr>
      </w:pPr>
      <w:r w:rsidRPr="009B1ACA">
        <w:rPr>
          <w:sz w:val="24"/>
          <w:szCs w:val="24"/>
        </w:rPr>
        <w:t xml:space="preserve">1) учебно-познавательные задачи, направленные на формирование и оценку умений и навыков, способствующих </w:t>
      </w:r>
      <w:r w:rsidRPr="009B1ACA">
        <w:rPr>
          <w:b/>
          <w:sz w:val="24"/>
          <w:szCs w:val="24"/>
        </w:rPr>
        <w:t>освоению систематических знаний</w:t>
      </w:r>
      <w:r w:rsidRPr="009B1ACA">
        <w:rPr>
          <w:sz w:val="24"/>
          <w:szCs w:val="24"/>
        </w:rPr>
        <w:t>, в том числе:</w:t>
      </w:r>
    </w:p>
    <w:p w:rsidR="009B1ACA" w:rsidRPr="009B1ACA" w:rsidRDefault="009B1ACA" w:rsidP="009B1ACA">
      <w:pPr>
        <w:pStyle w:val="ae"/>
        <w:tabs>
          <w:tab w:val="left" w:pos="708"/>
          <w:tab w:val="center" w:pos="4677"/>
          <w:tab w:val="right" w:pos="9355"/>
        </w:tabs>
        <w:overflowPunct w:val="0"/>
        <w:ind w:left="675"/>
        <w:jc w:val="both"/>
        <w:textAlignment w:val="baseline"/>
        <w:rPr>
          <w:sz w:val="24"/>
          <w:szCs w:val="24"/>
        </w:rPr>
      </w:pPr>
      <w:r w:rsidRPr="009B1ACA">
        <w:rPr>
          <w:sz w:val="24"/>
          <w:szCs w:val="24"/>
        </w:rPr>
        <w:t>— </w:t>
      </w:r>
      <w:r w:rsidRPr="009B1ACA">
        <w:rPr>
          <w:i/>
          <w:sz w:val="24"/>
          <w:szCs w:val="24"/>
        </w:rPr>
        <w:t>первичному ознакомлению, отработке и осознанию теоретических моделей и понятий</w:t>
      </w:r>
      <w:r w:rsidRPr="009B1ACA">
        <w:rPr>
          <w:sz w:val="24"/>
          <w:szCs w:val="24"/>
        </w:rPr>
        <w:t xml:space="preserve"> (общенаучных и базовых для данной области знания), </w:t>
      </w:r>
      <w:r w:rsidRPr="009B1ACA">
        <w:rPr>
          <w:i/>
          <w:sz w:val="24"/>
          <w:szCs w:val="24"/>
        </w:rPr>
        <w:t>стандартных алгоритмов и процедур</w:t>
      </w:r>
      <w:r w:rsidRPr="009B1ACA">
        <w:rPr>
          <w:sz w:val="24"/>
          <w:szCs w:val="24"/>
        </w:rPr>
        <w:t>;</w:t>
      </w:r>
    </w:p>
    <w:p w:rsidR="009B1ACA" w:rsidRPr="009B1ACA" w:rsidRDefault="009B1ACA" w:rsidP="009B1ACA">
      <w:pPr>
        <w:pStyle w:val="ae"/>
        <w:tabs>
          <w:tab w:val="left" w:pos="708"/>
          <w:tab w:val="center" w:pos="4677"/>
          <w:tab w:val="right" w:pos="9355"/>
        </w:tabs>
        <w:overflowPunct w:val="0"/>
        <w:ind w:left="675"/>
        <w:jc w:val="both"/>
        <w:textAlignment w:val="baseline"/>
        <w:rPr>
          <w:sz w:val="24"/>
          <w:szCs w:val="24"/>
        </w:rPr>
      </w:pPr>
      <w:r w:rsidRPr="009B1ACA">
        <w:rPr>
          <w:sz w:val="24"/>
          <w:szCs w:val="24"/>
        </w:rPr>
        <w:t>— </w:t>
      </w:r>
      <w:r w:rsidRPr="009B1ACA">
        <w:rPr>
          <w:i/>
          <w:sz w:val="24"/>
          <w:szCs w:val="24"/>
        </w:rPr>
        <w:t>выявлению и осознанию сущности и особенностей</w:t>
      </w:r>
      <w:r w:rsidRPr="009B1ACA">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B1ACA">
        <w:rPr>
          <w:i/>
          <w:sz w:val="24"/>
          <w:szCs w:val="24"/>
        </w:rPr>
        <w:t>созданию и использованию моделей</w:t>
      </w:r>
      <w:r w:rsidRPr="009B1ACA">
        <w:rPr>
          <w:sz w:val="24"/>
          <w:szCs w:val="24"/>
        </w:rPr>
        <w:t xml:space="preserve"> изучаемых объектов и процессов, </w:t>
      </w:r>
      <w:r w:rsidRPr="009B1ACA">
        <w:rPr>
          <w:bCs/>
          <w:sz w:val="24"/>
          <w:szCs w:val="24"/>
        </w:rPr>
        <w:t>схем</w:t>
      </w:r>
      <w:r w:rsidRPr="009B1ACA">
        <w:rPr>
          <w:sz w:val="24"/>
          <w:szCs w:val="24"/>
        </w:rPr>
        <w:t>;</w:t>
      </w:r>
    </w:p>
    <w:p w:rsidR="009B1ACA" w:rsidRPr="009B1ACA" w:rsidRDefault="009B1ACA" w:rsidP="009B1ACA">
      <w:pPr>
        <w:pStyle w:val="ae"/>
        <w:tabs>
          <w:tab w:val="left" w:pos="708"/>
          <w:tab w:val="center" w:pos="4677"/>
          <w:tab w:val="right" w:pos="9355"/>
        </w:tabs>
        <w:overflowPunct w:val="0"/>
        <w:ind w:left="675"/>
        <w:jc w:val="both"/>
        <w:textAlignment w:val="baseline"/>
        <w:rPr>
          <w:sz w:val="24"/>
          <w:szCs w:val="24"/>
        </w:rPr>
      </w:pPr>
      <w:r w:rsidRPr="009B1ACA">
        <w:rPr>
          <w:sz w:val="24"/>
          <w:szCs w:val="24"/>
        </w:rPr>
        <w:t>— </w:t>
      </w:r>
      <w:r w:rsidRPr="009B1ACA">
        <w:rPr>
          <w:i/>
          <w:sz w:val="24"/>
          <w:szCs w:val="24"/>
        </w:rPr>
        <w:t>выявлению и анализу существенных и устойчивых связей и отношений</w:t>
      </w:r>
      <w:r w:rsidRPr="009B1ACA">
        <w:rPr>
          <w:sz w:val="24"/>
          <w:szCs w:val="24"/>
        </w:rPr>
        <w:t xml:space="preserve"> между объектами и процессами;</w:t>
      </w:r>
    </w:p>
    <w:p w:rsidR="009B1ACA" w:rsidRPr="009B1ACA" w:rsidRDefault="009B1ACA" w:rsidP="009B1ACA">
      <w:pPr>
        <w:pStyle w:val="ae"/>
        <w:tabs>
          <w:tab w:val="left" w:pos="708"/>
          <w:tab w:val="center" w:pos="4677"/>
          <w:tab w:val="right" w:pos="9355"/>
        </w:tabs>
        <w:overflowPunct w:val="0"/>
        <w:ind w:left="675"/>
        <w:jc w:val="both"/>
        <w:textAlignment w:val="baseline"/>
        <w:rPr>
          <w:sz w:val="24"/>
          <w:szCs w:val="24"/>
        </w:rPr>
      </w:pPr>
      <w:r w:rsidRPr="009B1ACA">
        <w:rPr>
          <w:sz w:val="24"/>
          <w:szCs w:val="24"/>
        </w:rPr>
        <w:t>2) учебно-познавательные задачи, направленные на формирование и оценку навыка</w:t>
      </w:r>
      <w:r w:rsidRPr="009B1ACA">
        <w:rPr>
          <w:b/>
          <w:sz w:val="24"/>
          <w:szCs w:val="24"/>
        </w:rPr>
        <w:t xml:space="preserve"> самостоятельного приобретения, переноса и интеграции знаний</w:t>
      </w:r>
      <w:r w:rsidRPr="009B1ACA">
        <w:rPr>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9B1ACA">
        <w:rPr>
          <w:sz w:val="24"/>
          <w:szCs w:val="24"/>
          <w:lang w:val="en-US"/>
        </w:rPr>
        <w:t> </w:t>
      </w:r>
      <w:r w:rsidRPr="009B1ACA">
        <w:rPr>
          <w:sz w:val="24"/>
          <w:szCs w:val="24"/>
        </w:rPr>
        <w:t>п.;</w:t>
      </w:r>
    </w:p>
    <w:p w:rsidR="009B1ACA" w:rsidRPr="009B1ACA" w:rsidRDefault="009B1ACA" w:rsidP="009B1ACA">
      <w:pPr>
        <w:pStyle w:val="ae"/>
        <w:tabs>
          <w:tab w:val="left" w:pos="708"/>
          <w:tab w:val="center" w:pos="4677"/>
          <w:tab w:val="right" w:pos="9355"/>
        </w:tabs>
        <w:overflowPunct w:val="0"/>
        <w:ind w:left="675"/>
        <w:jc w:val="both"/>
        <w:textAlignment w:val="baseline"/>
        <w:rPr>
          <w:sz w:val="24"/>
          <w:szCs w:val="24"/>
        </w:rPr>
      </w:pPr>
      <w:r w:rsidRPr="009B1ACA">
        <w:rPr>
          <w:sz w:val="24"/>
          <w:szCs w:val="24"/>
        </w:rPr>
        <w:t>3) учебно-практические задачи, направленные на формирование и оценку</w:t>
      </w:r>
      <w:r w:rsidR="00A728E9">
        <w:rPr>
          <w:sz w:val="24"/>
          <w:szCs w:val="24"/>
        </w:rPr>
        <w:t xml:space="preserve"> </w:t>
      </w:r>
      <w:r w:rsidRPr="009B1ACA">
        <w:rPr>
          <w:sz w:val="24"/>
          <w:szCs w:val="24"/>
        </w:rPr>
        <w:t>навыка</w:t>
      </w:r>
      <w:r w:rsidRPr="009B1ACA">
        <w:rPr>
          <w:b/>
          <w:sz w:val="24"/>
          <w:szCs w:val="24"/>
        </w:rPr>
        <w:t xml:space="preserve"> разрешения</w:t>
      </w:r>
      <w:r w:rsidR="00A728E9">
        <w:rPr>
          <w:b/>
          <w:sz w:val="24"/>
          <w:szCs w:val="24"/>
        </w:rPr>
        <w:t xml:space="preserve"> </w:t>
      </w:r>
      <w:r w:rsidRPr="009B1ACA">
        <w:rPr>
          <w:b/>
          <w:sz w:val="24"/>
          <w:szCs w:val="24"/>
        </w:rPr>
        <w:t>проблем</w:t>
      </w:r>
      <w:r w:rsidRPr="009B1ACA">
        <w:rPr>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9B1ACA" w:rsidRPr="009B1ACA" w:rsidRDefault="009B1ACA" w:rsidP="009B1ACA">
      <w:pPr>
        <w:pStyle w:val="ae"/>
        <w:tabs>
          <w:tab w:val="left" w:pos="708"/>
          <w:tab w:val="center" w:pos="4677"/>
          <w:tab w:val="right" w:pos="9355"/>
        </w:tabs>
        <w:overflowPunct w:val="0"/>
        <w:ind w:left="675"/>
        <w:jc w:val="both"/>
        <w:textAlignment w:val="baseline"/>
        <w:rPr>
          <w:sz w:val="24"/>
          <w:szCs w:val="24"/>
        </w:rPr>
      </w:pPr>
      <w:r w:rsidRPr="009B1ACA">
        <w:rPr>
          <w:sz w:val="24"/>
          <w:szCs w:val="24"/>
        </w:rPr>
        <w:lastRenderedPageBreak/>
        <w:t>4) учебно-практические задачи, направленные на формирование и оценкунавыка</w:t>
      </w:r>
      <w:r w:rsidR="00A728E9">
        <w:rPr>
          <w:sz w:val="24"/>
          <w:szCs w:val="24"/>
        </w:rPr>
        <w:t xml:space="preserve"> </w:t>
      </w:r>
      <w:r w:rsidRPr="009B1ACA">
        <w:rPr>
          <w:b/>
          <w:sz w:val="24"/>
          <w:szCs w:val="24"/>
        </w:rPr>
        <w:t>сотрудничества</w:t>
      </w:r>
      <w:r w:rsidRPr="009B1ACA">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9B1ACA" w:rsidRDefault="009B1ACA" w:rsidP="009B1ACA">
      <w:pPr>
        <w:pStyle w:val="ae"/>
        <w:ind w:left="675"/>
        <w:rPr>
          <w:sz w:val="24"/>
          <w:szCs w:val="24"/>
        </w:rPr>
      </w:pPr>
      <w:r w:rsidRPr="007706EA">
        <w:rPr>
          <w:sz w:val="24"/>
          <w:szCs w:val="24"/>
        </w:rPr>
        <w:t>5) учебно-практические задачи, направленные на формирование и оценку</w:t>
      </w:r>
      <w:r w:rsidR="00A728E9">
        <w:rPr>
          <w:sz w:val="24"/>
          <w:szCs w:val="24"/>
        </w:rPr>
        <w:t xml:space="preserve"> </w:t>
      </w:r>
      <w:r w:rsidRPr="007706EA">
        <w:rPr>
          <w:sz w:val="24"/>
          <w:szCs w:val="24"/>
        </w:rPr>
        <w:t>навыка</w:t>
      </w:r>
      <w:r w:rsidRPr="007706EA">
        <w:rPr>
          <w:b/>
          <w:sz w:val="24"/>
          <w:szCs w:val="24"/>
        </w:rPr>
        <w:t xml:space="preserve"> коммуникации</w:t>
      </w:r>
      <w:r w:rsidRPr="007706EA">
        <w:rPr>
          <w:sz w:val="24"/>
          <w:szCs w:val="24"/>
        </w:rPr>
        <w:t>, требующие создания письменного или устного текста/высказывания с</w:t>
      </w:r>
    </w:p>
    <w:p w:rsidR="009B1ACA" w:rsidRPr="007706EA" w:rsidRDefault="009B1ACA" w:rsidP="009B1ACA">
      <w:pPr>
        <w:tabs>
          <w:tab w:val="left" w:pos="708"/>
          <w:tab w:val="center" w:pos="4677"/>
          <w:tab w:val="right" w:pos="9355"/>
        </w:tabs>
        <w:overflowPunct w:val="0"/>
        <w:autoSpaceDE w:val="0"/>
        <w:autoSpaceDN w:val="0"/>
        <w:adjustRightInd w:val="0"/>
        <w:spacing w:after="0" w:line="240" w:lineRule="auto"/>
        <w:ind w:firstLine="454"/>
        <w:jc w:val="both"/>
        <w:textAlignment w:val="baseline"/>
        <w:rPr>
          <w:rFonts w:ascii="Times New Roman" w:hAnsi="Times New Roman"/>
          <w:sz w:val="24"/>
          <w:szCs w:val="24"/>
        </w:rPr>
      </w:pPr>
      <w:r w:rsidRPr="007706EA">
        <w:rPr>
          <w:rFonts w:ascii="Times New Roman" w:hAnsi="Times New Roman"/>
          <w:sz w:val="24"/>
          <w:szCs w:val="24"/>
        </w:rPr>
        <w:t>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9B1ACA" w:rsidRPr="007706EA" w:rsidRDefault="009B1ACA" w:rsidP="009B1ACA">
      <w:pPr>
        <w:tabs>
          <w:tab w:val="left" w:pos="708"/>
          <w:tab w:val="center" w:pos="4677"/>
          <w:tab w:val="right" w:pos="9355"/>
        </w:tabs>
        <w:overflowPunct w:val="0"/>
        <w:autoSpaceDE w:val="0"/>
        <w:autoSpaceDN w:val="0"/>
        <w:adjustRightInd w:val="0"/>
        <w:spacing w:after="0" w:line="240" w:lineRule="auto"/>
        <w:ind w:firstLine="454"/>
        <w:jc w:val="both"/>
        <w:textAlignment w:val="baseline"/>
        <w:rPr>
          <w:rFonts w:ascii="Times New Roman" w:hAnsi="Times New Roman"/>
          <w:sz w:val="24"/>
          <w:szCs w:val="24"/>
        </w:rPr>
      </w:pPr>
      <w:r w:rsidRPr="007706EA">
        <w:rPr>
          <w:rFonts w:ascii="Times New Roman" w:hAnsi="Times New Roman"/>
          <w:sz w:val="24"/>
          <w:szCs w:val="24"/>
        </w:rPr>
        <w:t xml:space="preserve">6) учебно-практические и учебно-познавательные задачи, направленные на формирование и оценкунавыка </w:t>
      </w:r>
      <w:r w:rsidRPr="007706EA">
        <w:rPr>
          <w:rFonts w:ascii="Times New Roman" w:hAnsi="Times New Roman"/>
          <w:b/>
          <w:sz w:val="24"/>
          <w:szCs w:val="24"/>
        </w:rPr>
        <w:t>самоорганизации и саморегуляции</w:t>
      </w:r>
      <w:r w:rsidRPr="007706EA">
        <w:rPr>
          <w:rFonts w:ascii="Times New Roman" w:hAnsi="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B1ACA" w:rsidRPr="007706EA" w:rsidRDefault="009B1ACA" w:rsidP="009B1ACA">
      <w:pPr>
        <w:tabs>
          <w:tab w:val="left" w:pos="708"/>
          <w:tab w:val="center" w:pos="4677"/>
          <w:tab w:val="right" w:pos="9355"/>
        </w:tabs>
        <w:overflowPunct w:val="0"/>
        <w:autoSpaceDE w:val="0"/>
        <w:autoSpaceDN w:val="0"/>
        <w:adjustRightInd w:val="0"/>
        <w:spacing w:after="0" w:line="240" w:lineRule="auto"/>
        <w:ind w:firstLine="454"/>
        <w:jc w:val="both"/>
        <w:textAlignment w:val="baseline"/>
        <w:rPr>
          <w:rFonts w:ascii="Times New Roman" w:hAnsi="Times New Roman"/>
          <w:sz w:val="24"/>
          <w:szCs w:val="24"/>
        </w:rPr>
      </w:pPr>
      <w:r w:rsidRPr="007706EA">
        <w:rPr>
          <w:rFonts w:ascii="Times New Roman" w:hAnsi="Times New Roman"/>
          <w:sz w:val="24"/>
          <w:szCs w:val="24"/>
        </w:rPr>
        <w:t>7) учебно-практические и учебно-познавательные задачи, направленные на формирование и оценку навыка</w:t>
      </w:r>
      <w:r w:rsidRPr="007706EA">
        <w:rPr>
          <w:rFonts w:ascii="Times New Roman" w:hAnsi="Times New Roman"/>
          <w:b/>
          <w:sz w:val="24"/>
          <w:szCs w:val="24"/>
        </w:rPr>
        <w:t xml:space="preserve"> рефлексии</w:t>
      </w:r>
      <w:r w:rsidRPr="007706EA">
        <w:rPr>
          <w:rFonts w:ascii="Times New Roman" w:hAnsi="Times New Roman"/>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9B1ACA" w:rsidRPr="007706EA" w:rsidRDefault="009B1ACA" w:rsidP="009B1ACA">
      <w:pPr>
        <w:tabs>
          <w:tab w:val="left" w:pos="708"/>
          <w:tab w:val="center" w:pos="4677"/>
          <w:tab w:val="right" w:pos="9355"/>
        </w:tabs>
        <w:overflowPunct w:val="0"/>
        <w:autoSpaceDE w:val="0"/>
        <w:autoSpaceDN w:val="0"/>
        <w:adjustRightInd w:val="0"/>
        <w:spacing w:after="0" w:line="240" w:lineRule="auto"/>
        <w:ind w:firstLine="454"/>
        <w:jc w:val="both"/>
        <w:textAlignment w:val="baseline"/>
        <w:rPr>
          <w:rFonts w:ascii="Times New Roman" w:hAnsi="Times New Roman"/>
          <w:sz w:val="24"/>
          <w:szCs w:val="24"/>
        </w:rPr>
      </w:pPr>
      <w:r w:rsidRPr="007706EA">
        <w:rPr>
          <w:rFonts w:ascii="Times New Roman" w:hAnsi="Times New Roman"/>
          <w:sz w:val="24"/>
          <w:szCs w:val="24"/>
        </w:rPr>
        <w:t xml:space="preserve">8) учебно-практические и учебно-познавательные задачи, направленные на формирование </w:t>
      </w:r>
      <w:r w:rsidRPr="007706EA">
        <w:rPr>
          <w:rFonts w:ascii="Times New Roman" w:hAnsi="Times New Roman"/>
          <w:b/>
          <w:sz w:val="24"/>
          <w:szCs w:val="24"/>
        </w:rPr>
        <w:t>ценностно-смысловых установок</w:t>
      </w:r>
      <w:r w:rsidRPr="007706EA">
        <w:rPr>
          <w:rFonts w:ascii="Times New Roman" w:hAnsi="Times New Roman"/>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9B1ACA" w:rsidRPr="007706EA" w:rsidRDefault="009B1ACA" w:rsidP="009B1ACA">
      <w:pPr>
        <w:tabs>
          <w:tab w:val="left" w:pos="708"/>
          <w:tab w:val="center" w:pos="4677"/>
          <w:tab w:val="right" w:pos="9355"/>
        </w:tabs>
        <w:overflowPunct w:val="0"/>
        <w:autoSpaceDE w:val="0"/>
        <w:autoSpaceDN w:val="0"/>
        <w:adjustRightInd w:val="0"/>
        <w:spacing w:after="0" w:line="240" w:lineRule="auto"/>
        <w:ind w:firstLine="454"/>
        <w:jc w:val="both"/>
        <w:textAlignment w:val="baseline"/>
        <w:rPr>
          <w:rFonts w:ascii="Times New Roman" w:hAnsi="Times New Roman"/>
          <w:sz w:val="24"/>
          <w:szCs w:val="24"/>
        </w:rPr>
      </w:pPr>
      <w:r w:rsidRPr="007706EA">
        <w:rPr>
          <w:rFonts w:ascii="Times New Roman" w:hAnsi="Times New Roman"/>
          <w:sz w:val="24"/>
          <w:szCs w:val="24"/>
        </w:rPr>
        <w:t>9) учебно-практические и учебно-познавательные задачи, направленные на формирование и оценку</w:t>
      </w:r>
      <w:r w:rsidRPr="007706EA">
        <w:rPr>
          <w:rFonts w:ascii="Times New Roman" w:hAnsi="Times New Roman"/>
          <w:b/>
          <w:sz w:val="24"/>
          <w:szCs w:val="24"/>
        </w:rPr>
        <w:t xml:space="preserve"> ИКТ-компетентности обучающихся</w:t>
      </w:r>
      <w:r w:rsidRPr="007706EA">
        <w:rPr>
          <w:rFonts w:ascii="Times New Roman" w:hAnsi="Times New Roman"/>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9B1ACA" w:rsidRDefault="009B1ACA" w:rsidP="009B1ACA">
      <w:pPr>
        <w:widowControl w:val="0"/>
        <w:tabs>
          <w:tab w:val="left" w:pos="708"/>
          <w:tab w:val="center" w:pos="4677"/>
          <w:tab w:val="right" w:pos="9355"/>
        </w:tabs>
        <w:overflowPunct w:val="0"/>
        <w:autoSpaceDE w:val="0"/>
        <w:autoSpaceDN w:val="0"/>
        <w:adjustRightInd w:val="0"/>
        <w:spacing w:after="0" w:line="240" w:lineRule="auto"/>
        <w:ind w:firstLine="709"/>
        <w:jc w:val="both"/>
        <w:textAlignment w:val="baseline"/>
        <w:rPr>
          <w:rFonts w:ascii="Times New Roman" w:hAnsi="Times New Roman"/>
          <w:bCs/>
          <w:sz w:val="24"/>
          <w:szCs w:val="24"/>
        </w:rPr>
      </w:pPr>
      <w:r w:rsidRPr="007706E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706EA">
        <w:rPr>
          <w:rFonts w:ascii="Times New Roman" w:hAnsi="Times New Roman"/>
          <w:b/>
          <w:sz w:val="24"/>
          <w:szCs w:val="24"/>
        </w:rPr>
        <w:t>уровневого подхода</w:t>
      </w:r>
      <w:r w:rsidRPr="007706EA">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706EA">
        <w:rPr>
          <w:rFonts w:ascii="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9B1ACA" w:rsidRPr="007706EA" w:rsidRDefault="009B1ACA" w:rsidP="009B1ACA">
      <w:pPr>
        <w:widowControl w:val="0"/>
        <w:tabs>
          <w:tab w:val="left" w:pos="708"/>
          <w:tab w:val="center" w:pos="4677"/>
          <w:tab w:val="right" w:pos="9355"/>
        </w:tabs>
        <w:overflowPunct w:val="0"/>
        <w:autoSpaceDE w:val="0"/>
        <w:autoSpaceDN w:val="0"/>
        <w:adjustRightInd w:val="0"/>
        <w:spacing w:after="0" w:line="240" w:lineRule="auto"/>
        <w:ind w:firstLine="709"/>
        <w:jc w:val="both"/>
        <w:textAlignment w:val="baseline"/>
        <w:rPr>
          <w:rFonts w:ascii="Times New Roman" w:hAnsi="Times New Roman"/>
          <w:bCs/>
          <w:sz w:val="24"/>
          <w:szCs w:val="24"/>
        </w:rPr>
      </w:pPr>
    </w:p>
    <w:p w:rsidR="009B1ACA" w:rsidRPr="009B1ACA" w:rsidRDefault="009B1ACA" w:rsidP="002B60C2">
      <w:pPr>
        <w:pStyle w:val="ae"/>
        <w:keepNext/>
        <w:numPr>
          <w:ilvl w:val="2"/>
          <w:numId w:val="3"/>
        </w:numPr>
        <w:outlineLvl w:val="2"/>
        <w:rPr>
          <w:b/>
          <w:bCs/>
          <w:sz w:val="24"/>
          <w:szCs w:val="24"/>
        </w:rPr>
      </w:pPr>
      <w:bookmarkStart w:id="2" w:name="_Toc414553131"/>
      <w:bookmarkStart w:id="3" w:name="_Toc410653949"/>
      <w:r w:rsidRPr="009B1ACA">
        <w:rPr>
          <w:b/>
          <w:bCs/>
          <w:sz w:val="24"/>
          <w:szCs w:val="24"/>
        </w:rPr>
        <w:t>Структура планируемых результатов</w:t>
      </w:r>
      <w:bookmarkEnd w:id="2"/>
      <w:r w:rsidRPr="009B1ACA">
        <w:rPr>
          <w:b/>
          <w:bCs/>
          <w:sz w:val="24"/>
          <w:szCs w:val="24"/>
        </w:rPr>
        <w:t>.</w:t>
      </w:r>
    </w:p>
    <w:bookmarkEnd w:id="3"/>
    <w:p w:rsidR="009B1ACA" w:rsidRPr="007706EA" w:rsidRDefault="009B1ACA" w:rsidP="009B1ACA">
      <w:pPr>
        <w:widowControl w:val="0"/>
        <w:autoSpaceDE w:val="0"/>
        <w:autoSpaceDN w:val="0"/>
        <w:adjustRightInd w:val="0"/>
        <w:spacing w:after="0" w:line="240" w:lineRule="auto"/>
        <w:ind w:firstLine="454"/>
        <w:jc w:val="both"/>
        <w:rPr>
          <w:rFonts w:ascii="Times New Roman" w:eastAsia="Times New Roman" w:hAnsi="Times New Roman"/>
          <w:sz w:val="24"/>
          <w:szCs w:val="24"/>
        </w:rPr>
      </w:pPr>
      <w:r w:rsidRPr="007706EA">
        <w:rPr>
          <w:rFonts w:ascii="Times New Roman" w:eastAsia="Times New Roman" w:hAnsi="Times New Roman"/>
          <w:bCs/>
          <w:sz w:val="24"/>
          <w:szCs w:val="24"/>
        </w:rPr>
        <w:t xml:space="preserve">Планируемые результаты опираются на </w:t>
      </w:r>
      <w:r w:rsidRPr="007706EA">
        <w:rPr>
          <w:rFonts w:ascii="Times New Roman" w:eastAsia="Times New Roman" w:hAnsi="Times New Roman"/>
          <w:b/>
          <w:bCs/>
          <w:sz w:val="24"/>
          <w:szCs w:val="24"/>
        </w:rPr>
        <w:t>ведущие целевые установки</w:t>
      </w:r>
      <w:r w:rsidRPr="007706EA">
        <w:rPr>
          <w:rFonts w:ascii="Times New Roman" w:eastAsia="Times New Roman" w:hAnsi="Times New Roman"/>
          <w:b/>
          <w:sz w:val="24"/>
          <w:szCs w:val="24"/>
        </w:rPr>
        <w:t xml:space="preserve">, </w:t>
      </w:r>
      <w:r w:rsidRPr="007706EA">
        <w:rPr>
          <w:rFonts w:ascii="Times New Roman" w:eastAsia="Times New Roman" w:hAnsi="Times New Roman"/>
          <w:sz w:val="24"/>
          <w:szCs w:val="24"/>
        </w:rPr>
        <w:t xml:space="preserve">отражающие основной, сущностный вклад каждой изучаемой программы в развитие личности обучающихся, их способностей. </w:t>
      </w:r>
    </w:p>
    <w:p w:rsidR="009B1ACA" w:rsidRPr="007706EA" w:rsidRDefault="009B1ACA" w:rsidP="009B1ACA">
      <w:pPr>
        <w:widowControl w:val="0"/>
        <w:autoSpaceDE w:val="0"/>
        <w:autoSpaceDN w:val="0"/>
        <w:adjustRightInd w:val="0"/>
        <w:spacing w:after="0" w:line="240" w:lineRule="auto"/>
        <w:ind w:firstLine="454"/>
        <w:jc w:val="both"/>
        <w:rPr>
          <w:rFonts w:ascii="Times New Roman" w:eastAsia="Times New Roman" w:hAnsi="Times New Roman"/>
          <w:sz w:val="24"/>
          <w:szCs w:val="24"/>
        </w:rPr>
      </w:pPr>
      <w:r w:rsidRPr="007706EA">
        <w:rPr>
          <w:rFonts w:ascii="Times New Roman" w:eastAsia="Times New Roman" w:hAnsi="Times New Roman"/>
          <w:sz w:val="24"/>
          <w:szCs w:val="24"/>
        </w:rPr>
        <w:t>На ступени основного общего образования устанавливаются планируемые результаты освоения:</w:t>
      </w:r>
    </w:p>
    <w:p w:rsidR="009B1ACA" w:rsidRPr="007706EA" w:rsidRDefault="009B1ACA" w:rsidP="009B1ACA">
      <w:pPr>
        <w:widowControl w:val="0"/>
        <w:autoSpaceDE w:val="0"/>
        <w:autoSpaceDN w:val="0"/>
        <w:adjustRightInd w:val="0"/>
        <w:spacing w:after="0" w:line="240" w:lineRule="auto"/>
        <w:ind w:firstLine="454"/>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 четырёх </w:t>
      </w:r>
      <w:r w:rsidRPr="007706EA">
        <w:rPr>
          <w:rFonts w:ascii="Times New Roman" w:eastAsia="Times New Roman" w:hAnsi="Times New Roman"/>
          <w:b/>
          <w:i/>
          <w:sz w:val="24"/>
          <w:szCs w:val="24"/>
        </w:rPr>
        <w:t>междисциплинарных учебных программ</w:t>
      </w:r>
      <w:r w:rsidRPr="007706EA">
        <w:rPr>
          <w:rFonts w:ascii="Times New Roman" w:eastAsia="Times New Roman" w:hAnsi="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9B1ACA" w:rsidRPr="007706EA" w:rsidRDefault="009B1ACA" w:rsidP="009B1ACA">
      <w:pPr>
        <w:widowControl w:val="0"/>
        <w:autoSpaceDE w:val="0"/>
        <w:autoSpaceDN w:val="0"/>
        <w:adjustRightInd w:val="0"/>
        <w:spacing w:after="0" w:line="240" w:lineRule="auto"/>
        <w:ind w:firstLine="454"/>
        <w:jc w:val="both"/>
        <w:rPr>
          <w:rFonts w:ascii="Times New Roman" w:eastAsia="Times New Roman" w:hAnsi="Times New Roman"/>
          <w:sz w:val="24"/>
          <w:szCs w:val="24"/>
        </w:rPr>
      </w:pPr>
      <w:r w:rsidRPr="007706EA">
        <w:rPr>
          <w:rFonts w:ascii="Times New Roman" w:eastAsia="Times New Roman" w:hAnsi="Times New Roman"/>
          <w:sz w:val="24"/>
          <w:szCs w:val="24"/>
        </w:rPr>
        <w:t>• </w:t>
      </w:r>
      <w:r w:rsidRPr="007706EA">
        <w:rPr>
          <w:rFonts w:ascii="Times New Roman" w:eastAsia="Times New Roman" w:hAnsi="Times New Roman"/>
          <w:b/>
          <w:i/>
          <w:sz w:val="24"/>
          <w:szCs w:val="24"/>
        </w:rPr>
        <w:t>учебных программ по всем предметам</w:t>
      </w:r>
      <w:r w:rsidRPr="007706EA">
        <w:rPr>
          <w:rFonts w:ascii="Times New Roman" w:eastAsia="Times New Roman" w:hAnsi="Times New Roman"/>
          <w:sz w:val="24"/>
          <w:szCs w:val="24"/>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B1ACA" w:rsidRPr="007706EA" w:rsidRDefault="009B1ACA" w:rsidP="009B1ACA">
      <w:pPr>
        <w:widowControl w:val="0"/>
        <w:tabs>
          <w:tab w:val="left" w:pos="708"/>
          <w:tab w:val="center" w:pos="4677"/>
          <w:tab w:val="right" w:pos="9355"/>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7706EA">
        <w:rPr>
          <w:rFonts w:ascii="Times New Roman" w:hAnsi="Times New Roman"/>
          <w:bCs/>
          <w:sz w:val="24"/>
          <w:szCs w:val="24"/>
        </w:rPr>
        <w:t>В стру</w:t>
      </w:r>
      <w:r w:rsidRPr="007706EA">
        <w:rPr>
          <w:rFonts w:ascii="Times New Roman" w:hAnsi="Times New Roman"/>
          <w:sz w:val="24"/>
          <w:szCs w:val="24"/>
        </w:rPr>
        <w:t xml:space="preserve">ктуре планируемых результатов выделяются </w:t>
      </w:r>
      <w:r w:rsidRPr="007706EA">
        <w:rPr>
          <w:rFonts w:ascii="Times New Roman" w:hAnsi="Times New Roman"/>
          <w:b/>
          <w:sz w:val="24"/>
          <w:szCs w:val="24"/>
        </w:rPr>
        <w:t xml:space="preserve">следующие группы: </w:t>
      </w:r>
    </w:p>
    <w:p w:rsidR="009B1ACA" w:rsidRPr="007706EA" w:rsidRDefault="009B1ACA" w:rsidP="009B1ACA">
      <w:pPr>
        <w:widowControl w:val="0"/>
        <w:tabs>
          <w:tab w:val="left" w:pos="708"/>
          <w:tab w:val="center" w:pos="4677"/>
          <w:tab w:val="right" w:pos="9355"/>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7706EA">
        <w:rPr>
          <w:rFonts w:ascii="Times New Roman" w:hAnsi="Times New Roman"/>
          <w:b/>
          <w:sz w:val="24"/>
          <w:szCs w:val="24"/>
        </w:rPr>
        <w:t>1.</w:t>
      </w:r>
      <w:r w:rsidRPr="007706EA">
        <w:rPr>
          <w:rFonts w:ascii="Times New Roman" w:hAnsi="Times New Roman"/>
          <w:b/>
          <w:sz w:val="24"/>
          <w:szCs w:val="24"/>
          <w:lang w:val="en-US"/>
        </w:rPr>
        <w:t> </w:t>
      </w:r>
      <w:r w:rsidRPr="007706EA">
        <w:rPr>
          <w:rFonts w:ascii="Times New Roman" w:hAnsi="Times New Roman"/>
          <w:b/>
          <w:sz w:val="24"/>
          <w:szCs w:val="24"/>
        </w:rPr>
        <w:t xml:space="preserve">Личностные результаты освоения основной образовательной программы </w:t>
      </w:r>
      <w:r w:rsidRPr="007706EA">
        <w:rPr>
          <w:rFonts w:ascii="Times New Roman" w:hAnsi="Times New Roman"/>
          <w:sz w:val="24"/>
          <w:szCs w:val="24"/>
        </w:rPr>
        <w:t xml:space="preserve">представлены в соответствии с группой личностных результатов и раскрывают и детализируют </w:t>
      </w:r>
      <w:r w:rsidRPr="007706EA">
        <w:rPr>
          <w:rFonts w:ascii="Times New Roman" w:hAnsi="Times New Roman"/>
          <w:sz w:val="24"/>
          <w:szCs w:val="24"/>
        </w:rPr>
        <w:lastRenderedPageBreak/>
        <w:t>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w:t>
      </w:r>
      <w:r w:rsidR="00A728E9">
        <w:rPr>
          <w:rFonts w:ascii="Times New Roman" w:hAnsi="Times New Roman"/>
          <w:sz w:val="24"/>
          <w:szCs w:val="24"/>
        </w:rPr>
        <w:t xml:space="preserve"> </w:t>
      </w:r>
      <w:r w:rsidRPr="007706EA">
        <w:rPr>
          <w:rFonts w:ascii="Times New Roman" w:hAnsi="Times New Roman"/>
          <w:b/>
          <w:sz w:val="24"/>
          <w:szCs w:val="24"/>
        </w:rPr>
        <w:t>исключительно неперсонифицированной</w:t>
      </w:r>
      <w:r w:rsidRPr="007706EA">
        <w:rPr>
          <w:rFonts w:ascii="Times New Roman" w:hAnsi="Times New Roman"/>
          <w:sz w:val="24"/>
          <w:szCs w:val="24"/>
        </w:rPr>
        <w:t xml:space="preserve"> информации.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 xml:space="preserve">2.Метапредметные результаты освоения основной образовательной программы </w:t>
      </w:r>
      <w:r w:rsidRPr="007706EA">
        <w:rPr>
          <w:rFonts w:ascii="Times New Roman" w:eastAsia="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 xml:space="preserve">3.Предметные результаты освоения основной образовательной программы </w:t>
      </w:r>
      <w:r w:rsidRPr="007706EA">
        <w:rPr>
          <w:rFonts w:ascii="Times New Roman" w:eastAsia="Times New Roman" w:hAnsi="Times New Roman"/>
          <w:sz w:val="24"/>
          <w:szCs w:val="24"/>
        </w:rPr>
        <w:t>представлены в соответствии с группами результатов учебных предметов, раскрывают и детализируют их.</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Предметные результаты приводятся в блоках</w:t>
      </w:r>
      <w:r w:rsidRPr="007706EA">
        <w:rPr>
          <w:rFonts w:ascii="Times New Roman" w:eastAsia="Times New Roman" w:hAnsi="Times New Roman"/>
          <w:b/>
          <w:sz w:val="24"/>
          <w:szCs w:val="24"/>
        </w:rPr>
        <w:t xml:space="preserve"> «</w:t>
      </w:r>
      <w:r w:rsidRPr="007706EA">
        <w:rPr>
          <w:rFonts w:ascii="Times New Roman" w:eastAsia="Times New Roman" w:hAnsi="Times New Roman"/>
          <w:sz w:val="24"/>
          <w:szCs w:val="24"/>
        </w:rPr>
        <w:t>Выпускник научится» и «Выпускник получит возможность научиться»,</w:t>
      </w:r>
      <w:r w:rsidRPr="007706EA">
        <w:rPr>
          <w:rFonts w:ascii="Times New Roman" w:eastAsia="Times New Roman" w:hAnsi="Times New Roman"/>
          <w:b/>
          <w:sz w:val="24"/>
          <w:szCs w:val="24"/>
        </w:rPr>
        <w:t xml:space="preserve"> относящихся </w:t>
      </w:r>
      <w:r w:rsidRPr="007706EA">
        <w:rPr>
          <w:rFonts w:ascii="Times New Roman" w:eastAsia="Times New Roman" w:hAnsi="Times New Roman"/>
          <w:sz w:val="24"/>
          <w:szCs w:val="24"/>
        </w:rPr>
        <w:t>к каждому учебному предмету: «Русский язык», «Литература», «Иностранный язык</w:t>
      </w:r>
      <w:r>
        <w:rPr>
          <w:rFonts w:ascii="Times New Roman" w:eastAsia="Times New Roman" w:hAnsi="Times New Roman"/>
          <w:sz w:val="24"/>
          <w:szCs w:val="24"/>
        </w:rPr>
        <w:t xml:space="preserve">. </w:t>
      </w:r>
      <w:r w:rsidRPr="007706EA">
        <w:rPr>
          <w:rFonts w:ascii="Times New Roman" w:eastAsia="Times New Roman" w:hAnsi="Times New Roman"/>
          <w:sz w:val="24"/>
          <w:szCs w:val="24"/>
        </w:rPr>
        <w:t>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w:t>
      </w:r>
      <w:r>
        <w:rPr>
          <w:rFonts w:ascii="Times New Roman" w:eastAsia="Times New Roman" w:hAnsi="Times New Roman"/>
          <w:sz w:val="24"/>
          <w:szCs w:val="24"/>
        </w:rPr>
        <w:t>Кабардино-Балкарской Республики</w:t>
      </w:r>
      <w:r w:rsidRPr="007706EA">
        <w:rPr>
          <w:rFonts w:ascii="Times New Roman" w:eastAsia="Times New Roman" w:hAnsi="Times New Roman"/>
          <w:sz w:val="24"/>
          <w:szCs w:val="24"/>
        </w:rPr>
        <w:t>.</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включены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w:t>
      </w:r>
      <w:r w:rsidR="00044FE0">
        <w:rPr>
          <w:rFonts w:ascii="Times New Roman" w:eastAsia="Times New Roman" w:hAnsi="Times New Roman"/>
          <w:sz w:val="24"/>
          <w:szCs w:val="24"/>
        </w:rPr>
        <w:t xml:space="preserve"> </w:t>
      </w:r>
      <w:r w:rsidRPr="007706EA">
        <w:rPr>
          <w:rFonts w:ascii="Times New Roman" w:eastAsia="Times New Roman" w:hAnsi="Times New Roman"/>
          <w:sz w:val="24"/>
          <w:szCs w:val="24"/>
        </w:rPr>
        <w:t>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Подобная структура представления планируемых результатов подчеркивает тот факт, что </w:t>
      </w:r>
      <w:r w:rsidRPr="007706EA">
        <w:rPr>
          <w:rFonts w:ascii="Times New Roman" w:eastAsia="Times New Roman" w:hAnsi="Times New Roman"/>
          <w:sz w:val="24"/>
          <w:szCs w:val="24"/>
        </w:rPr>
        <w:lastRenderedPageBreak/>
        <w:t xml:space="preserve">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706EA">
        <w:rPr>
          <w:rFonts w:ascii="Times New Roman" w:eastAsia="Times New Roman" w:hAnsi="Times New Roman"/>
          <w:bCs/>
          <w:iCs/>
          <w:sz w:val="24"/>
          <w:szCs w:val="24"/>
        </w:rPr>
        <w:t>дифференциации требований</w:t>
      </w:r>
      <w:r w:rsidRPr="007706EA">
        <w:rPr>
          <w:rFonts w:ascii="Times New Roman" w:eastAsia="Times New Roman" w:hAnsi="Times New Roman"/>
          <w:sz w:val="24"/>
          <w:szCs w:val="24"/>
        </w:rPr>
        <w:t xml:space="preserve"> к подготовке обучающихся.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p>
    <w:p w:rsidR="009B1ACA" w:rsidRPr="007706EA" w:rsidRDefault="009B1ACA" w:rsidP="009B1ACA">
      <w:pPr>
        <w:keepNext/>
        <w:keepLines/>
        <w:widowControl w:val="0"/>
        <w:spacing w:after="0" w:line="240" w:lineRule="auto"/>
        <w:ind w:firstLine="708"/>
        <w:jc w:val="both"/>
        <w:outlineLvl w:val="1"/>
        <w:rPr>
          <w:rFonts w:ascii="Times New Roman" w:eastAsia="Times New Roman" w:hAnsi="Times New Roman"/>
          <w:b/>
          <w:bCs/>
          <w:sz w:val="24"/>
          <w:szCs w:val="24"/>
        </w:rPr>
      </w:pPr>
      <w:bookmarkStart w:id="4" w:name="_Toc409691626"/>
      <w:bookmarkStart w:id="5" w:name="_Toc406058977"/>
      <w:bookmarkStart w:id="6" w:name="_Toc405145648"/>
      <w:r>
        <w:rPr>
          <w:rFonts w:ascii="Times New Roman" w:eastAsia="Times New Roman" w:hAnsi="Times New Roman"/>
          <w:b/>
          <w:bCs/>
          <w:sz w:val="24"/>
          <w:szCs w:val="24"/>
        </w:rPr>
        <w:t xml:space="preserve">1.2.3. </w:t>
      </w:r>
      <w:r w:rsidRPr="007706EA">
        <w:rPr>
          <w:rFonts w:ascii="Times New Roman" w:eastAsia="Times New Roman" w:hAnsi="Times New Roman"/>
          <w:b/>
          <w:bCs/>
          <w:sz w:val="24"/>
          <w:szCs w:val="24"/>
        </w:rPr>
        <w:t xml:space="preserve">Личностные результаты освоения </w:t>
      </w:r>
      <w:bookmarkEnd w:id="4"/>
      <w:bookmarkEnd w:id="5"/>
      <w:bookmarkEnd w:id="6"/>
      <w:r w:rsidRPr="007706EA">
        <w:rPr>
          <w:rFonts w:ascii="Times New Roman" w:eastAsia="Times New Roman" w:hAnsi="Times New Roman"/>
          <w:b/>
          <w:bCs/>
          <w:sz w:val="24"/>
          <w:szCs w:val="24"/>
        </w:rPr>
        <w:t>основной образовательной программы:</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w:t>
      </w:r>
      <w:r w:rsidR="00044FE0">
        <w:rPr>
          <w:rFonts w:ascii="Times New Roman" w:eastAsia="Times New Roman" w:hAnsi="Times New Roman"/>
          <w:sz w:val="24"/>
          <w:szCs w:val="24"/>
        </w:rPr>
        <w:t xml:space="preserve"> </w:t>
      </w:r>
      <w:r w:rsidRPr="007706EA">
        <w:rPr>
          <w:rFonts w:ascii="Times New Roman" w:eastAsia="Times New Roman" w:hAnsi="Times New Roman"/>
          <w:sz w:val="24"/>
          <w:szCs w:val="24"/>
        </w:rPr>
        <w:t xml:space="preserve">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w:t>
      </w:r>
      <w:r w:rsidRPr="007706EA">
        <w:rPr>
          <w:rFonts w:ascii="Times New Roman" w:eastAsia="Times New Roman" w:hAnsi="Times New Roman"/>
          <w:sz w:val="24"/>
          <w:szCs w:val="24"/>
        </w:rPr>
        <w:lastRenderedPageBreak/>
        <w:t>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0"/>
          <w:szCs w:val="20"/>
        </w:rPr>
      </w:pPr>
    </w:p>
    <w:p w:rsidR="009B1ACA" w:rsidRPr="009B1ACA" w:rsidRDefault="009B1ACA" w:rsidP="002B60C2">
      <w:pPr>
        <w:pStyle w:val="ae"/>
        <w:keepNext/>
        <w:keepLines/>
        <w:numPr>
          <w:ilvl w:val="2"/>
          <w:numId w:val="19"/>
        </w:numPr>
        <w:jc w:val="both"/>
        <w:outlineLvl w:val="1"/>
        <w:rPr>
          <w:b/>
          <w:sz w:val="24"/>
          <w:szCs w:val="24"/>
        </w:rPr>
      </w:pPr>
      <w:bookmarkStart w:id="7" w:name="_Toc414553132"/>
      <w:bookmarkStart w:id="8" w:name="_Toc410653951"/>
      <w:bookmarkStart w:id="9" w:name="_Toc409691627"/>
      <w:bookmarkStart w:id="10" w:name="_Toc406058978"/>
      <w:bookmarkStart w:id="11" w:name="_Toc405145649"/>
      <w:r w:rsidRPr="009B1ACA">
        <w:rPr>
          <w:b/>
          <w:sz w:val="24"/>
          <w:szCs w:val="24"/>
        </w:rPr>
        <w:t>Метапредметные результаты освоения ООП</w:t>
      </w:r>
      <w:bookmarkEnd w:id="7"/>
      <w:bookmarkEnd w:id="8"/>
      <w:bookmarkEnd w:id="9"/>
      <w:bookmarkEnd w:id="10"/>
      <w:bookmarkEnd w:id="11"/>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7706EA">
        <w:rPr>
          <w:rFonts w:ascii="Times New Roman" w:eastAsia="Times New Roman" w:hAnsi="Times New Roman"/>
          <w:sz w:val="24"/>
          <w:szCs w:val="24"/>
        </w:rPr>
        <w:t>Метапредметные результаты, включают освоенные обучающимися межпредметные понятия и универсальные учебные де</w:t>
      </w:r>
      <w:r>
        <w:rPr>
          <w:rFonts w:ascii="Times New Roman" w:eastAsia="Times New Roman" w:hAnsi="Times New Roman"/>
          <w:sz w:val="24"/>
          <w:szCs w:val="24"/>
        </w:rPr>
        <w:t>й</w:t>
      </w:r>
      <w:r w:rsidRPr="007706EA">
        <w:rPr>
          <w:rFonts w:ascii="Times New Roman" w:eastAsia="Times New Roman" w:hAnsi="Times New Roman"/>
          <w:sz w:val="24"/>
          <w:szCs w:val="24"/>
        </w:rPr>
        <w:t>ствия</w:t>
      </w:r>
      <w:r>
        <w:rPr>
          <w:rFonts w:ascii="Times New Roman" w:eastAsia="Times New Roman" w:hAnsi="Times New Roman"/>
          <w:sz w:val="24"/>
          <w:szCs w:val="24"/>
        </w:rPr>
        <w:t xml:space="preserve"> (регулятивные, познавательные, </w:t>
      </w:r>
      <w:r w:rsidRPr="007706EA">
        <w:rPr>
          <w:rFonts w:ascii="Times New Roman" w:eastAsia="Times New Roman" w:hAnsi="Times New Roman"/>
          <w:sz w:val="24"/>
          <w:szCs w:val="24"/>
        </w:rPr>
        <w:t>коммуникативные).</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Межпредметные понятия</w:t>
      </w:r>
    </w:p>
    <w:p w:rsidR="009B1ACA" w:rsidRPr="007706EA" w:rsidRDefault="009B1ACA" w:rsidP="009B1ACA">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Условием формирования межпредметных понятий, например таких как система, </w:t>
      </w:r>
      <w:r w:rsidRPr="007706EA">
        <w:rPr>
          <w:rFonts w:ascii="Times New Roman" w:eastAsia="Times New Roman" w:hAnsi="Times New Roman"/>
          <w:sz w:val="24"/>
          <w:szCs w:val="24"/>
          <w:shd w:val="clear" w:color="auto" w:fill="FFFFFF"/>
        </w:rPr>
        <w:t>факт, закономерность, феномен, анализ, синтез</w:t>
      </w:r>
      <w:r w:rsidRPr="007706EA">
        <w:rPr>
          <w:rFonts w:ascii="Times New Roman" w:eastAsia="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706EA">
        <w:rPr>
          <w:rFonts w:ascii="Times New Roman" w:eastAsia="Times New Roman" w:hAnsi="Times New Roman"/>
          <w:b/>
          <w:sz w:val="24"/>
          <w:szCs w:val="24"/>
        </w:rPr>
        <w:t>основ читательской компетенции</w:t>
      </w:r>
      <w:r w:rsidRPr="007706EA">
        <w:rPr>
          <w:rFonts w:ascii="Times New Roman" w:eastAsia="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i/>
          <w:sz w:val="24"/>
          <w:szCs w:val="24"/>
        </w:rPr>
      </w:pPr>
      <w:r w:rsidRPr="007706EA">
        <w:rPr>
          <w:rFonts w:ascii="Times New Roman" w:eastAsia="Times New Roman" w:hAnsi="Times New Roman"/>
          <w:sz w:val="24"/>
          <w:szCs w:val="24"/>
        </w:rPr>
        <w:t>При изучении учебных предметов обучающиеся усовершенствуют приобретённые на первом</w:t>
      </w:r>
      <w:r w:rsidR="00044FE0">
        <w:rPr>
          <w:rFonts w:ascii="Times New Roman" w:eastAsia="Times New Roman" w:hAnsi="Times New Roman"/>
          <w:sz w:val="24"/>
          <w:szCs w:val="24"/>
        </w:rPr>
        <w:t xml:space="preserve"> </w:t>
      </w:r>
      <w:r w:rsidRPr="007706EA">
        <w:rPr>
          <w:rFonts w:ascii="Times New Roman" w:eastAsia="Times New Roman" w:hAnsi="Times New Roman"/>
          <w:sz w:val="24"/>
          <w:szCs w:val="24"/>
        </w:rPr>
        <w:t xml:space="preserve">уровне </w:t>
      </w:r>
      <w:r w:rsidRPr="007706EA">
        <w:rPr>
          <w:rFonts w:ascii="Times New Roman" w:eastAsia="Times New Roman" w:hAnsi="Times New Roman"/>
          <w:b/>
          <w:sz w:val="24"/>
          <w:szCs w:val="24"/>
        </w:rPr>
        <w:t>навыки работы с информацией</w:t>
      </w:r>
      <w:r w:rsidRPr="007706EA">
        <w:rPr>
          <w:rFonts w:ascii="Times New Roman" w:eastAsia="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выделять главную и избыточную информацию, выполнять смысловое свёртывание</w:t>
      </w:r>
      <w:r w:rsidR="00044FE0">
        <w:rPr>
          <w:rFonts w:ascii="Times New Roman" w:eastAsia="Times New Roman" w:hAnsi="Times New Roman"/>
          <w:sz w:val="24"/>
          <w:szCs w:val="24"/>
        </w:rPr>
        <w:t xml:space="preserve"> </w:t>
      </w:r>
      <w:r w:rsidRPr="007706EA">
        <w:rPr>
          <w:rFonts w:ascii="Times New Roman" w:eastAsia="Times New Roman" w:hAnsi="Times New Roman"/>
          <w:sz w:val="24"/>
          <w:szCs w:val="24"/>
        </w:rPr>
        <w:t>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заполнять и дополнять таблицы, схемы, диаграммы, тексты.</w:t>
      </w:r>
    </w:p>
    <w:p w:rsidR="009B1ACA" w:rsidRPr="007706EA" w:rsidRDefault="009B1ACA" w:rsidP="009B1ACA">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 ходе изучения всех учебных предметов обучающиеся </w:t>
      </w:r>
      <w:r w:rsidRPr="007706EA">
        <w:rPr>
          <w:rFonts w:ascii="Times New Roman" w:eastAsia="Times New Roman" w:hAnsi="Times New Roman"/>
          <w:b/>
          <w:sz w:val="24"/>
          <w:szCs w:val="24"/>
        </w:rPr>
        <w:t>приобретут опыт проектной деятельности</w:t>
      </w:r>
      <w:r w:rsidRPr="007706EA">
        <w:rPr>
          <w:rFonts w:ascii="Times New Roman" w:eastAsia="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1ACA" w:rsidRPr="007706EA" w:rsidRDefault="009B1ACA" w:rsidP="009B1ACA">
      <w:pPr>
        <w:widowControl w:val="0"/>
        <w:suppressAutoHyphen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w:t>
      </w:r>
      <w:r w:rsidRPr="007706EA">
        <w:rPr>
          <w:rFonts w:ascii="Times New Roman" w:eastAsia="Times New Roman" w:hAnsi="Times New Roman"/>
          <w:sz w:val="24"/>
          <w:szCs w:val="24"/>
        </w:rPr>
        <w:lastRenderedPageBreak/>
        <w:t>зависимости от материально-технического оснащения, кадрового потенциала, используемых методов работы и образовательных технологий.</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Регулятивные УУД</w:t>
      </w:r>
    </w:p>
    <w:p w:rsidR="009B1ACA" w:rsidRPr="007706EA" w:rsidRDefault="009B1ACA" w:rsidP="002B60C2">
      <w:pPr>
        <w:widowControl w:val="0"/>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существующие и планировать будущие образовательные результаты;</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идентифицировать собственные проблемы и определять главную проблему;</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выдвигать версии решения проблемы, формулировать гипотезы, предвосхищать конечный результат;</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ставить цель деятельности на основе определенной проблемы и существующих возможностей;</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формулировать учебные задачи как шаги достижения поставленной цели деятельности;</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B1ACA" w:rsidRPr="007706EA" w:rsidRDefault="009B1ACA" w:rsidP="002B60C2">
      <w:pPr>
        <w:widowControl w:val="0"/>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
          <w:sz w:val="24"/>
          <w:szCs w:val="24"/>
        </w:rPr>
      </w:pPr>
      <w:r w:rsidRPr="007706EA">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составлять план решения проблемы (выполнения проекта, проведения исследования);</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свой опыт, оформляя его для передачи другим людям ввиде технологии решения практических задач определенного класса;</w:t>
      </w:r>
    </w:p>
    <w:p w:rsidR="009B1ACA" w:rsidRPr="007706EA" w:rsidRDefault="009B1ACA" w:rsidP="002B60C2">
      <w:pPr>
        <w:widowControl w:val="0"/>
        <w:numPr>
          <w:ilvl w:val="0"/>
          <w:numId w:val="15"/>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планировать и корректировать свою индивидуальную образовательную траекторию.</w:t>
      </w:r>
    </w:p>
    <w:p w:rsidR="009B1ACA" w:rsidRPr="007706EA" w:rsidRDefault="009B1ACA" w:rsidP="002B60C2">
      <w:pPr>
        <w:widowControl w:val="0"/>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свою деятельность, аргументируя причины достижения или отсутствия планируемого результата;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находить достаточные средства для выполнения учебных действий в изменяющейся ситуации и/или при отсутствии планируемого результата;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сверять свои действия с целью и, при необходимости, исправлять ошибки самостоятельно.</w:t>
      </w:r>
    </w:p>
    <w:p w:rsidR="009B1ACA" w:rsidRPr="007706EA" w:rsidRDefault="009B1ACA" w:rsidP="002B60C2">
      <w:pPr>
        <w:widowControl w:val="0"/>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критерии правильности (корректности) выполнения учебной задачи;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фиксировать и анализировать динамику собственных образовательных результатов.</w:t>
      </w:r>
    </w:p>
    <w:p w:rsidR="009B1ACA" w:rsidRPr="007706EA" w:rsidRDefault="009B1ACA" w:rsidP="002B60C2">
      <w:pPr>
        <w:widowControl w:val="0"/>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b/>
          <w:sz w:val="24"/>
          <w:szCs w:val="24"/>
        </w:rPr>
      </w:pPr>
      <w:r w:rsidRPr="007706EA">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принимать решение в учебной ситуации и нести за него ответственность;</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B1ACA" w:rsidRPr="007706EA" w:rsidRDefault="009B1ACA" w:rsidP="009B1ACA">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7706EA">
        <w:rPr>
          <w:rFonts w:ascii="Times New Roman" w:eastAsia="Times New Roman" w:hAnsi="Times New Roman"/>
          <w:sz w:val="24"/>
          <w:szCs w:val="24"/>
        </w:rPr>
        <w:t>Ведущим способом решения этой задачи является формирование способности к проектированию.</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Познавательные УУД</w:t>
      </w:r>
    </w:p>
    <w:p w:rsidR="009B1ACA" w:rsidRPr="007706EA" w:rsidRDefault="009B1ACA" w:rsidP="002B60C2">
      <w:pPr>
        <w:widowControl w:val="0"/>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выделять общий признак двух или нескольких предметов или явлений и объяснять их сходство;</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явление из общего ряда других явлений;</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строить рассуждение на основе сравнения предметов и явлений, выделяя при этом общие признаки;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излагать полученную информацию, интерпретируя ее в контексте решаемой задачи;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вербализовать эмоциональное впечатление, оказанное на него источником;</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B1ACA" w:rsidRPr="007706EA" w:rsidRDefault="009B1ACA" w:rsidP="002B60C2">
      <w:pPr>
        <w:widowControl w:val="0"/>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обозначать символом и знаком предмет и/или явление;</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создавать абстрактный или реальный образ предмета и/или явления;</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строить модель/схему на основе условий задачи и/или способа ее решения;</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преобразовывать модели с целью выявления общих законов, определяющих данную предметную область;</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строить доказательство: прямое, косвенное, от противного;</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B1ACA" w:rsidRPr="007706EA" w:rsidRDefault="009B1ACA" w:rsidP="009B1ACA">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7706EA">
        <w:rPr>
          <w:rFonts w:ascii="Times New Roman" w:eastAsia="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9B1ACA" w:rsidRPr="007706EA" w:rsidRDefault="009B1ACA" w:rsidP="009B1ACA">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9B1ACA" w:rsidRPr="007706EA" w:rsidRDefault="009B1ACA" w:rsidP="002B60C2">
      <w:pPr>
        <w:widowControl w:val="0"/>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Смысловое чтение. Обучающийся сможет: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устанавливать взаимосвязь описанных в тексте событий, явлений, процессов;</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резюмировать главную идею текста;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критически оценивать содержание и форму текста.</w:t>
      </w:r>
    </w:p>
    <w:p w:rsidR="009B1ACA" w:rsidRPr="007706EA" w:rsidRDefault="009B1ACA" w:rsidP="002B60C2">
      <w:pPr>
        <w:widowControl w:val="0"/>
        <w:numPr>
          <w:ilvl w:val="0"/>
          <w:numId w:val="1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свое отношение к природной среде;</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причинный и вероятностный анализ экологических ситуаций;</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прогнозировать изменения ситуации при смене действия одного фактора на действие другого фактора;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распространять экологические знания и участвовать в практических делах по защите окружающей среды;</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выражать свое отношение к природе через рисунки, сочинения, модели, проектные работы.</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10. Развитие мотивации к овладению культурой активного использования словарей идругих поисковых систем. Обучающийся сможет:</w:t>
      </w:r>
    </w:p>
    <w:p w:rsidR="009B1ACA" w:rsidRDefault="009B1ACA" w:rsidP="002B60C2">
      <w:pPr>
        <w:widowControl w:val="0"/>
        <w:numPr>
          <w:ilvl w:val="0"/>
          <w:numId w:val="16"/>
        </w:numPr>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9B1ACA">
        <w:rPr>
          <w:rFonts w:ascii="Times New Roman" w:eastAsia="Times New Roman" w:hAnsi="Times New Roman"/>
          <w:sz w:val="24"/>
          <w:szCs w:val="24"/>
        </w:rPr>
        <w:t>определять необходимые ключевые поисковые слова и запросы;</w:t>
      </w:r>
    </w:p>
    <w:p w:rsidR="009B1ACA" w:rsidRPr="009B1ACA" w:rsidRDefault="009B1ACA" w:rsidP="002B60C2">
      <w:pPr>
        <w:widowControl w:val="0"/>
        <w:numPr>
          <w:ilvl w:val="0"/>
          <w:numId w:val="16"/>
        </w:numPr>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9B1ACA">
        <w:rPr>
          <w:rFonts w:ascii="Times New Roman" w:eastAsia="Times New Roman" w:hAnsi="Times New Roman"/>
          <w:sz w:val="24"/>
          <w:szCs w:val="24"/>
        </w:rPr>
        <w:t>осуществлять взаимодействие с электронными поисковыми системами, словарями;</w:t>
      </w:r>
    </w:p>
    <w:p w:rsidR="009B1ACA" w:rsidRPr="009B1ACA" w:rsidRDefault="009B1ACA" w:rsidP="002B60C2">
      <w:pPr>
        <w:widowControl w:val="0"/>
        <w:numPr>
          <w:ilvl w:val="0"/>
          <w:numId w:val="16"/>
        </w:numPr>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9B1ACA">
        <w:rPr>
          <w:rFonts w:ascii="Times New Roman" w:eastAsia="Times New Roman" w:hAnsi="Times New Roman"/>
          <w:sz w:val="24"/>
          <w:szCs w:val="24"/>
        </w:rPr>
        <w:t>формировать множественную выборку из поисковых источников для объективизации результатов поиска;</w:t>
      </w:r>
    </w:p>
    <w:p w:rsidR="009B1ACA" w:rsidRPr="009B1ACA" w:rsidRDefault="009B1ACA" w:rsidP="002B60C2">
      <w:pPr>
        <w:widowControl w:val="0"/>
        <w:numPr>
          <w:ilvl w:val="0"/>
          <w:numId w:val="16"/>
        </w:numPr>
        <w:autoSpaceDE w:val="0"/>
        <w:autoSpaceDN w:val="0"/>
        <w:adjustRightInd w:val="0"/>
        <w:spacing w:after="0" w:line="240" w:lineRule="auto"/>
        <w:ind w:firstLine="709"/>
        <w:contextualSpacing/>
        <w:jc w:val="both"/>
        <w:rPr>
          <w:rFonts w:ascii="Times New Roman" w:eastAsia="Times New Roman" w:hAnsi="Times New Roman"/>
          <w:sz w:val="24"/>
          <w:szCs w:val="24"/>
        </w:rPr>
      </w:pPr>
      <w:r w:rsidRPr="009B1ACA">
        <w:rPr>
          <w:rFonts w:ascii="Times New Roman" w:eastAsia="Times New Roman" w:hAnsi="Times New Roman"/>
          <w:sz w:val="24"/>
          <w:szCs w:val="24"/>
        </w:rPr>
        <w:t>соотносить полученные результаты поиска со своей деятельностью.</w:t>
      </w:r>
    </w:p>
    <w:p w:rsidR="009B1ACA" w:rsidRPr="007706EA" w:rsidRDefault="009B1ACA" w:rsidP="009B1ACA">
      <w:pPr>
        <w:widowControl w:val="0"/>
        <w:tabs>
          <w:tab w:val="left" w:pos="993"/>
        </w:tabs>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Коммуникативные УУД</w:t>
      </w:r>
    </w:p>
    <w:p w:rsidR="009B1ACA" w:rsidRPr="007706EA" w:rsidRDefault="009B1ACA" w:rsidP="002B60C2">
      <w:pPr>
        <w:widowControl w:val="0"/>
        <w:numPr>
          <w:ilvl w:val="0"/>
          <w:numId w:val="17"/>
        </w:numPr>
        <w:tabs>
          <w:tab w:val="left" w:pos="426"/>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возможные роли в совместной деятельности;</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играть определенную роль в совместной деятельности;</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предлагать альтернативное решение в конфликтной ситуации;</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общую точку зрения в дискуссии;</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9B1ACA" w:rsidRPr="007706EA" w:rsidRDefault="009B1ACA" w:rsidP="002B60C2">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B1ACA" w:rsidRPr="007706EA" w:rsidRDefault="009B1ACA" w:rsidP="002B60C2">
      <w:pPr>
        <w:widowControl w:val="0"/>
        <w:numPr>
          <w:ilvl w:val="0"/>
          <w:numId w:val="17"/>
        </w:numPr>
        <w:tabs>
          <w:tab w:val="left" w:pos="142"/>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задачу коммуникации и в соответствии с ней отбирать речевые средства;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принимать решение в ходе диалога и согласовывать его с собеседником;</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невербальные средства или наглядные материалы,подготовленные/отобранные под руководством учителя;</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B1ACA" w:rsidRPr="007706EA" w:rsidRDefault="009B1ACA" w:rsidP="002B60C2">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информационный аспект задачи, оперировать данными, использовать модель решения задачи;</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информацию с учетом этических и правовых норм;</w:t>
      </w:r>
    </w:p>
    <w:p w:rsidR="009B1ACA" w:rsidRPr="007706EA" w:rsidRDefault="009B1ACA" w:rsidP="002B60C2">
      <w:pPr>
        <w:widowControl w:val="0"/>
        <w:numPr>
          <w:ilvl w:val="0"/>
          <w:numId w:val="16"/>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B1ACA" w:rsidRDefault="009B1ACA" w:rsidP="009B1ACA">
      <w:pPr>
        <w:pStyle w:val="ae"/>
        <w:ind w:left="675"/>
        <w:rPr>
          <w:sz w:val="24"/>
          <w:szCs w:val="24"/>
        </w:rPr>
      </w:pPr>
    </w:p>
    <w:p w:rsidR="00983459" w:rsidRPr="00EE35E7" w:rsidRDefault="00983459" w:rsidP="002B60C2">
      <w:pPr>
        <w:pStyle w:val="Zag1"/>
        <w:numPr>
          <w:ilvl w:val="2"/>
          <w:numId w:val="19"/>
        </w:numPr>
        <w:tabs>
          <w:tab w:val="left" w:leader="dot" w:pos="624"/>
        </w:tabs>
        <w:spacing w:after="0" w:line="276" w:lineRule="auto"/>
        <w:jc w:val="left"/>
        <w:rPr>
          <w:rStyle w:val="Zag11"/>
          <w:rFonts w:eastAsia="@Arial Unicode MS"/>
          <w:b w:val="0"/>
          <w:bCs w:val="0"/>
          <w:color w:val="auto"/>
          <w:sz w:val="24"/>
          <w:lang w:val="ru-RU" w:eastAsia="en-US"/>
        </w:rPr>
      </w:pPr>
      <w:bookmarkStart w:id="12" w:name="page19"/>
      <w:bookmarkEnd w:id="12"/>
      <w:r w:rsidRPr="00EE35E7">
        <w:rPr>
          <w:rStyle w:val="Zag11"/>
          <w:rFonts w:eastAsia="@Arial Unicode MS"/>
          <w:color w:val="auto"/>
          <w:sz w:val="24"/>
          <w:lang w:val="ru-RU"/>
        </w:rPr>
        <w:t>Пре</w:t>
      </w:r>
      <w:r w:rsidR="009B1ACA">
        <w:rPr>
          <w:rStyle w:val="Zag11"/>
          <w:rFonts w:eastAsia="@Arial Unicode MS"/>
          <w:color w:val="auto"/>
          <w:sz w:val="24"/>
          <w:lang w:val="ru-RU"/>
        </w:rPr>
        <w:t>д</w:t>
      </w:r>
      <w:r w:rsidRPr="00EE35E7">
        <w:rPr>
          <w:rStyle w:val="Zag11"/>
          <w:rFonts w:eastAsia="@Arial Unicode MS"/>
          <w:color w:val="auto"/>
          <w:sz w:val="24"/>
          <w:lang w:val="ru-RU"/>
        </w:rPr>
        <w:t>м</w:t>
      </w:r>
      <w:r w:rsidR="009B1ACA">
        <w:rPr>
          <w:rStyle w:val="Zag11"/>
          <w:rFonts w:eastAsia="@Arial Unicode MS"/>
          <w:color w:val="auto"/>
          <w:sz w:val="24"/>
          <w:lang w:val="ru-RU"/>
        </w:rPr>
        <w:t>етн</w:t>
      </w:r>
      <w:r w:rsidRPr="00EE35E7">
        <w:rPr>
          <w:rStyle w:val="Zag11"/>
          <w:rFonts w:eastAsia="@Arial Unicode MS"/>
          <w:color w:val="auto"/>
          <w:sz w:val="24"/>
          <w:lang w:val="ru-RU"/>
        </w:rPr>
        <w:t xml:space="preserve">ые результаты </w:t>
      </w:r>
    </w:p>
    <w:p w:rsidR="00983459" w:rsidRPr="00EE35E7" w:rsidRDefault="00983459" w:rsidP="002B60C2">
      <w:pPr>
        <w:pStyle w:val="af0"/>
        <w:numPr>
          <w:ilvl w:val="3"/>
          <w:numId w:val="19"/>
        </w:numPr>
        <w:spacing w:line="276" w:lineRule="auto"/>
        <w:rPr>
          <w:sz w:val="24"/>
        </w:rPr>
      </w:pPr>
      <w:bookmarkStart w:id="13" w:name="_Toc294246072"/>
      <w:bookmarkStart w:id="14" w:name="_Toc288394061"/>
      <w:bookmarkStart w:id="15" w:name="_Toc288410528"/>
      <w:bookmarkStart w:id="16" w:name="_Toc288410657"/>
      <w:r w:rsidRPr="00EE35E7">
        <w:rPr>
          <w:sz w:val="24"/>
        </w:rPr>
        <w:t>Русский язык</w:t>
      </w:r>
      <w:bookmarkEnd w:id="13"/>
      <w:bookmarkEnd w:id="14"/>
      <w:bookmarkEnd w:id="15"/>
      <w:bookmarkEnd w:id="16"/>
    </w:p>
    <w:p w:rsidR="009B1ACA" w:rsidRPr="009B1ACA" w:rsidRDefault="009B1ACA" w:rsidP="009B1ACA">
      <w:pPr>
        <w:keepNext/>
        <w:keepLines/>
        <w:widowControl w:val="0"/>
        <w:spacing w:after="0" w:line="240" w:lineRule="auto"/>
        <w:jc w:val="both"/>
        <w:outlineLvl w:val="1"/>
        <w:rPr>
          <w:rFonts w:ascii="Times New Roman" w:eastAsia="Times New Roman" w:hAnsi="Times New Roman"/>
          <w:b/>
          <w:sz w:val="24"/>
          <w:szCs w:val="24"/>
        </w:rPr>
      </w:pPr>
      <w:bookmarkStart w:id="17" w:name="_Toc414553134"/>
      <w:bookmarkStart w:id="18" w:name="_Toc287934277"/>
      <w:bookmarkStart w:id="19" w:name="_Toc288394062"/>
      <w:bookmarkStart w:id="20" w:name="_Toc288410529"/>
      <w:bookmarkStart w:id="21" w:name="_Toc288410658"/>
      <w:bookmarkStart w:id="22" w:name="_Toc294246073"/>
      <w:r w:rsidRPr="009B1ACA">
        <w:rPr>
          <w:rFonts w:ascii="Times New Roman" w:eastAsia="Times New Roman" w:hAnsi="Times New Roman"/>
          <w:b/>
          <w:sz w:val="24"/>
          <w:szCs w:val="24"/>
        </w:rPr>
        <w:lastRenderedPageBreak/>
        <w:t>Выпускник научится:</w:t>
      </w:r>
      <w:bookmarkEnd w:id="17"/>
      <w:bookmarkEnd w:id="18"/>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знание алфавита при поиске информации;</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значимые и незначимые единицы языка;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фонетический и орфоэпический анализ слова;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членить слова на слоги и правильно их переносить;</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сакцентологическими нормами;</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морфемный и словообразовательный анализ слов;</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лексический анализ слова;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опознавать самостоятельные части речи и их формы, а также служебные части речи и междометия;</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морфологический анализ слова;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опознавать основные единицы синтаксиса (словосочетание, предложение, текст);</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грамматическую основу предложения;</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главные и второстепенные члены предложения;</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опознавать предложения простые и сложные, предложения осложненной структуры;</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синтаксический анализ словосочетания и предложения;</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соблюдать основные языковые нормы в устной и письменной речи;</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опираться на фонетический, морфемный, словообразовательный и морфологический анализ в практике правописания ;</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орфографические словари.</w:t>
      </w:r>
    </w:p>
    <w:p w:rsidR="009B1ACA" w:rsidRPr="009B1ACA" w:rsidRDefault="009B1ACA" w:rsidP="009B1ACA">
      <w:pPr>
        <w:keepNext/>
        <w:keepLines/>
        <w:widowControl w:val="0"/>
        <w:spacing w:before="200" w:after="0" w:line="240" w:lineRule="auto"/>
        <w:jc w:val="both"/>
        <w:outlineLvl w:val="1"/>
        <w:rPr>
          <w:rFonts w:ascii="Times New Roman" w:eastAsia="Times New Roman" w:hAnsi="Times New Roman"/>
          <w:b/>
          <w:sz w:val="24"/>
          <w:szCs w:val="24"/>
        </w:rPr>
      </w:pPr>
      <w:bookmarkStart w:id="23" w:name="_Toc414553135"/>
      <w:r w:rsidRPr="009B1ACA">
        <w:rPr>
          <w:rFonts w:ascii="Times New Roman" w:eastAsia="Times New Roman" w:hAnsi="Times New Roman"/>
          <w:b/>
          <w:sz w:val="24"/>
          <w:szCs w:val="24"/>
        </w:rPr>
        <w:lastRenderedPageBreak/>
        <w:t>Выпускник получит возможность научиться:</w:t>
      </w:r>
      <w:bookmarkEnd w:id="23"/>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опознавать различные выразительные средства языка; </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писать конспект, отзыв, тезисы, рефераты, статьи, рецензии, доклады, интервью, очерки, доверенности, резюме и другие жанры;</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словообразовательные цепочки и словообразовательные гнезда;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этимологические данные для объяснения правописания и лексического значения слова;</w:t>
      </w:r>
    </w:p>
    <w:p w:rsidR="009B1ACA" w:rsidRPr="007706E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B1ACA" w:rsidRDefault="009B1ACA" w:rsidP="002B60C2">
      <w:pPr>
        <w:widowControl w:val="0"/>
        <w:numPr>
          <w:ilvl w:val="0"/>
          <w:numId w:val="2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B1ACA" w:rsidRPr="007706EA" w:rsidRDefault="009B1ACA" w:rsidP="009B1ACA">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sz w:val="24"/>
          <w:szCs w:val="24"/>
        </w:rPr>
      </w:pPr>
    </w:p>
    <w:p w:rsidR="009B1ACA" w:rsidRPr="009B1ACA" w:rsidRDefault="009B1ACA" w:rsidP="002B60C2">
      <w:pPr>
        <w:pStyle w:val="ae"/>
        <w:keepNext/>
        <w:keepLines/>
        <w:numPr>
          <w:ilvl w:val="3"/>
          <w:numId w:val="19"/>
        </w:numPr>
        <w:jc w:val="both"/>
        <w:outlineLvl w:val="1"/>
        <w:rPr>
          <w:b/>
          <w:bCs/>
          <w:sz w:val="24"/>
          <w:szCs w:val="24"/>
        </w:rPr>
      </w:pPr>
      <w:bookmarkStart w:id="24" w:name="_Toc414553136"/>
      <w:bookmarkStart w:id="25" w:name="_Toc410653954"/>
      <w:bookmarkStart w:id="26" w:name="_Toc409691629"/>
      <w:r w:rsidRPr="009B1ACA">
        <w:rPr>
          <w:b/>
          <w:sz w:val="24"/>
          <w:szCs w:val="24"/>
        </w:rPr>
        <w:t>Литература</w:t>
      </w:r>
      <w:bookmarkEnd w:id="24"/>
      <w:bookmarkEnd w:id="25"/>
      <w:bookmarkEnd w:id="26"/>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b/>
          <w:sz w:val="20"/>
          <w:szCs w:val="20"/>
        </w:rPr>
      </w:pPr>
      <w:r w:rsidRPr="007706EA">
        <w:rPr>
          <w:rFonts w:ascii="Times New Roman" w:hAnsi="Times New Roman"/>
          <w:b/>
          <w:sz w:val="24"/>
          <w:szCs w:val="24"/>
        </w:rPr>
        <w:t>Устное народное творчество</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целенаправленно использовать малые фольклорные жанры в своих устных и письменных высказываниях;</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определять с помощью пословицы жизненную/вымышленную ситуацию;</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выразительно читать сказки и былины, соблюдая соответствующий интонационный рисунок устного рассказывания;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i/>
          <w:sz w:val="24"/>
          <w:szCs w:val="24"/>
        </w:rPr>
        <w:t>•</w:t>
      </w:r>
      <w:r w:rsidRPr="007706EA">
        <w:rPr>
          <w:rFonts w:ascii="Times New Roman" w:hAnsi="Times New Roman"/>
          <w:i/>
          <w:sz w:val="24"/>
          <w:szCs w:val="24"/>
          <w:lang w:val="en-US"/>
        </w:rPr>
        <w:t> </w:t>
      </w:r>
      <w:r w:rsidRPr="007706EA">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получит возможность научиться: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рассказывать о самостоятельно прочитанной сказке, былине, обосновывая свой выбор;</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w:t>
      </w:r>
      <w:r w:rsidRPr="007706EA">
        <w:rPr>
          <w:rFonts w:ascii="Times New Roman" w:hAnsi="Times New Roman"/>
          <w:sz w:val="24"/>
          <w:szCs w:val="24"/>
          <w:lang w:val="en-US"/>
        </w:rPr>
        <w:t> </w:t>
      </w:r>
      <w:r w:rsidRPr="007706EA">
        <w:rPr>
          <w:rFonts w:ascii="Times New Roman" w:hAnsi="Times New Roman"/>
          <w:sz w:val="24"/>
          <w:szCs w:val="24"/>
        </w:rPr>
        <w:t>сочинять сказку (в том числе и по пословице), былину и/или придумывать сюжетные линии;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lastRenderedPageBreak/>
        <w:t>• сравнивая произведения героического эпоса разных народов (былину и сагу, былину и сказание), определять черты национального характера;</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7706EA">
        <w:rPr>
          <w:rFonts w:ascii="Times New Roman" w:hAnsi="Times New Roman"/>
          <w:b/>
          <w:sz w:val="24"/>
          <w:szCs w:val="24"/>
        </w:rPr>
        <w:t xml:space="preserve">Древнерусская литература. Русская литература </w:t>
      </w:r>
      <w:r w:rsidRPr="007706EA">
        <w:rPr>
          <w:rFonts w:ascii="Times New Roman" w:hAnsi="Times New Roman"/>
          <w:b/>
          <w:sz w:val="24"/>
          <w:szCs w:val="24"/>
          <w:lang w:val="en-US"/>
        </w:rPr>
        <w:t>XVIII</w:t>
      </w:r>
      <w:r w:rsidRPr="007706EA">
        <w:rPr>
          <w:rFonts w:ascii="Times New Roman" w:hAnsi="Times New Roman"/>
          <w:b/>
          <w:sz w:val="24"/>
          <w:szCs w:val="24"/>
        </w:rPr>
        <w:t xml:space="preserve"> в. Русская литература </w:t>
      </w:r>
      <w:r w:rsidRPr="007706EA">
        <w:rPr>
          <w:rFonts w:ascii="Times New Roman" w:hAnsi="Times New Roman"/>
          <w:b/>
          <w:sz w:val="24"/>
          <w:szCs w:val="24"/>
          <w:lang w:val="en-US"/>
        </w:rPr>
        <w:t>XIX</w:t>
      </w:r>
      <w:r w:rsidRPr="007706EA">
        <w:rPr>
          <w:rFonts w:ascii="Times New Roman" w:hAnsi="Times New Roman"/>
          <w:b/>
          <w:sz w:val="24"/>
          <w:szCs w:val="24"/>
        </w:rPr>
        <w:t>—</w:t>
      </w:r>
      <w:r w:rsidRPr="007706EA">
        <w:rPr>
          <w:rFonts w:ascii="Times New Roman" w:hAnsi="Times New Roman"/>
          <w:b/>
          <w:sz w:val="24"/>
          <w:szCs w:val="24"/>
          <w:lang w:val="en-US"/>
        </w:rPr>
        <w:t>XX</w:t>
      </w:r>
      <w:r w:rsidRPr="007706EA">
        <w:rPr>
          <w:rFonts w:ascii="Times New Roman" w:hAnsi="Times New Roman"/>
          <w:b/>
          <w:sz w:val="24"/>
          <w:szCs w:val="24"/>
        </w:rPr>
        <w:t> вв. Литература народов России. Зарубежная литература</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воспринимать художественный текст как произведение искусства, послание автора читателю, современнику и потомку;</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B1ACA" w:rsidRPr="007706EA" w:rsidRDefault="009B1ACA" w:rsidP="009B1ACA">
      <w:pPr>
        <w:autoSpaceDN w:val="0"/>
        <w:spacing w:after="0" w:line="240" w:lineRule="auto"/>
        <w:ind w:firstLine="454"/>
        <w:jc w:val="both"/>
        <w:rPr>
          <w:rFonts w:ascii="Times New Roman" w:hAnsi="Times New Roman"/>
          <w:b/>
          <w:i/>
          <w:sz w:val="24"/>
          <w:szCs w:val="24"/>
        </w:rPr>
      </w:pPr>
      <w:r w:rsidRPr="007706EA">
        <w:rPr>
          <w:rFonts w:ascii="Times New Roman" w:hAnsi="Times New Roman"/>
          <w:sz w:val="24"/>
          <w:szCs w:val="24"/>
        </w:rPr>
        <w:t>• определять актуальность произведений для читателей разных поколений и вступать в диалог с другими читателями;</w:t>
      </w:r>
    </w:p>
    <w:p w:rsidR="009B1ACA" w:rsidRPr="007706EA" w:rsidRDefault="009B1ACA" w:rsidP="009B1ACA">
      <w:pPr>
        <w:autoSpaceDN w:val="0"/>
        <w:spacing w:after="0" w:line="240" w:lineRule="auto"/>
        <w:ind w:firstLine="454"/>
        <w:jc w:val="both"/>
        <w:rPr>
          <w:rFonts w:ascii="Times New Roman" w:hAnsi="Times New Roman"/>
          <w:b/>
          <w:i/>
          <w:sz w:val="24"/>
          <w:szCs w:val="24"/>
        </w:rPr>
      </w:pPr>
      <w:r w:rsidRPr="007706EA">
        <w:rPr>
          <w:rFonts w:ascii="Times New Roman" w:hAnsi="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9B1ACA" w:rsidRPr="007706EA" w:rsidRDefault="009B1ACA" w:rsidP="009B1ACA">
      <w:pPr>
        <w:autoSpaceDN w:val="0"/>
        <w:spacing w:after="0" w:line="240" w:lineRule="auto"/>
        <w:ind w:firstLine="454"/>
        <w:jc w:val="both"/>
        <w:rPr>
          <w:rFonts w:ascii="Times New Roman" w:hAnsi="Times New Roman"/>
          <w:i/>
          <w:sz w:val="24"/>
          <w:szCs w:val="24"/>
        </w:rPr>
      </w:pPr>
      <w:r w:rsidRPr="007706EA">
        <w:rPr>
          <w:rFonts w:ascii="Times New Roman" w:hAnsi="Times New Roman"/>
          <w:sz w:val="24"/>
          <w:szCs w:val="24"/>
        </w:rPr>
        <w:t>• создавать собственный текст аналитического и интерпретирующего характера в различных форматах;</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сопоставлять произведение словесного искусства и его воплощение в других искусствах;</w:t>
      </w:r>
    </w:p>
    <w:p w:rsidR="009B1ACA" w:rsidRPr="007706EA" w:rsidRDefault="009B1ACA" w:rsidP="009B1ACA">
      <w:pPr>
        <w:autoSpaceDN w:val="0"/>
        <w:spacing w:after="0" w:line="240" w:lineRule="auto"/>
        <w:ind w:firstLine="454"/>
        <w:jc w:val="both"/>
        <w:rPr>
          <w:rFonts w:ascii="Times New Roman" w:hAnsi="Times New Roman"/>
          <w:i/>
          <w:sz w:val="24"/>
          <w:szCs w:val="24"/>
        </w:rPr>
      </w:pPr>
      <w:r w:rsidRPr="007706EA">
        <w:rPr>
          <w:rFonts w:ascii="Times New Roman" w:hAnsi="Times New Roman"/>
          <w:sz w:val="24"/>
          <w:szCs w:val="24"/>
        </w:rPr>
        <w:t>• работать с разными источниками информации и владеть основными способами её обработки и презентации.</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получит возможность научиться: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выбирать путь анализа произведения, адекватный жанрово-родовой природе художественного текста;</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дифференцировать элементы поэтики художественного текста, видеть их художественную и смысловую функцию;</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сопоставлять «чужие» тексты интерпретирующего характера, аргументированно оценивать их;</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оценивать интерпретацию художественного текста, созданную средствами других искусств;</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создавать собственную интерпретацию изученного текста средствами других искусств;</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B1AC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B1ACA" w:rsidRDefault="009B1ACA" w:rsidP="009B1ACA">
      <w:pPr>
        <w:pStyle w:val="a3"/>
        <w:spacing w:line="240" w:lineRule="auto"/>
        <w:ind w:firstLine="454"/>
        <w:rPr>
          <w:rFonts w:ascii="Times New Roman" w:hAnsi="Times New Roman"/>
          <w:color w:val="auto"/>
          <w:spacing w:val="2"/>
          <w:sz w:val="24"/>
          <w:szCs w:val="24"/>
        </w:rPr>
      </w:pPr>
    </w:p>
    <w:p w:rsidR="009B1ACA" w:rsidRPr="009B1ACA" w:rsidRDefault="009B1ACA" w:rsidP="009B1ACA">
      <w:pPr>
        <w:pStyle w:val="24"/>
        <w:autoSpaceDE w:val="0"/>
        <w:autoSpaceDN w:val="0"/>
        <w:adjustRightInd w:val="0"/>
        <w:spacing w:line="240" w:lineRule="auto"/>
        <w:ind w:firstLine="709"/>
        <w:rPr>
          <w:rFonts w:ascii="Times New Roman" w:hAnsi="Times New Roman" w:cs="Times New Roman"/>
          <w:sz w:val="24"/>
          <w:szCs w:val="24"/>
        </w:rPr>
      </w:pPr>
      <w:r w:rsidRPr="009B1ACA">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w:t>
      </w:r>
      <w:r w:rsidRPr="009B1ACA">
        <w:rPr>
          <w:rFonts w:ascii="Times New Roman" w:hAnsi="Times New Roman" w:cs="Times New Roman"/>
          <w:b/>
          <w:sz w:val="24"/>
          <w:szCs w:val="24"/>
        </w:rPr>
        <w:t>основных уровней сформированности читательской культуры</w:t>
      </w:r>
      <w:r w:rsidRPr="009B1ACA">
        <w:rPr>
          <w:rFonts w:ascii="Times New Roman" w:hAnsi="Times New Roman" w:cs="Times New Roman"/>
          <w:sz w:val="24"/>
          <w:szCs w:val="24"/>
        </w:rPr>
        <w:t xml:space="preserve">. </w:t>
      </w:r>
    </w:p>
    <w:p w:rsidR="009B1ACA" w:rsidRPr="009B1ACA" w:rsidRDefault="009B1ACA" w:rsidP="009B1ACA">
      <w:pPr>
        <w:overflowPunct w:val="0"/>
        <w:autoSpaceDE w:val="0"/>
        <w:autoSpaceDN w:val="0"/>
        <w:adjustRightInd w:val="0"/>
        <w:spacing w:after="0" w:line="240" w:lineRule="auto"/>
        <w:ind w:firstLine="709"/>
        <w:jc w:val="both"/>
        <w:rPr>
          <w:rFonts w:ascii="Times New Roman" w:hAnsi="Times New Roman" w:cs="Times New Roman"/>
          <w:bCs/>
          <w:iCs/>
          <w:sz w:val="24"/>
          <w:szCs w:val="24"/>
        </w:rPr>
      </w:pPr>
      <w:r w:rsidRPr="009B1ACA">
        <w:rPr>
          <w:rFonts w:ascii="Times New Roman" w:hAnsi="Times New Roman" w:cs="Times New Roman"/>
          <w:b/>
          <w:bCs/>
          <w:sz w:val="24"/>
          <w:szCs w:val="24"/>
        </w:rPr>
        <w:t>I уровень</w:t>
      </w:r>
      <w:r w:rsidRPr="009B1ACA">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9B1ACA">
        <w:rPr>
          <w:rFonts w:ascii="Times New Roman" w:hAnsi="Times New Roman" w:cs="Times New Roman"/>
          <w:bCs/>
          <w:iCs/>
          <w:sz w:val="24"/>
          <w:szCs w:val="24"/>
        </w:rPr>
        <w:t>эмоциональное непосредственное восприятие</w:t>
      </w:r>
      <w:r w:rsidRPr="009B1ACA">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9B1ACA">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9B1ACA">
        <w:rPr>
          <w:rFonts w:ascii="Times New Roman" w:hAnsi="Times New Roman" w:cs="Times New Roman"/>
          <w:sz w:val="24"/>
          <w:szCs w:val="24"/>
        </w:rPr>
        <w:t xml:space="preserve"> (устно, письменно) типа </w:t>
      </w:r>
      <w:r w:rsidRPr="009B1ACA">
        <w:rPr>
          <w:rFonts w:ascii="Times New Roman"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B1ACA" w:rsidRPr="009B1ACA" w:rsidRDefault="009B1ACA" w:rsidP="009B1ACA">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9B1ACA">
        <w:rPr>
          <w:rFonts w:ascii="Times New Roman" w:hAnsi="Times New Roman" w:cs="Times New Roman"/>
          <w:iCs/>
          <w:sz w:val="24"/>
          <w:szCs w:val="24"/>
        </w:rPr>
        <w:lastRenderedPageBreak/>
        <w:t xml:space="preserve">К основным </w:t>
      </w:r>
      <w:r w:rsidRPr="009B1ACA">
        <w:rPr>
          <w:rFonts w:ascii="Times New Roman" w:hAnsi="Times New Roman" w:cs="Times New Roman"/>
          <w:b/>
          <w:bCs/>
          <w:iCs/>
          <w:sz w:val="24"/>
          <w:szCs w:val="24"/>
        </w:rPr>
        <w:t>видам деятельности</w:t>
      </w:r>
      <w:r w:rsidRPr="009B1ACA">
        <w:rPr>
          <w:rFonts w:ascii="Times New Roman" w:hAnsi="Times New Roman" w:cs="Times New Roman"/>
          <w:iCs/>
          <w:sz w:val="24"/>
          <w:szCs w:val="24"/>
        </w:rPr>
        <w:t xml:space="preserve">, позволяющим диагностировать возможности читателей </w:t>
      </w:r>
      <w:r w:rsidRPr="009B1ACA">
        <w:rPr>
          <w:rFonts w:ascii="Times New Roman" w:hAnsi="Times New Roman" w:cs="Times New Roman"/>
          <w:iCs/>
          <w:sz w:val="24"/>
          <w:szCs w:val="24"/>
          <w:lang w:val="en-US"/>
        </w:rPr>
        <w:t>I</w:t>
      </w:r>
      <w:r w:rsidRPr="009B1ACA">
        <w:rPr>
          <w:rFonts w:ascii="Times New Roman" w:hAnsi="Times New Roman" w:cs="Times New Roman"/>
          <w:iCs/>
          <w:sz w:val="24"/>
          <w:szCs w:val="24"/>
        </w:rPr>
        <w:t xml:space="preserve"> уровня, относятся </w:t>
      </w:r>
      <w:r w:rsidRPr="009B1ACA">
        <w:rPr>
          <w:rFonts w:ascii="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B1ACA" w:rsidRPr="009B1ACA" w:rsidRDefault="009B1ACA" w:rsidP="009B1ACA">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9B1ACA">
        <w:rPr>
          <w:rFonts w:ascii="Times New Roman" w:hAnsi="Times New Roman" w:cs="Times New Roman"/>
          <w:sz w:val="24"/>
          <w:szCs w:val="24"/>
        </w:rPr>
        <w:t xml:space="preserve">Условно им соответствуют следующие типы диагностических </w:t>
      </w:r>
      <w:r w:rsidRPr="009B1ACA">
        <w:rPr>
          <w:rFonts w:ascii="Times New Roman" w:hAnsi="Times New Roman" w:cs="Times New Roman"/>
          <w:b/>
          <w:bCs/>
          <w:sz w:val="24"/>
          <w:szCs w:val="24"/>
        </w:rPr>
        <w:t>заданий</w:t>
      </w:r>
      <w:r w:rsidRPr="009B1ACA">
        <w:rPr>
          <w:rFonts w:ascii="Times New Roman" w:hAnsi="Times New Roman" w:cs="Times New Roman"/>
          <w:sz w:val="24"/>
          <w:szCs w:val="24"/>
        </w:rPr>
        <w:t xml:space="preserve">: </w:t>
      </w:r>
    </w:p>
    <w:p w:rsidR="009B1ACA" w:rsidRPr="009B1ACA" w:rsidRDefault="009B1ACA" w:rsidP="002B60C2">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9B1ACA">
        <w:rPr>
          <w:rFonts w:ascii="Times New Roman" w:hAnsi="Times New Roman" w:cs="Times New Roman"/>
          <w:sz w:val="24"/>
          <w:szCs w:val="24"/>
        </w:rPr>
        <w:t xml:space="preserve">выразительно прочтите следующий фрагмент; </w:t>
      </w:r>
    </w:p>
    <w:p w:rsidR="009B1ACA" w:rsidRPr="009B1ACA" w:rsidRDefault="009B1ACA" w:rsidP="002B60C2">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9B1ACA">
        <w:rPr>
          <w:rFonts w:ascii="Times New Roman" w:hAnsi="Times New Roman" w:cs="Times New Roman"/>
          <w:sz w:val="24"/>
          <w:szCs w:val="24"/>
        </w:rPr>
        <w:t>определите, какие события в произведении являются центральными;</w:t>
      </w:r>
    </w:p>
    <w:p w:rsidR="009B1ACA" w:rsidRPr="009B1ACA" w:rsidRDefault="009B1ACA" w:rsidP="002B60C2">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9B1ACA">
        <w:rPr>
          <w:rFonts w:ascii="Times New Roman" w:hAnsi="Times New Roman" w:cs="Times New Roman"/>
          <w:sz w:val="24"/>
          <w:szCs w:val="24"/>
        </w:rPr>
        <w:t>определите, где и когда происходят описываемые события;</w:t>
      </w:r>
    </w:p>
    <w:p w:rsidR="009B1ACA" w:rsidRPr="009B1ACA" w:rsidRDefault="009B1ACA" w:rsidP="002B60C2">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9B1ACA">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9B1ACA" w:rsidRPr="009B1ACA" w:rsidRDefault="009B1ACA" w:rsidP="002B60C2">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9B1ACA">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9B1ACA" w:rsidRPr="009B1ACA" w:rsidRDefault="009B1ACA" w:rsidP="002B60C2">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9B1ACA">
        <w:rPr>
          <w:rFonts w:ascii="Times New Roman" w:hAnsi="Times New Roman" w:cs="Times New Roman"/>
          <w:sz w:val="24"/>
          <w:szCs w:val="24"/>
        </w:rPr>
        <w:t xml:space="preserve">ответьте на поставленный учителем/автором учебника вопрос; </w:t>
      </w:r>
    </w:p>
    <w:p w:rsidR="009B1ACA" w:rsidRPr="009B1ACA" w:rsidRDefault="009B1ACA" w:rsidP="002B60C2">
      <w:pPr>
        <w:numPr>
          <w:ilvl w:val="0"/>
          <w:numId w:val="22"/>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9B1ACA">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9B1ACA" w:rsidRPr="009B1ACA" w:rsidRDefault="009B1ACA" w:rsidP="009B1ACA">
      <w:pPr>
        <w:spacing w:after="0" w:line="240" w:lineRule="auto"/>
        <w:ind w:firstLine="708"/>
        <w:jc w:val="both"/>
        <w:rPr>
          <w:rFonts w:ascii="Times New Roman" w:hAnsi="Times New Roman" w:cs="Times New Roman"/>
          <w:sz w:val="24"/>
          <w:szCs w:val="24"/>
        </w:rPr>
      </w:pPr>
      <w:r w:rsidRPr="009B1ACA">
        <w:rPr>
          <w:rFonts w:ascii="Times New Roman" w:hAnsi="Times New Roman" w:cs="Times New Roman"/>
          <w:b/>
          <w:bCs/>
          <w:sz w:val="24"/>
          <w:szCs w:val="24"/>
        </w:rPr>
        <w:t>II уровень</w:t>
      </w:r>
      <w:r w:rsidRPr="009B1ACA">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B1ACA" w:rsidRPr="009B1ACA" w:rsidRDefault="009B1ACA" w:rsidP="009B1ACA">
      <w:pPr>
        <w:pStyle w:val="26"/>
        <w:ind w:left="0" w:right="0" w:firstLine="709"/>
      </w:pPr>
      <w:r w:rsidRPr="009B1ACA">
        <w:t xml:space="preserve">У читателей этого уровня формируется стремление размышлять над прочитанным, появляется </w:t>
      </w:r>
      <w:r w:rsidRPr="009B1ACA">
        <w:rPr>
          <w:bCs/>
          <w:iCs/>
        </w:rPr>
        <w:t>умение выделять в произведении</w:t>
      </w:r>
      <w:r w:rsidRPr="009B1ACA">
        <w:t xml:space="preserve">значимые в смысловом и эстетическом плане отдельные элементы художественного произведения, а также возникает стремление </w:t>
      </w:r>
      <w:r w:rsidRPr="009B1ACA">
        <w:rPr>
          <w:bCs/>
          <w:iCs/>
        </w:rPr>
        <w:t>находить и объяснять связи между ними</w:t>
      </w:r>
      <w:r w:rsidRPr="009B1ACA">
        <w:t xml:space="preserve">. </w:t>
      </w:r>
      <w:r w:rsidRPr="009B1ACA">
        <w:rPr>
          <w:iCs/>
        </w:rPr>
        <w:t>Читатель</w:t>
      </w:r>
      <w:r w:rsidRPr="009B1ACA">
        <w:t xml:space="preserve">этого уровня пытается аргументированно отвечать на вопрос </w:t>
      </w:r>
      <w:r w:rsidRPr="009B1ACA">
        <w:rPr>
          <w:bCs/>
          <w:iCs/>
        </w:rPr>
        <w:t>«Как устроен текст?»,</w:t>
      </w:r>
      <w:r w:rsidRPr="009B1ACA">
        <w:rPr>
          <w:i/>
        </w:rPr>
        <w:t xml:space="preserve">умеет выделять </w:t>
      </w:r>
      <w:r w:rsidRPr="009B1ACA">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B1ACA" w:rsidRPr="009B1ACA" w:rsidRDefault="009B1ACA" w:rsidP="002B60C2">
      <w:pPr>
        <w:pStyle w:val="26"/>
        <w:numPr>
          <w:ilvl w:val="12"/>
          <w:numId w:val="21"/>
        </w:numPr>
        <w:tabs>
          <w:tab w:val="left" w:pos="851"/>
        </w:tabs>
        <w:ind w:left="0" w:right="0" w:firstLine="709"/>
      </w:pPr>
      <w:r w:rsidRPr="009B1ACA">
        <w:rPr>
          <w:iCs/>
        </w:rPr>
        <w:t xml:space="preserve">К основным </w:t>
      </w:r>
      <w:r w:rsidRPr="009B1ACA">
        <w:rPr>
          <w:b/>
          <w:bCs/>
          <w:iCs/>
        </w:rPr>
        <w:t>видам деятельности</w:t>
      </w:r>
      <w:r w:rsidRPr="009B1ACA">
        <w:rPr>
          <w:iCs/>
        </w:rPr>
        <w:t xml:space="preserve">, позволяющим диагностировать возможности читателей, достигших  </w:t>
      </w:r>
      <w:r w:rsidRPr="009B1ACA">
        <w:rPr>
          <w:iCs/>
          <w:lang w:val="en-US"/>
        </w:rPr>
        <w:t>II</w:t>
      </w:r>
      <w:r w:rsidRPr="009B1ACA">
        <w:rPr>
          <w:iCs/>
        </w:rPr>
        <w:t xml:space="preserve"> уровня, можно отнести</w:t>
      </w:r>
      <w:r w:rsidRPr="009B1ACA">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9B1ACA">
        <w:rPr>
          <w:i/>
        </w:rPr>
        <w:t>пофразового</w:t>
      </w:r>
      <w:r w:rsidRPr="009B1ACA">
        <w:t xml:space="preserve"> (при анализе стихотворений и небольших прозаических произведений – рассказов, новелл) или </w:t>
      </w:r>
      <w:r w:rsidRPr="009B1ACA">
        <w:rPr>
          <w:i/>
        </w:rPr>
        <w:t>поэпизодного</w:t>
      </w:r>
      <w:r w:rsidRPr="009B1ACA">
        <w:t xml:space="preserve">; проведение целостного и межтекстового анализа). </w:t>
      </w:r>
    </w:p>
    <w:p w:rsidR="009B1ACA" w:rsidRPr="009B1ACA" w:rsidRDefault="009B1ACA" w:rsidP="002B60C2">
      <w:pPr>
        <w:pStyle w:val="26"/>
        <w:numPr>
          <w:ilvl w:val="12"/>
          <w:numId w:val="21"/>
        </w:numPr>
        <w:tabs>
          <w:tab w:val="left" w:pos="851"/>
        </w:tabs>
        <w:ind w:left="0" w:right="0" w:firstLine="709"/>
      </w:pPr>
      <w:r w:rsidRPr="009B1ACA">
        <w:t xml:space="preserve">Условно им соответствуют следующие типы диагностических </w:t>
      </w:r>
      <w:r w:rsidRPr="009B1ACA">
        <w:rPr>
          <w:b/>
          <w:bCs/>
        </w:rPr>
        <w:t>заданий</w:t>
      </w:r>
      <w:r w:rsidRPr="009B1ACA">
        <w:t xml:space="preserve">: </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 xml:space="preserve">выделите, определите, найдите, перечислите признаки, черты, повторяющиеся детали и т. п.; </w:t>
      </w:r>
    </w:p>
    <w:p w:rsidR="009B1ACA" w:rsidRPr="009B1ACA" w:rsidRDefault="009B1ACA" w:rsidP="002B60C2">
      <w:pPr>
        <w:pStyle w:val="ae"/>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покажите, какие особенности художественного текста проявляют позицию его автора;</w:t>
      </w:r>
    </w:p>
    <w:p w:rsidR="009B1ACA" w:rsidRPr="009B1ACA" w:rsidRDefault="009B1ACA" w:rsidP="002B60C2">
      <w:pPr>
        <w:numPr>
          <w:ilvl w:val="0"/>
          <w:numId w:val="21"/>
        </w:numPr>
        <w:tabs>
          <w:tab w:val="clear" w:pos="1287"/>
          <w:tab w:val="num" w:pos="1440"/>
        </w:tabs>
        <w:spacing w:after="0" w:line="240" w:lineRule="auto"/>
        <w:ind w:left="0" w:firstLine="709"/>
        <w:jc w:val="both"/>
        <w:rPr>
          <w:rFonts w:ascii="Times New Roman" w:hAnsi="Times New Roman" w:cs="Times New Roman"/>
          <w:sz w:val="24"/>
          <w:szCs w:val="24"/>
        </w:rPr>
      </w:pPr>
      <w:r w:rsidRPr="009B1ACA">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проанализируйте фрагменты, эпизоды текста (по предложенному алгоритму и без него);</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 xml:space="preserve">сопоставьте, сравните, найдите сходства и различия (как в одном тексте, так и между разными произведениями); </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 xml:space="preserve">определите жанр произведения, охарактеризуйте его особенности; </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дайте свое рабочее определение следующему теоретико-литературному понятию.</w:t>
      </w:r>
    </w:p>
    <w:p w:rsidR="009B1ACA" w:rsidRPr="009B1ACA" w:rsidRDefault="009B1ACA" w:rsidP="009B1ACA">
      <w:pPr>
        <w:pStyle w:val="24"/>
        <w:autoSpaceDE w:val="0"/>
        <w:autoSpaceDN w:val="0"/>
        <w:adjustRightInd w:val="0"/>
        <w:spacing w:line="240" w:lineRule="auto"/>
        <w:ind w:firstLine="709"/>
        <w:rPr>
          <w:rFonts w:ascii="Times New Roman" w:hAnsi="Times New Roman" w:cs="Times New Roman"/>
          <w:sz w:val="24"/>
          <w:szCs w:val="24"/>
        </w:rPr>
      </w:pPr>
      <w:r w:rsidRPr="009B1ACA">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B1ACA" w:rsidRPr="009B1ACA" w:rsidRDefault="009B1ACA" w:rsidP="009B1ACA">
      <w:pPr>
        <w:spacing w:after="0" w:line="240" w:lineRule="auto"/>
        <w:ind w:firstLine="708"/>
        <w:jc w:val="both"/>
        <w:rPr>
          <w:rFonts w:ascii="Times New Roman" w:hAnsi="Times New Roman" w:cs="Times New Roman"/>
          <w:b/>
          <w:sz w:val="24"/>
          <w:szCs w:val="24"/>
        </w:rPr>
      </w:pPr>
      <w:r w:rsidRPr="009B1ACA">
        <w:rPr>
          <w:rFonts w:ascii="Times New Roman" w:hAnsi="Times New Roman" w:cs="Times New Roman"/>
          <w:b/>
          <w:bCs/>
          <w:sz w:val="24"/>
          <w:szCs w:val="24"/>
        </w:rPr>
        <w:t>III уровень</w:t>
      </w:r>
      <w:r w:rsidRPr="009B1ACA">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9B1ACA">
        <w:rPr>
          <w:rFonts w:ascii="Times New Roman" w:hAnsi="Times New Roman" w:cs="Times New Roman"/>
          <w:bCs/>
          <w:iCs/>
          <w:sz w:val="24"/>
          <w:szCs w:val="24"/>
        </w:rPr>
        <w:t>сумеет интерпретировать художественный смысл произведения</w:t>
      </w:r>
      <w:r w:rsidRPr="009B1ACA">
        <w:rPr>
          <w:rFonts w:ascii="Times New Roman" w:hAnsi="Times New Roman" w:cs="Times New Roman"/>
          <w:sz w:val="24"/>
          <w:szCs w:val="24"/>
        </w:rPr>
        <w:t xml:space="preserve">, то есть отвечать на вопросы: </w:t>
      </w:r>
      <w:r w:rsidRPr="009B1ACA">
        <w:rPr>
          <w:rFonts w:ascii="Times New Roman" w:hAnsi="Times New Roman" w:cs="Times New Roman"/>
          <w:bCs/>
          <w:iCs/>
          <w:sz w:val="24"/>
          <w:szCs w:val="24"/>
        </w:rPr>
        <w:t xml:space="preserve">«Почему (с какой целью?) произведение построено </w:t>
      </w:r>
      <w:r w:rsidRPr="009B1ACA">
        <w:rPr>
          <w:rFonts w:ascii="Times New Roman" w:hAnsi="Times New Roman" w:cs="Times New Roman"/>
          <w:bCs/>
          <w:iCs/>
          <w:sz w:val="24"/>
          <w:szCs w:val="24"/>
        </w:rPr>
        <w:lastRenderedPageBreak/>
        <w:t xml:space="preserve">так, а не иначе? </w:t>
      </w:r>
      <w:r w:rsidRPr="009B1ACA">
        <w:rPr>
          <w:rFonts w:ascii="Times New Roman"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B1ACA" w:rsidRPr="009B1ACA" w:rsidRDefault="009B1ACA" w:rsidP="009B1ACA">
      <w:pPr>
        <w:spacing w:after="0" w:line="240" w:lineRule="auto"/>
        <w:ind w:firstLine="708"/>
        <w:jc w:val="both"/>
        <w:rPr>
          <w:rFonts w:ascii="Times New Roman" w:eastAsia="MS Mincho" w:hAnsi="Times New Roman" w:cs="Times New Roman"/>
          <w:sz w:val="24"/>
          <w:szCs w:val="24"/>
        </w:rPr>
      </w:pPr>
      <w:r w:rsidRPr="009B1ACA">
        <w:rPr>
          <w:rFonts w:ascii="Times New Roman" w:hAnsi="Times New Roman" w:cs="Times New Roman"/>
          <w:iCs/>
          <w:sz w:val="24"/>
          <w:szCs w:val="24"/>
        </w:rPr>
        <w:t xml:space="preserve">К основным </w:t>
      </w:r>
      <w:r w:rsidRPr="009B1ACA">
        <w:rPr>
          <w:rFonts w:ascii="Times New Roman" w:hAnsi="Times New Roman" w:cs="Times New Roman"/>
          <w:b/>
          <w:bCs/>
          <w:iCs/>
          <w:sz w:val="24"/>
          <w:szCs w:val="24"/>
        </w:rPr>
        <w:t>видам деятельности</w:t>
      </w:r>
      <w:r w:rsidRPr="009B1ACA">
        <w:rPr>
          <w:rFonts w:ascii="Times New Roman" w:hAnsi="Times New Roman" w:cs="Times New Roman"/>
          <w:iCs/>
          <w:sz w:val="24"/>
          <w:szCs w:val="24"/>
        </w:rPr>
        <w:t xml:space="preserve">, позволяющим диагностировать возможности читателей, достигших  </w:t>
      </w:r>
      <w:r w:rsidRPr="009B1ACA">
        <w:rPr>
          <w:rFonts w:ascii="Times New Roman" w:hAnsi="Times New Roman" w:cs="Times New Roman"/>
          <w:iCs/>
          <w:sz w:val="24"/>
          <w:szCs w:val="24"/>
          <w:lang w:val="en-US"/>
        </w:rPr>
        <w:t>III</w:t>
      </w:r>
      <w:r w:rsidRPr="009B1ACA">
        <w:rPr>
          <w:rFonts w:ascii="Times New Roman" w:hAnsi="Times New Roman" w:cs="Times New Roman"/>
          <w:iCs/>
          <w:sz w:val="24"/>
          <w:szCs w:val="24"/>
        </w:rPr>
        <w:t xml:space="preserve"> уровня, можно отнести</w:t>
      </w:r>
      <w:r w:rsidRPr="009B1ACA">
        <w:rPr>
          <w:rFonts w:ascii="Times New Roman"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B1ACA" w:rsidRPr="009B1ACA" w:rsidRDefault="009B1ACA" w:rsidP="002B60C2">
      <w:pPr>
        <w:pStyle w:val="26"/>
        <w:numPr>
          <w:ilvl w:val="12"/>
          <w:numId w:val="21"/>
        </w:numPr>
        <w:tabs>
          <w:tab w:val="left" w:pos="709"/>
        </w:tabs>
        <w:ind w:left="0" w:right="0" w:firstLine="709"/>
      </w:pPr>
      <w:r w:rsidRPr="009B1ACA">
        <w:t>Условно и</w:t>
      </w:r>
      <w:r w:rsidRPr="009B1ACA">
        <w:rPr>
          <w:iCs/>
        </w:rPr>
        <w:t xml:space="preserve">м соответствуют следующие типы диагностических </w:t>
      </w:r>
      <w:r w:rsidRPr="009B1ACA">
        <w:rPr>
          <w:b/>
          <w:bCs/>
          <w:iCs/>
        </w:rPr>
        <w:t>заданий</w:t>
      </w:r>
      <w:r w:rsidRPr="009B1ACA">
        <w:t xml:space="preserve">: </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 xml:space="preserve">выделите, определите, найдите, перечислите признаки, черты, повторяющиеся детали и т. п. </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определите художественную функцию той или иной детали, приема и т. п.;</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определите позицию автора и способы ее выражения;</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 xml:space="preserve">проинтерпретируйте выбранный фрагмент произведения; </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объясните (устно, письменно) смысл названия произведения;</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озаглавьте предложенный текст (в случае если у литературного произведения нет заглавия);</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 xml:space="preserve">напишите сочинение-интерпретацию; </w:t>
      </w:r>
    </w:p>
    <w:p w:rsidR="009B1ACA" w:rsidRPr="009B1ACA" w:rsidRDefault="009B1ACA" w:rsidP="002B60C2">
      <w:pPr>
        <w:pStyle w:val="ae"/>
        <w:widowControl/>
        <w:numPr>
          <w:ilvl w:val="0"/>
          <w:numId w:val="21"/>
        </w:numPr>
        <w:tabs>
          <w:tab w:val="clear" w:pos="1287"/>
          <w:tab w:val="num" w:pos="774"/>
          <w:tab w:val="left" w:pos="993"/>
          <w:tab w:val="num" w:pos="1440"/>
        </w:tabs>
        <w:overflowPunct w:val="0"/>
        <w:ind w:left="0" w:firstLine="709"/>
        <w:jc w:val="both"/>
        <w:rPr>
          <w:sz w:val="24"/>
          <w:szCs w:val="24"/>
        </w:rPr>
      </w:pPr>
      <w:r w:rsidRPr="009B1ACA">
        <w:rPr>
          <w:sz w:val="24"/>
          <w:szCs w:val="24"/>
        </w:rPr>
        <w:t>напишите рецензию на произведение, не изучавшееся на уроках литературы.</w:t>
      </w:r>
      <w:r w:rsidRPr="009B1ACA">
        <w:rPr>
          <w:rStyle w:val="affa"/>
          <w:sz w:val="24"/>
          <w:szCs w:val="24"/>
          <w:lang w:eastAsia="en-US"/>
        </w:rPr>
        <w:t>.</w:t>
      </w:r>
    </w:p>
    <w:p w:rsidR="009B1ACA" w:rsidRPr="009B1ACA" w:rsidRDefault="009B1ACA" w:rsidP="009B1ACA">
      <w:pPr>
        <w:pStyle w:val="24"/>
        <w:autoSpaceDE w:val="0"/>
        <w:autoSpaceDN w:val="0"/>
        <w:adjustRightInd w:val="0"/>
        <w:spacing w:line="240" w:lineRule="auto"/>
        <w:ind w:firstLine="709"/>
        <w:rPr>
          <w:rFonts w:ascii="Times New Roman" w:hAnsi="Times New Roman" w:cs="Times New Roman"/>
          <w:sz w:val="24"/>
          <w:szCs w:val="24"/>
        </w:rPr>
      </w:pPr>
      <w:r w:rsidRPr="009B1ACA">
        <w:rPr>
          <w:rFonts w:ascii="Times New Roman" w:hAnsi="Times New Roman" w:cs="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9B1ACA" w:rsidRPr="009B1ACA" w:rsidRDefault="009B1ACA" w:rsidP="009B1ACA">
      <w:pPr>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w:t>
      </w:r>
      <w:r w:rsidRPr="009B1ACA">
        <w:rPr>
          <w:rFonts w:ascii="Times New Roman" w:hAnsi="Times New Roman" w:cs="Times New Roman"/>
          <w:sz w:val="24"/>
          <w:szCs w:val="24"/>
        </w:rPr>
        <w:t xml:space="preserve">,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9B1ACA">
        <w:rPr>
          <w:rFonts w:ascii="Times New Roman" w:hAnsi="Times New Roman" w:cs="Times New Roman"/>
          <w:b/>
          <w:sz w:val="24"/>
          <w:szCs w:val="24"/>
        </w:rPr>
        <w:t>5</w:t>
      </w:r>
      <w:r w:rsidRPr="009B1ACA">
        <w:rPr>
          <w:rFonts w:ascii="Times New Roman" w:hAnsi="Times New Roman" w:cs="Times New Roman"/>
          <w:sz w:val="24"/>
          <w:szCs w:val="24"/>
        </w:rPr>
        <w:t>–</w:t>
      </w:r>
      <w:r w:rsidRPr="009B1ACA">
        <w:rPr>
          <w:rFonts w:ascii="Times New Roman" w:hAnsi="Times New Roman" w:cs="Times New Roman"/>
          <w:b/>
          <w:sz w:val="24"/>
          <w:szCs w:val="24"/>
        </w:rPr>
        <w:t>6 классах</w:t>
      </w:r>
      <w:r w:rsidRPr="009B1ACA">
        <w:rPr>
          <w:rFonts w:ascii="Times New Roman" w:hAnsi="Times New Roman" w:cs="Times New Roman"/>
          <w:sz w:val="24"/>
          <w:szCs w:val="24"/>
        </w:rPr>
        <w:t xml:space="preserve">, соответствует </w:t>
      </w:r>
      <w:r w:rsidRPr="009B1ACA">
        <w:rPr>
          <w:rFonts w:ascii="Times New Roman" w:hAnsi="Times New Roman" w:cs="Times New Roman"/>
          <w:b/>
          <w:sz w:val="24"/>
          <w:szCs w:val="24"/>
        </w:rPr>
        <w:t>первому уровню</w:t>
      </w:r>
      <w:r w:rsidRPr="009B1ACA">
        <w:rPr>
          <w:rFonts w:ascii="Times New Roman" w:hAnsi="Times New Roman" w:cs="Times New Roman"/>
          <w:sz w:val="24"/>
          <w:szCs w:val="24"/>
        </w:rPr>
        <w:t xml:space="preserve">; в процессе литературного образования учеников </w:t>
      </w:r>
      <w:r w:rsidRPr="009B1ACA">
        <w:rPr>
          <w:rFonts w:ascii="Times New Roman" w:hAnsi="Times New Roman" w:cs="Times New Roman"/>
          <w:b/>
          <w:sz w:val="24"/>
          <w:szCs w:val="24"/>
        </w:rPr>
        <w:t>7</w:t>
      </w:r>
      <w:r w:rsidRPr="009B1ACA">
        <w:rPr>
          <w:rFonts w:ascii="Times New Roman" w:hAnsi="Times New Roman" w:cs="Times New Roman"/>
          <w:sz w:val="24"/>
          <w:szCs w:val="24"/>
        </w:rPr>
        <w:t>–</w:t>
      </w:r>
      <w:r w:rsidRPr="009B1ACA">
        <w:rPr>
          <w:rFonts w:ascii="Times New Roman" w:hAnsi="Times New Roman" w:cs="Times New Roman"/>
          <w:b/>
          <w:sz w:val="24"/>
          <w:szCs w:val="24"/>
        </w:rPr>
        <w:t>8 классов</w:t>
      </w:r>
      <w:r w:rsidRPr="009B1ACA">
        <w:rPr>
          <w:rFonts w:ascii="Times New Roman" w:hAnsi="Times New Roman" w:cs="Times New Roman"/>
          <w:sz w:val="24"/>
          <w:szCs w:val="24"/>
        </w:rPr>
        <w:t xml:space="preserve"> формируется </w:t>
      </w:r>
      <w:r w:rsidRPr="009B1ACA">
        <w:rPr>
          <w:rFonts w:ascii="Times New Roman" w:hAnsi="Times New Roman" w:cs="Times New Roman"/>
          <w:b/>
          <w:sz w:val="24"/>
          <w:szCs w:val="24"/>
        </w:rPr>
        <w:t>второй</w:t>
      </w:r>
      <w:r w:rsidRPr="009B1ACA">
        <w:rPr>
          <w:rFonts w:ascii="Times New Roman" w:hAnsi="Times New Roman" w:cs="Times New Roman"/>
          <w:sz w:val="24"/>
          <w:szCs w:val="24"/>
        </w:rPr>
        <w:t xml:space="preserve"> ее </w:t>
      </w:r>
      <w:r w:rsidRPr="009B1ACA">
        <w:rPr>
          <w:rFonts w:ascii="Times New Roman" w:hAnsi="Times New Roman" w:cs="Times New Roman"/>
          <w:b/>
          <w:sz w:val="24"/>
          <w:szCs w:val="24"/>
        </w:rPr>
        <w:t>уровень</w:t>
      </w:r>
      <w:r w:rsidRPr="009B1ACA">
        <w:rPr>
          <w:rFonts w:ascii="Times New Roman" w:hAnsi="Times New Roman" w:cs="Times New Roman"/>
          <w:sz w:val="24"/>
          <w:szCs w:val="24"/>
        </w:rPr>
        <w:t xml:space="preserve">; читательская культура учеников </w:t>
      </w:r>
      <w:r w:rsidRPr="009B1ACA">
        <w:rPr>
          <w:rFonts w:ascii="Times New Roman" w:hAnsi="Times New Roman" w:cs="Times New Roman"/>
          <w:b/>
          <w:sz w:val="24"/>
          <w:szCs w:val="24"/>
        </w:rPr>
        <w:t>9 класса</w:t>
      </w:r>
      <w:r w:rsidRPr="009B1ACA">
        <w:rPr>
          <w:rFonts w:ascii="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B1ACA" w:rsidRPr="009B1ACA" w:rsidRDefault="009B1ACA" w:rsidP="009B1ACA">
      <w:pPr>
        <w:pStyle w:val="24"/>
        <w:autoSpaceDE w:val="0"/>
        <w:autoSpaceDN w:val="0"/>
        <w:adjustRightInd w:val="0"/>
        <w:spacing w:line="240" w:lineRule="auto"/>
        <w:ind w:firstLine="709"/>
        <w:rPr>
          <w:rFonts w:ascii="Times New Roman" w:hAnsi="Times New Roman" w:cs="Times New Roman"/>
          <w:sz w:val="24"/>
          <w:szCs w:val="24"/>
        </w:rPr>
      </w:pPr>
      <w:r w:rsidRPr="009B1ACA">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9B1ACA">
        <w:rPr>
          <w:rFonts w:ascii="Times New Roman" w:hAnsi="Times New Roman" w:cs="Times New Roman"/>
          <w:b/>
          <w:sz w:val="24"/>
          <w:szCs w:val="24"/>
        </w:rPr>
        <w:t>качество</w:t>
      </w:r>
      <w:r w:rsidRPr="009B1ACA">
        <w:rPr>
          <w:rFonts w:ascii="Times New Roman" w:hAnsi="Times New Roman" w:cs="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035DF" w:rsidRPr="00EE35E7" w:rsidRDefault="00C035DF" w:rsidP="002B60C2">
      <w:pPr>
        <w:pStyle w:val="af0"/>
        <w:numPr>
          <w:ilvl w:val="3"/>
          <w:numId w:val="19"/>
        </w:numPr>
        <w:spacing w:line="240" w:lineRule="auto"/>
        <w:rPr>
          <w:sz w:val="24"/>
        </w:rPr>
      </w:pPr>
      <w:bookmarkStart w:id="27" w:name="_Toc288394063"/>
      <w:bookmarkStart w:id="28" w:name="_Toc288410530"/>
      <w:bookmarkStart w:id="29" w:name="_Toc288410659"/>
      <w:bookmarkStart w:id="30" w:name="_Toc294246074"/>
      <w:bookmarkEnd w:id="19"/>
      <w:bookmarkEnd w:id="20"/>
      <w:bookmarkEnd w:id="21"/>
      <w:bookmarkEnd w:id="22"/>
      <w:r w:rsidRPr="00EE35E7">
        <w:rPr>
          <w:sz w:val="24"/>
        </w:rPr>
        <w:t>Иностранный язык (</w:t>
      </w:r>
      <w:r w:rsidR="009B1ACA">
        <w:rPr>
          <w:sz w:val="24"/>
        </w:rPr>
        <w:t>на примере английского языка</w:t>
      </w:r>
      <w:r w:rsidRPr="00EE35E7">
        <w:rPr>
          <w:sz w:val="24"/>
        </w:rPr>
        <w:t>)</w:t>
      </w:r>
      <w:bookmarkEnd w:id="27"/>
      <w:bookmarkEnd w:id="28"/>
      <w:bookmarkEnd w:id="29"/>
      <w:bookmarkEnd w:id="30"/>
    </w:p>
    <w:p w:rsidR="00C035DF" w:rsidRPr="00EE35E7" w:rsidRDefault="00C035DF" w:rsidP="004C0E1C">
      <w:pPr>
        <w:pStyle w:val="41"/>
        <w:spacing w:before="0" w:after="0" w:line="240" w:lineRule="auto"/>
        <w:ind w:firstLine="454"/>
        <w:jc w:val="both"/>
        <w:rPr>
          <w:rFonts w:ascii="Times New Roman" w:hAnsi="Times New Roman" w:cs="Times New Roman"/>
          <w:b/>
          <w:i w:val="0"/>
          <w:color w:val="auto"/>
          <w:sz w:val="24"/>
          <w:szCs w:val="24"/>
        </w:rPr>
      </w:pPr>
      <w:r w:rsidRPr="00EE35E7">
        <w:rPr>
          <w:rFonts w:ascii="Times New Roman" w:hAnsi="Times New Roman" w:cs="Times New Roman"/>
          <w:b/>
          <w:i w:val="0"/>
          <w:color w:val="auto"/>
          <w:sz w:val="24"/>
          <w:szCs w:val="24"/>
        </w:rPr>
        <w:t>Коммуникативные умения</w:t>
      </w:r>
    </w:p>
    <w:p w:rsidR="00C035DF" w:rsidRPr="00EE35E7" w:rsidRDefault="00C035DF" w:rsidP="004C0E1C">
      <w:pPr>
        <w:pStyle w:val="a3"/>
        <w:spacing w:line="240" w:lineRule="auto"/>
        <w:ind w:firstLine="454"/>
        <w:rPr>
          <w:rFonts w:ascii="Times New Roman" w:hAnsi="Times New Roman"/>
          <w:color w:val="auto"/>
          <w:sz w:val="24"/>
          <w:szCs w:val="24"/>
        </w:rPr>
      </w:pPr>
      <w:r w:rsidRPr="00EE35E7">
        <w:rPr>
          <w:rFonts w:ascii="Times New Roman" w:hAnsi="Times New Roman"/>
          <w:b/>
          <w:bCs/>
          <w:iCs/>
          <w:color w:val="auto"/>
          <w:sz w:val="24"/>
          <w:szCs w:val="24"/>
        </w:rPr>
        <w:t>Говорение</w:t>
      </w:r>
      <w:r w:rsidR="009B1ACA">
        <w:rPr>
          <w:rFonts w:ascii="Times New Roman" w:hAnsi="Times New Roman"/>
          <w:b/>
          <w:bCs/>
          <w:iCs/>
          <w:color w:val="auto"/>
          <w:sz w:val="24"/>
          <w:szCs w:val="24"/>
        </w:rPr>
        <w:t>. Диалогическая речь</w:t>
      </w:r>
    </w:p>
    <w:p w:rsidR="00C035DF" w:rsidRDefault="00C035DF" w:rsidP="004C0E1C">
      <w:pPr>
        <w:pStyle w:val="a3"/>
        <w:spacing w:line="240" w:lineRule="auto"/>
        <w:ind w:firstLine="454"/>
        <w:rPr>
          <w:rFonts w:ascii="Times New Roman" w:hAnsi="Times New Roman"/>
          <w:b/>
          <w:color w:val="auto"/>
          <w:sz w:val="24"/>
          <w:szCs w:val="24"/>
        </w:rPr>
      </w:pPr>
      <w:r w:rsidRPr="00EE35E7">
        <w:rPr>
          <w:rFonts w:ascii="Times New Roman" w:hAnsi="Times New Roman"/>
          <w:b/>
          <w:color w:val="auto"/>
          <w:sz w:val="24"/>
          <w:szCs w:val="24"/>
        </w:rPr>
        <w:t>Выпускник научится:</w:t>
      </w:r>
    </w:p>
    <w:p w:rsidR="009B1ACA" w:rsidRPr="007706EA" w:rsidRDefault="009B1ACA" w:rsidP="002B60C2">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вести диалог-обмен мнениями; </w:t>
      </w:r>
    </w:p>
    <w:p w:rsidR="009B1ACA" w:rsidRPr="007706EA" w:rsidRDefault="009B1ACA" w:rsidP="002B60C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брать и давать интервью;</w:t>
      </w:r>
    </w:p>
    <w:p w:rsidR="009B1ACA" w:rsidRPr="007706EA" w:rsidRDefault="009B1ACA" w:rsidP="002B60C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вести диалог-расспрос на основе нелинейного текста (таблицы, диаграммы и т. д.).</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Говорение. Монологическая речь</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давать краткую характеристику реальных людей и литературных персонажей; </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картинку/ фото с опорой или без опоры на ключевые слова/ план/ вопросы.</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Выпускник получит возможность научиться: </w:t>
      </w:r>
    </w:p>
    <w:p w:rsidR="009B1ACA" w:rsidRPr="007706EA" w:rsidRDefault="009B1ACA" w:rsidP="002B60C2">
      <w:pPr>
        <w:widowControl w:val="0"/>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делать сообщение на заданную тему на основе прочитанного; </w:t>
      </w:r>
    </w:p>
    <w:p w:rsidR="009B1ACA" w:rsidRPr="007706EA" w:rsidRDefault="009B1ACA" w:rsidP="002B60C2">
      <w:pPr>
        <w:widowControl w:val="0"/>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B1ACA" w:rsidRPr="007706EA" w:rsidRDefault="009B1ACA" w:rsidP="002B60C2">
      <w:pPr>
        <w:widowControl w:val="0"/>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9B1ACA" w:rsidRPr="007706EA" w:rsidRDefault="009B1ACA" w:rsidP="002B60C2">
      <w:pPr>
        <w:widowControl w:val="0"/>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кратко высказываться с опорой на нелинейный текст (таблицы, диаграммы, расписание и т. п.);</w:t>
      </w:r>
    </w:p>
    <w:p w:rsidR="009B1ACA" w:rsidRPr="007706EA" w:rsidRDefault="009B1ACA" w:rsidP="002B60C2">
      <w:pPr>
        <w:widowControl w:val="0"/>
        <w:numPr>
          <w:ilvl w:val="0"/>
          <w:numId w:val="2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кратко излагать результаты выполненной проектной работы.</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Аудирование</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Выпускник научится: </w:t>
      </w:r>
    </w:p>
    <w:p w:rsidR="009B1ACA" w:rsidRPr="007706EA" w:rsidRDefault="009B1ACA" w:rsidP="002B60C2">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B1ACA" w:rsidRPr="007706EA" w:rsidRDefault="009B1ACA" w:rsidP="002B60C2">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основную тему в воспринимаемом на слух тексте;</w:t>
      </w:r>
    </w:p>
    <w:p w:rsidR="009B1ACA" w:rsidRPr="007706EA" w:rsidRDefault="009B1ACA" w:rsidP="002B60C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 xml:space="preserve">Чтение </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Выпускник научится: </w:t>
      </w:r>
    </w:p>
    <w:p w:rsidR="009B1ACA" w:rsidRPr="007706EA" w:rsidRDefault="009B1ACA" w:rsidP="002B60C2">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B1ACA" w:rsidRPr="007706EA" w:rsidRDefault="009B1ACA" w:rsidP="002B60C2">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B1ACA" w:rsidRPr="007706EA" w:rsidRDefault="009B1ACA" w:rsidP="002B60C2">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читать и полностью понимать несложные аутентичные тексты, построенные на изученном языковом материале;</w:t>
      </w:r>
    </w:p>
    <w:p w:rsidR="009B1ACA" w:rsidRPr="007706EA" w:rsidRDefault="009B1ACA" w:rsidP="002B60C2">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9B1ACA" w:rsidRPr="007706EA" w:rsidRDefault="009B1ACA" w:rsidP="002B60C2">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восстанавливать текст из разрозненных абзацев или путем добавления выпущенных фрагментов.</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 xml:space="preserve">Письменная речь </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Выпускник научится: </w:t>
      </w:r>
    </w:p>
    <w:p w:rsidR="009B1ACA" w:rsidRPr="007706EA" w:rsidRDefault="009B1ACA" w:rsidP="002B60C2">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B1ACA" w:rsidRPr="007706EA" w:rsidRDefault="009B1ACA" w:rsidP="002B60C2">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B1ACA" w:rsidRPr="007706EA" w:rsidRDefault="009B1ACA" w:rsidP="002B60C2">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B1ACA" w:rsidRPr="007706EA" w:rsidRDefault="009B1ACA" w:rsidP="002B60C2">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писать небольшие письменные высказывания с опорой на образец/ план.</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делать краткие выписки из текста с целью их использования в собственных устных высказываниях;</w:t>
      </w:r>
    </w:p>
    <w:p w:rsidR="009B1ACA" w:rsidRPr="007706EA" w:rsidRDefault="009B1ACA" w:rsidP="002B60C2">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писать электронное письмо (</w:t>
      </w:r>
      <w:r w:rsidRPr="007706EA">
        <w:rPr>
          <w:rFonts w:ascii="Times New Roman" w:eastAsia="Times New Roman" w:hAnsi="Times New Roman"/>
          <w:sz w:val="24"/>
          <w:szCs w:val="24"/>
          <w:lang w:val="en-US"/>
        </w:rPr>
        <w:t>e</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mail</w:t>
      </w:r>
      <w:r w:rsidRPr="007706EA">
        <w:rPr>
          <w:rFonts w:ascii="Times New Roman" w:eastAsia="Times New Roman" w:hAnsi="Times New Roman"/>
          <w:sz w:val="24"/>
          <w:szCs w:val="24"/>
        </w:rPr>
        <w:t>) зарубежному другу в ответ на электронное письмо-стимул;</w:t>
      </w:r>
    </w:p>
    <w:p w:rsidR="009B1ACA" w:rsidRPr="007706EA" w:rsidRDefault="009B1ACA" w:rsidP="002B60C2">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составлять план/ тезисы устного или письменного сообщения; </w:t>
      </w:r>
    </w:p>
    <w:p w:rsidR="009B1ACA" w:rsidRPr="007706EA" w:rsidRDefault="009B1ACA" w:rsidP="002B60C2">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кратко излагать в письменном виде результаты проектной деятельности;</w:t>
      </w:r>
    </w:p>
    <w:p w:rsidR="009B1ACA" w:rsidRPr="007706EA" w:rsidRDefault="009B1ACA" w:rsidP="002B60C2">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писать небольшое письменное высказывание с опорой на нелинейный текст (таблицы, диаграммы и т. п.).</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Языковые навыки и средства оперирования ими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Орфография и пунктуация</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9B1ACA" w:rsidRDefault="009B1ACA" w:rsidP="002B60C2">
      <w:pPr>
        <w:widowControl w:val="0"/>
        <w:numPr>
          <w:ilvl w:val="0"/>
          <w:numId w:val="34"/>
        </w:numPr>
        <w:tabs>
          <w:tab w:val="left" w:pos="993"/>
        </w:tabs>
        <w:autoSpaceDE w:val="0"/>
        <w:autoSpaceDN w:val="0"/>
        <w:adjustRightInd w:val="0"/>
        <w:spacing w:after="0" w:line="240" w:lineRule="auto"/>
        <w:ind w:left="0" w:firstLine="454"/>
        <w:jc w:val="both"/>
        <w:rPr>
          <w:rFonts w:ascii="Times New Roman" w:hAnsi="Times New Roman"/>
          <w:b/>
          <w:sz w:val="24"/>
          <w:szCs w:val="24"/>
        </w:rPr>
      </w:pPr>
      <w:r w:rsidRPr="009B1ACA">
        <w:rPr>
          <w:rFonts w:ascii="Times New Roman" w:eastAsia="Times New Roman" w:hAnsi="Times New Roman"/>
          <w:sz w:val="24"/>
          <w:szCs w:val="24"/>
        </w:rPr>
        <w:t>правильно писать изученные слова;</w:t>
      </w:r>
    </w:p>
    <w:p w:rsidR="009B1ACA" w:rsidRPr="009B1ACA" w:rsidRDefault="009B1ACA" w:rsidP="002B60C2">
      <w:pPr>
        <w:widowControl w:val="0"/>
        <w:numPr>
          <w:ilvl w:val="0"/>
          <w:numId w:val="34"/>
        </w:numPr>
        <w:tabs>
          <w:tab w:val="left" w:pos="993"/>
        </w:tabs>
        <w:autoSpaceDE w:val="0"/>
        <w:autoSpaceDN w:val="0"/>
        <w:adjustRightInd w:val="0"/>
        <w:spacing w:after="0" w:line="240" w:lineRule="auto"/>
        <w:ind w:left="0" w:firstLine="454"/>
        <w:jc w:val="both"/>
        <w:rPr>
          <w:rFonts w:ascii="Times New Roman" w:hAnsi="Times New Roman"/>
          <w:b/>
          <w:sz w:val="24"/>
          <w:szCs w:val="24"/>
        </w:rPr>
      </w:pPr>
      <w:r w:rsidRPr="009B1ACA">
        <w:rPr>
          <w:rFonts w:ascii="Times New Roman" w:eastAsia="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w:t>
      </w:r>
    </w:p>
    <w:p w:rsidR="009B1ACA" w:rsidRPr="007706EA" w:rsidRDefault="009B1ACA" w:rsidP="009B1ACA">
      <w:pPr>
        <w:widowControl w:val="0"/>
        <w:tabs>
          <w:tab w:val="left" w:pos="993"/>
        </w:tabs>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восклицательный знак в конце восклицательного предложения;</w:t>
      </w:r>
    </w:p>
    <w:p w:rsidR="009B1ACA" w:rsidRPr="007706EA" w:rsidRDefault="009B1ACA" w:rsidP="002B60C2">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и анализировать буквосочетания английского языка и их транскрипцию.</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Фонетическая сторона речи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соблюдать правильное ударение в изученных словах;</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коммуникативные типы предложений по их интонации;</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членить предложение на смысловые группы;</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выражать модальные значения, чувства и эмоции с помощью интонации;</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британские и американские варианты английского языка в прослушанных высказываниях.</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Лексическая сторона речи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соблюдать существующие в английском языке нормы лексической сочетаемости;</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B1ACA" w:rsidRPr="007706EA" w:rsidRDefault="009B1ACA" w:rsidP="002B60C2">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глаголы при помощи аффиксов </w:t>
      </w:r>
      <w:r w:rsidRPr="007706EA">
        <w:rPr>
          <w:rFonts w:ascii="Times New Roman" w:eastAsia="Times New Roman" w:hAnsi="Times New Roman"/>
          <w:sz w:val="24"/>
          <w:szCs w:val="24"/>
          <w:lang w:val="en-US"/>
        </w:rPr>
        <w:t>dis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mis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re</w:t>
      </w:r>
      <w:r w:rsidRPr="007706EA">
        <w:rPr>
          <w:rFonts w:ascii="Times New Roman" w:eastAsia="Times New Roman" w:hAnsi="Times New Roman"/>
          <w:sz w:val="24"/>
          <w:szCs w:val="24"/>
        </w:rPr>
        <w:t>-, -</w:t>
      </w:r>
      <w:r w:rsidRPr="007706EA">
        <w:rPr>
          <w:rFonts w:ascii="Times New Roman" w:eastAsia="Times New Roman" w:hAnsi="Times New Roman"/>
          <w:sz w:val="24"/>
          <w:szCs w:val="24"/>
          <w:lang w:val="en-US"/>
        </w:rPr>
        <w:t>i</w:t>
      </w:r>
      <w:r w:rsidRPr="007706EA">
        <w:rPr>
          <w:rFonts w:ascii="Times New Roman" w:eastAsia="Times New Roman" w:hAnsi="Times New Roman"/>
          <w:sz w:val="24"/>
          <w:szCs w:val="24"/>
        </w:rPr>
        <w:t xml:space="preserve">ze/-ise; </w:t>
      </w:r>
    </w:p>
    <w:p w:rsidR="009B1ACA" w:rsidRPr="007706EA" w:rsidRDefault="009B1ACA" w:rsidP="002B60C2">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val="en-US"/>
        </w:rPr>
      </w:pPr>
      <w:r w:rsidRPr="007706EA">
        <w:rPr>
          <w:rFonts w:ascii="Times New Roman" w:eastAsia="Times New Roman" w:hAnsi="Times New Roman"/>
          <w:sz w:val="24"/>
          <w:szCs w:val="24"/>
        </w:rPr>
        <w:t>именасуществительныеприпомощисуффиксов</w:t>
      </w:r>
      <w:r w:rsidRPr="007706EA">
        <w:rPr>
          <w:rFonts w:ascii="Times New Roman" w:eastAsia="Times New Roman" w:hAnsi="Times New Roman"/>
          <w:sz w:val="24"/>
          <w:szCs w:val="24"/>
          <w:lang w:val="en-US"/>
        </w:rPr>
        <w:t xml:space="preserve"> -or/ -er, -ist , -sion/-tion, -nce/-ence, -ment, -ity , -ness, -ship, -ing; </w:t>
      </w:r>
    </w:p>
    <w:p w:rsidR="009B1ACA" w:rsidRPr="007706EA" w:rsidRDefault="009B1ACA" w:rsidP="002B60C2">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val="en-US" w:bidi="en-US"/>
        </w:rPr>
      </w:pPr>
      <w:r w:rsidRPr="007706EA">
        <w:rPr>
          <w:rFonts w:ascii="Times New Roman" w:eastAsia="Times New Roman" w:hAnsi="Times New Roman"/>
          <w:sz w:val="24"/>
          <w:szCs w:val="24"/>
        </w:rPr>
        <w:t>именаприлагательныеприпомощиаффиксов</w:t>
      </w:r>
      <w:r w:rsidRPr="007706EA">
        <w:rPr>
          <w:rFonts w:ascii="Times New Roman" w:eastAsia="Times New Roman" w:hAnsi="Times New Roman"/>
          <w:sz w:val="24"/>
          <w:szCs w:val="24"/>
          <w:lang w:val="en-US" w:bidi="en-US"/>
        </w:rPr>
        <w:t>inter-; -y, -ly, -ful , -al , -ic,-ian/an, -ing; -ous, -</w:t>
      </w:r>
      <w:r w:rsidRPr="007706EA">
        <w:rPr>
          <w:rFonts w:ascii="Times New Roman" w:eastAsia="Times New Roman" w:hAnsi="Times New Roman"/>
          <w:sz w:val="24"/>
          <w:szCs w:val="24"/>
          <w:lang w:val="en-US" w:bidi="en-US"/>
        </w:rPr>
        <w:lastRenderedPageBreak/>
        <w:t>able/ible, -less, -ive;</w:t>
      </w:r>
    </w:p>
    <w:p w:rsidR="009B1ACA" w:rsidRPr="007706EA" w:rsidRDefault="009B1ACA" w:rsidP="002B60C2">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наречия при помощи суффикса -</w:t>
      </w:r>
      <w:r w:rsidRPr="007706EA">
        <w:rPr>
          <w:rFonts w:ascii="Times New Roman" w:eastAsia="Times New Roman" w:hAnsi="Times New Roman"/>
          <w:sz w:val="24"/>
          <w:szCs w:val="24"/>
          <w:lang w:val="en-US"/>
        </w:rPr>
        <w:t>ly</w:t>
      </w:r>
      <w:r w:rsidRPr="007706EA">
        <w:rPr>
          <w:rFonts w:ascii="Times New Roman" w:eastAsia="Times New Roman" w:hAnsi="Times New Roman"/>
          <w:sz w:val="24"/>
          <w:szCs w:val="24"/>
        </w:rPr>
        <w:t>;</w:t>
      </w:r>
    </w:p>
    <w:p w:rsidR="009B1ACA" w:rsidRPr="007706EA" w:rsidRDefault="009B1ACA" w:rsidP="002B60C2">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имена существительные, имена прилагательные, наречия при помощи отрицательных префиксов</w:t>
      </w:r>
      <w:r w:rsidRPr="007706EA">
        <w:rPr>
          <w:rFonts w:ascii="Times New Roman" w:eastAsia="Times New Roman" w:hAnsi="Times New Roman"/>
          <w:sz w:val="24"/>
          <w:szCs w:val="24"/>
          <w:lang w:val="en-US" w:bidi="en-US"/>
        </w:rPr>
        <w:t>un</w:t>
      </w:r>
      <w:r w:rsidRPr="007706EA">
        <w:rPr>
          <w:rFonts w:ascii="Times New Roman" w:eastAsia="Times New Roman" w:hAnsi="Times New Roman"/>
          <w:sz w:val="24"/>
          <w:szCs w:val="24"/>
          <w:lang w:bidi="en-US"/>
        </w:rPr>
        <w:t xml:space="preserve">-, </w:t>
      </w:r>
      <w:r w:rsidRPr="007706EA">
        <w:rPr>
          <w:rFonts w:ascii="Times New Roman" w:eastAsia="Times New Roman" w:hAnsi="Times New Roman"/>
          <w:sz w:val="24"/>
          <w:szCs w:val="24"/>
          <w:lang w:val="en-US" w:bidi="en-US"/>
        </w:rPr>
        <w:t>im</w:t>
      </w:r>
      <w:r w:rsidRPr="007706EA">
        <w:rPr>
          <w:rFonts w:ascii="Times New Roman" w:eastAsia="Times New Roman" w:hAnsi="Times New Roman"/>
          <w:sz w:val="24"/>
          <w:szCs w:val="24"/>
          <w:lang w:bidi="en-US"/>
        </w:rPr>
        <w:t>-/</w:t>
      </w:r>
      <w:r w:rsidRPr="007706EA">
        <w:rPr>
          <w:rFonts w:ascii="Times New Roman" w:eastAsia="Times New Roman" w:hAnsi="Times New Roman"/>
          <w:sz w:val="24"/>
          <w:szCs w:val="24"/>
          <w:lang w:val="en-US" w:bidi="en-US"/>
        </w:rPr>
        <w:t>in</w:t>
      </w:r>
      <w:r w:rsidRPr="007706EA">
        <w:rPr>
          <w:rFonts w:ascii="Times New Roman" w:eastAsia="Times New Roman" w:hAnsi="Times New Roman"/>
          <w:sz w:val="24"/>
          <w:szCs w:val="24"/>
          <w:lang w:bidi="en-US"/>
        </w:rPr>
        <w:t>-;</w:t>
      </w:r>
    </w:p>
    <w:p w:rsidR="009B1ACA" w:rsidRPr="007706EA" w:rsidRDefault="009B1ACA" w:rsidP="002B60C2">
      <w:pPr>
        <w:widowControl w:val="0"/>
        <w:numPr>
          <w:ilvl w:val="0"/>
          <w:numId w:val="3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числительные при помощи суффиксов -</w:t>
      </w:r>
      <w:r w:rsidRPr="007706EA">
        <w:rPr>
          <w:rFonts w:ascii="Times New Roman" w:eastAsia="Times New Roman" w:hAnsi="Times New Roman"/>
          <w:sz w:val="24"/>
          <w:szCs w:val="24"/>
          <w:lang w:val="en-US"/>
        </w:rPr>
        <w:t>teen</w:t>
      </w:r>
      <w:r w:rsidRPr="007706EA">
        <w:rPr>
          <w:rFonts w:ascii="Times New Roman" w:eastAsia="Times New Roman" w:hAnsi="Times New Roman"/>
          <w:sz w:val="24"/>
          <w:szCs w:val="24"/>
        </w:rPr>
        <w:t>, -</w:t>
      </w:r>
      <w:r w:rsidRPr="007706EA">
        <w:rPr>
          <w:rFonts w:ascii="Times New Roman" w:eastAsia="Times New Roman" w:hAnsi="Times New Roman"/>
          <w:sz w:val="24"/>
          <w:szCs w:val="24"/>
          <w:lang w:val="en-US"/>
        </w:rPr>
        <w:t>ty</w:t>
      </w:r>
      <w:r w:rsidRPr="007706EA">
        <w:rPr>
          <w:rFonts w:ascii="Times New Roman" w:eastAsia="Times New Roman" w:hAnsi="Times New Roman"/>
          <w:sz w:val="24"/>
          <w:szCs w:val="24"/>
        </w:rPr>
        <w:t>; -</w:t>
      </w:r>
      <w:r w:rsidRPr="007706EA">
        <w:rPr>
          <w:rFonts w:ascii="Times New Roman" w:eastAsia="Times New Roman" w:hAnsi="Times New Roman"/>
          <w:sz w:val="24"/>
          <w:szCs w:val="24"/>
          <w:lang w:val="en-US"/>
        </w:rPr>
        <w:t>th</w:t>
      </w:r>
      <w:r w:rsidRPr="007706EA">
        <w:rPr>
          <w:rFonts w:ascii="Times New Roman" w:eastAsia="Times New Roman" w:hAnsi="Times New Roman"/>
          <w:sz w:val="24"/>
          <w:szCs w:val="24"/>
        </w:rPr>
        <w:t>.</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наиболее распространенные фразовые глаголы;</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принадлежность слов к частям речи по аффиксам;</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различные средства связи в тексте для обеспечения его целостности (</w:t>
      </w:r>
      <w:r w:rsidRPr="007706EA">
        <w:rPr>
          <w:rFonts w:ascii="Times New Roman" w:eastAsia="Times New Roman" w:hAnsi="Times New Roman"/>
          <w:sz w:val="24"/>
          <w:szCs w:val="24"/>
          <w:lang w:val="en-US"/>
        </w:rPr>
        <w:t>firstly</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tobeginwith</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however</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asforme</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finally</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atlast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etc</w:t>
      </w:r>
      <w:r w:rsidRPr="007706EA">
        <w:rPr>
          <w:rFonts w:ascii="Times New Roman" w:eastAsia="Times New Roman" w:hAnsi="Times New Roman"/>
          <w:sz w:val="24"/>
          <w:szCs w:val="24"/>
        </w:rPr>
        <w:t>.);</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Грамматическая сторона речи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40"/>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предложения с начальным It;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предложения с начальным There+</w:t>
      </w:r>
      <w:r w:rsidRPr="007706EA">
        <w:rPr>
          <w:rFonts w:ascii="Times New Roman" w:eastAsia="Times New Roman" w:hAnsi="Times New Roman"/>
          <w:sz w:val="24"/>
          <w:szCs w:val="24"/>
          <w:lang w:val="en-US"/>
        </w:rPr>
        <w:t>tobe</w:t>
      </w:r>
      <w:r w:rsidRPr="007706EA">
        <w:rPr>
          <w:rFonts w:ascii="Times New Roman" w:eastAsia="Times New Roman" w:hAnsi="Times New Roman"/>
          <w:sz w:val="24"/>
          <w:szCs w:val="24"/>
        </w:rPr>
        <w: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сложносочиненные предложения с сочинительными союзами and, but, or;</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сложноподчиненные предложения с союзами и союзными словами </w:t>
      </w:r>
      <w:r w:rsidRPr="007706EA">
        <w:rPr>
          <w:rFonts w:ascii="Times New Roman" w:eastAsia="Times New Roman" w:hAnsi="Times New Roman"/>
          <w:sz w:val="24"/>
          <w:szCs w:val="24"/>
          <w:lang w:val="en-US"/>
        </w:rPr>
        <w:t>because</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if</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that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who</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which</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what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when</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where</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how</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why</w:t>
      </w:r>
      <w:r w:rsidRPr="007706EA">
        <w:rPr>
          <w:rFonts w:ascii="Times New Roman" w:eastAsia="Times New Roman" w:hAnsi="Times New Roman"/>
          <w:sz w:val="24"/>
          <w:szCs w:val="24"/>
        </w:rPr>
        <w: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val="en-US"/>
        </w:rPr>
      </w:pPr>
      <w:r w:rsidRPr="007706EA">
        <w:rPr>
          <w:rFonts w:ascii="Times New Roman" w:eastAsia="Times New Roman" w:hAnsi="Times New Roman"/>
          <w:sz w:val="24"/>
          <w:szCs w:val="24"/>
        </w:rPr>
        <w:t>распознаватьиупотреблятьвречиусловныепредложенияреальногохарактера</w:t>
      </w:r>
      <w:r w:rsidRPr="007706EA">
        <w:rPr>
          <w:rFonts w:ascii="Times New Roman" w:eastAsia="Times New Roman" w:hAnsi="Times New Roman"/>
          <w:sz w:val="24"/>
          <w:szCs w:val="24"/>
          <w:lang w:val="en-US"/>
        </w:rPr>
        <w:t xml:space="preserve"> (Conditional I – If I see Jim, I’ll invite him to our school party) </w:t>
      </w:r>
      <w:r w:rsidRPr="007706EA">
        <w:rPr>
          <w:rFonts w:ascii="Times New Roman" w:eastAsia="Times New Roman" w:hAnsi="Times New Roman"/>
          <w:sz w:val="24"/>
          <w:szCs w:val="24"/>
        </w:rPr>
        <w:t>инереальногохарактера</w:t>
      </w:r>
      <w:r w:rsidRPr="007706EA">
        <w:rPr>
          <w:rFonts w:ascii="Times New Roman" w:eastAsia="Times New Roman" w:hAnsi="Times New Roman"/>
          <w:sz w:val="24"/>
          <w:szCs w:val="24"/>
          <w:lang w:val="en-US"/>
        </w:rPr>
        <w:t xml:space="preserve"> (Conditional II – If I were you, I would start learning French);</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существительные с определенным/ неопределенным/нулевым артиклем;</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наречия времени и образа действия и слова, выражающие количество (</w:t>
      </w:r>
      <w:r w:rsidRPr="007706EA">
        <w:rPr>
          <w:rFonts w:ascii="Times New Roman" w:eastAsia="Times New Roman" w:hAnsi="Times New Roman"/>
          <w:sz w:val="24"/>
          <w:szCs w:val="24"/>
          <w:lang w:val="en-US"/>
        </w:rPr>
        <w:t>many</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much</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few</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afew</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little</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alittle</w:t>
      </w:r>
      <w:r w:rsidRPr="007706EA">
        <w:rPr>
          <w:rFonts w:ascii="Times New Roman" w:eastAsia="Times New Roman" w:hAnsi="Times New Roman"/>
          <w:sz w:val="24"/>
          <w:szCs w:val="24"/>
        </w:rPr>
        <w:t>); наречия в положительной, сравнительной и превосходной степенях, образованные по правилу и исключения;</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количественные и порядковые числительные;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w:t>
      </w:r>
      <w:r w:rsidRPr="007706EA">
        <w:rPr>
          <w:rFonts w:ascii="Times New Roman" w:eastAsia="Times New Roman" w:hAnsi="Times New Roman"/>
          <w:sz w:val="24"/>
          <w:szCs w:val="24"/>
        </w:rPr>
        <w:lastRenderedPageBreak/>
        <w:t>Continuous, Present Perfect;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модальные глаголы и их эквиваленты (</w:t>
      </w:r>
      <w:r w:rsidRPr="007706EA">
        <w:rPr>
          <w:rFonts w:ascii="Times New Roman" w:eastAsia="Times New Roman" w:hAnsi="Times New Roman"/>
          <w:sz w:val="24"/>
          <w:szCs w:val="24"/>
          <w:lang w:val="en-US"/>
        </w:rPr>
        <w:t>may</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can</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could</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beableto</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must</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haveto</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should</w:t>
      </w:r>
      <w:r w:rsidRPr="007706EA">
        <w:rPr>
          <w:rFonts w:ascii="Times New Roman" w:eastAsia="Times New Roman" w:hAnsi="Times New Roman"/>
          <w:sz w:val="24"/>
          <w:szCs w:val="24"/>
        </w:rPr>
        <w: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глаголы в следующих формах страдательного залога: </w:t>
      </w:r>
      <w:r w:rsidRPr="007706EA">
        <w:rPr>
          <w:rFonts w:ascii="Times New Roman" w:eastAsia="Times New Roman" w:hAnsi="Times New Roman"/>
          <w:sz w:val="24"/>
          <w:szCs w:val="24"/>
          <w:lang w:val="en-US"/>
        </w:rPr>
        <w:t>PresentSimplePassive</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PastSimplePassive</w:t>
      </w:r>
      <w:r w:rsidRPr="007706EA">
        <w:rPr>
          <w:rFonts w:ascii="Times New Roman" w:eastAsia="Times New Roman" w:hAnsi="Times New Roman"/>
          <w:sz w:val="24"/>
          <w:szCs w:val="24"/>
        </w:rPr>
        <w: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сложноподчиненные предложения с придаточными: времени с союзом </w:t>
      </w:r>
      <w:r w:rsidRPr="007706EA">
        <w:rPr>
          <w:rFonts w:ascii="Times New Roman" w:eastAsia="Times New Roman" w:hAnsi="Times New Roman"/>
          <w:sz w:val="24"/>
          <w:szCs w:val="24"/>
          <w:lang w:val="en-US"/>
        </w:rPr>
        <w:t>since</w:t>
      </w:r>
      <w:r w:rsidRPr="007706EA">
        <w:rPr>
          <w:rFonts w:ascii="Times New Roman" w:eastAsia="Times New Roman" w:hAnsi="Times New Roman"/>
          <w:sz w:val="24"/>
          <w:szCs w:val="24"/>
        </w:rPr>
        <w:t xml:space="preserve">; цели с союзом </w:t>
      </w:r>
      <w:r w:rsidRPr="007706EA">
        <w:rPr>
          <w:rFonts w:ascii="Times New Roman" w:eastAsia="Times New Roman" w:hAnsi="Times New Roman"/>
          <w:sz w:val="24"/>
          <w:szCs w:val="24"/>
          <w:lang w:val="en-US"/>
        </w:rPr>
        <w:t>sothat</w:t>
      </w:r>
      <w:r w:rsidRPr="007706EA">
        <w:rPr>
          <w:rFonts w:ascii="Times New Roman" w:eastAsia="Times New Roman" w:hAnsi="Times New Roman"/>
          <w:sz w:val="24"/>
          <w:szCs w:val="24"/>
        </w:rPr>
        <w:t xml:space="preserve">; условия с союзом </w:t>
      </w:r>
      <w:r w:rsidRPr="007706EA">
        <w:rPr>
          <w:rFonts w:ascii="Times New Roman" w:eastAsia="Times New Roman" w:hAnsi="Times New Roman"/>
          <w:sz w:val="24"/>
          <w:szCs w:val="24"/>
          <w:lang w:val="en-US"/>
        </w:rPr>
        <w:t>unless</w:t>
      </w:r>
      <w:r w:rsidRPr="007706EA">
        <w:rPr>
          <w:rFonts w:ascii="Times New Roman" w:eastAsia="Times New Roman" w:hAnsi="Times New Roman"/>
          <w:sz w:val="24"/>
          <w:szCs w:val="24"/>
        </w:rPr>
        <w:t xml:space="preserve">; определительными с союзами </w:t>
      </w:r>
      <w:r w:rsidRPr="007706EA">
        <w:rPr>
          <w:rFonts w:ascii="Times New Roman" w:eastAsia="Times New Roman" w:hAnsi="Times New Roman"/>
          <w:sz w:val="24"/>
          <w:szCs w:val="24"/>
          <w:lang w:val="en-US"/>
        </w:rPr>
        <w:t>who</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which</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that</w:t>
      </w:r>
      <w:r w:rsidRPr="007706EA">
        <w:rPr>
          <w:rFonts w:ascii="Times New Roman" w:eastAsia="Times New Roman" w:hAnsi="Times New Roman"/>
          <w:sz w:val="24"/>
          <w:szCs w:val="24"/>
        </w:rPr>
        <w:t>;</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сложноподчиненные предложения с союзами whoever, whatever, however, whenever;</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предложения с конструкциями </w:t>
      </w:r>
      <w:r w:rsidRPr="007706EA">
        <w:rPr>
          <w:rFonts w:ascii="Times New Roman" w:eastAsia="Times New Roman" w:hAnsi="Times New Roman"/>
          <w:sz w:val="24"/>
          <w:szCs w:val="24"/>
          <w:lang w:val="en-US"/>
        </w:rPr>
        <w:t>as</w:t>
      </w:r>
      <w:r w:rsidRPr="007706EA">
        <w:rPr>
          <w:rFonts w:ascii="Times New Roman" w:eastAsia="Times New Roman" w:hAnsi="Times New Roman"/>
          <w:sz w:val="24"/>
          <w:szCs w:val="24"/>
        </w:rPr>
        <w:t xml:space="preserve"> … </w:t>
      </w:r>
      <w:r w:rsidRPr="007706EA">
        <w:rPr>
          <w:rFonts w:ascii="Times New Roman" w:eastAsia="Times New Roman" w:hAnsi="Times New Roman"/>
          <w:sz w:val="24"/>
          <w:szCs w:val="24"/>
          <w:lang w:val="en-US"/>
        </w:rPr>
        <w:t>as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notso</w:t>
      </w:r>
      <w:r w:rsidRPr="007706EA">
        <w:rPr>
          <w:rFonts w:ascii="Times New Roman" w:eastAsia="Times New Roman" w:hAnsi="Times New Roman"/>
          <w:sz w:val="24"/>
          <w:szCs w:val="24"/>
        </w:rPr>
        <w:t xml:space="preserve"> … </w:t>
      </w:r>
      <w:r w:rsidRPr="007706EA">
        <w:rPr>
          <w:rFonts w:ascii="Times New Roman" w:eastAsia="Times New Roman" w:hAnsi="Times New Roman"/>
          <w:sz w:val="24"/>
          <w:szCs w:val="24"/>
          <w:lang w:val="en-US"/>
        </w:rPr>
        <w:t>as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either</w:t>
      </w:r>
      <w:r w:rsidRPr="007706EA">
        <w:rPr>
          <w:rFonts w:ascii="Times New Roman" w:eastAsia="Times New Roman" w:hAnsi="Times New Roman"/>
          <w:sz w:val="24"/>
          <w:szCs w:val="24"/>
        </w:rPr>
        <w:t xml:space="preserve"> … </w:t>
      </w:r>
      <w:r w:rsidRPr="007706EA">
        <w:rPr>
          <w:rFonts w:ascii="Times New Roman" w:eastAsia="Times New Roman" w:hAnsi="Times New Roman"/>
          <w:sz w:val="24"/>
          <w:szCs w:val="24"/>
          <w:lang w:val="en-US"/>
        </w:rPr>
        <w:t>or</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neither</w:t>
      </w:r>
      <w:r w:rsidRPr="007706EA">
        <w:rPr>
          <w:rFonts w:ascii="Times New Roman" w:eastAsia="Times New Roman" w:hAnsi="Times New Roman"/>
          <w:sz w:val="24"/>
          <w:szCs w:val="24"/>
        </w:rPr>
        <w:t xml:space="preserve"> … </w:t>
      </w:r>
      <w:r w:rsidRPr="007706EA">
        <w:rPr>
          <w:rFonts w:ascii="Times New Roman" w:eastAsia="Times New Roman" w:hAnsi="Times New Roman"/>
          <w:sz w:val="24"/>
          <w:szCs w:val="24"/>
          <w:lang w:val="en-US"/>
        </w:rPr>
        <w:t>nor</w:t>
      </w:r>
      <w:r w:rsidRPr="007706EA">
        <w:rPr>
          <w:rFonts w:ascii="Times New Roman" w:eastAsia="Times New Roman" w:hAnsi="Times New Roman"/>
          <w:sz w:val="24"/>
          <w:szCs w:val="24"/>
        </w:rPr>
        <w:t>;</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предложения с конструкцией I wish;</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конструкции с глаголами на -ing: to love/hate doing something; Stop talking;</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val="en-US"/>
        </w:rPr>
      </w:pPr>
      <w:r w:rsidRPr="007706EA">
        <w:rPr>
          <w:rFonts w:ascii="Times New Roman" w:eastAsia="Times New Roman" w:hAnsi="Times New Roman"/>
          <w:sz w:val="24"/>
          <w:szCs w:val="24"/>
        </w:rPr>
        <w:t>распознаватьиупотреблятьвречиконструкции</w:t>
      </w:r>
      <w:r w:rsidRPr="007706EA">
        <w:rPr>
          <w:rFonts w:ascii="Times New Roman" w:eastAsia="Times New Roman" w:hAnsi="Times New Roman"/>
          <w:sz w:val="24"/>
          <w:szCs w:val="24"/>
          <w:lang w:val="en-US"/>
        </w:rPr>
        <w:t>It takes me …to do something; to look / feel / be happy;</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глаголы во временных формах действительного залога:</w:t>
      </w:r>
      <w:r w:rsidRPr="007706EA">
        <w:rPr>
          <w:rFonts w:ascii="Times New Roman" w:eastAsia="Times New Roman" w:hAnsi="Times New Roman"/>
          <w:sz w:val="24"/>
          <w:szCs w:val="24"/>
          <w:lang w:val="en-US"/>
        </w:rPr>
        <w:t>PastPerfect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de-DE"/>
        </w:rPr>
        <w:t xml:space="preserve">Present </w:t>
      </w:r>
      <w:r w:rsidRPr="007706EA">
        <w:rPr>
          <w:rFonts w:ascii="Times New Roman" w:eastAsia="Times New Roman" w:hAnsi="Times New Roman"/>
          <w:sz w:val="24"/>
          <w:szCs w:val="24"/>
          <w:lang w:val="en-US"/>
        </w:rPr>
        <w:t>PerfectContinuous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Future</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in</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the</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Past</w:t>
      </w:r>
      <w:r w:rsidRPr="007706EA">
        <w:rPr>
          <w:rFonts w:ascii="Times New Roman" w:eastAsia="Times New Roman" w:hAnsi="Times New Roman"/>
          <w:sz w:val="24"/>
          <w:szCs w:val="24"/>
        </w:rPr>
        <w:t>;</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глаголы в формах страдательного залогаFuture SimplePassive, </w:t>
      </w:r>
      <w:r w:rsidRPr="007706EA">
        <w:rPr>
          <w:rFonts w:ascii="Times New Roman" w:eastAsia="Times New Roman" w:hAnsi="Times New Roman"/>
          <w:sz w:val="24"/>
          <w:szCs w:val="24"/>
          <w:lang w:val="en-US"/>
        </w:rPr>
        <w:t>PresentPerfect</w:t>
      </w:r>
      <w:r w:rsidRPr="007706EA">
        <w:rPr>
          <w:rFonts w:ascii="Times New Roman" w:eastAsia="Times New Roman" w:hAnsi="Times New Roman"/>
          <w:sz w:val="24"/>
          <w:szCs w:val="24"/>
        </w:rPr>
        <w:t xml:space="preserve"> Passive;</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модальные глаголы </w:t>
      </w:r>
      <w:r w:rsidRPr="007706EA">
        <w:rPr>
          <w:rFonts w:ascii="Times New Roman" w:eastAsia="Times New Roman" w:hAnsi="Times New Roman"/>
          <w:sz w:val="24"/>
          <w:szCs w:val="24"/>
          <w:lang w:val="en-US"/>
        </w:rPr>
        <w:t>need</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shall</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might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would</w:t>
      </w:r>
      <w:r w:rsidRPr="007706EA">
        <w:rPr>
          <w:rFonts w:ascii="Times New Roman" w:eastAsia="Times New Roman" w:hAnsi="Times New Roman"/>
          <w:sz w:val="24"/>
          <w:szCs w:val="24"/>
        </w:rPr>
        <w:t>;</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7706EA">
        <w:rPr>
          <w:rFonts w:ascii="Times New Roman" w:eastAsia="Times New Roman" w:hAnsi="Times New Roman"/>
          <w:sz w:val="24"/>
          <w:szCs w:val="24"/>
          <w:lang w:val="en-US"/>
        </w:rPr>
        <w:t>I</w:t>
      </w:r>
      <w:r w:rsidRPr="007706EA">
        <w:rPr>
          <w:rFonts w:ascii="Times New Roman" w:eastAsia="Times New Roman" w:hAnsi="Times New Roman"/>
          <w:sz w:val="24"/>
          <w:szCs w:val="24"/>
        </w:rPr>
        <w:t xml:space="preserve">и </w:t>
      </w:r>
      <w:r w:rsidRPr="007706EA">
        <w:rPr>
          <w:rFonts w:ascii="Times New Roman" w:eastAsia="Times New Roman" w:hAnsi="Times New Roman"/>
          <w:sz w:val="24"/>
          <w:szCs w:val="24"/>
          <w:lang w:val="en-US"/>
        </w:rPr>
        <w:t>II</w:t>
      </w:r>
      <w:r w:rsidRPr="007706EA">
        <w:rPr>
          <w:rFonts w:ascii="Times New Roman" w:eastAsia="Times New Roman" w:hAnsi="Times New Roman"/>
          <w:sz w:val="24"/>
          <w:szCs w:val="24"/>
        </w:rPr>
        <w:t>, отглагольного существительного) без различения их функций и употреблятьих в речи;</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словосочетания «Причастие </w:t>
      </w:r>
      <w:r w:rsidRPr="007706EA">
        <w:rPr>
          <w:rFonts w:ascii="Times New Roman" w:eastAsia="Times New Roman" w:hAnsi="Times New Roman"/>
          <w:sz w:val="24"/>
          <w:szCs w:val="24"/>
          <w:lang w:val="en-US"/>
        </w:rPr>
        <w:t>I</w:t>
      </w:r>
      <w:r w:rsidRPr="007706EA">
        <w:rPr>
          <w:rFonts w:ascii="Times New Roman" w:eastAsia="Times New Roman" w:hAnsi="Times New Roman"/>
          <w:sz w:val="24"/>
          <w:szCs w:val="24"/>
        </w:rPr>
        <w:t>+существительное» (</w:t>
      </w:r>
      <w:r w:rsidRPr="007706EA">
        <w:rPr>
          <w:rFonts w:ascii="Times New Roman" w:eastAsia="Times New Roman" w:hAnsi="Times New Roman"/>
          <w:sz w:val="24"/>
          <w:szCs w:val="24"/>
          <w:lang w:val="en-US"/>
        </w:rPr>
        <w:t>aplayingchild</w:t>
      </w:r>
      <w:r w:rsidRPr="007706EA">
        <w:rPr>
          <w:rFonts w:ascii="Times New Roman" w:eastAsia="Times New Roman" w:hAnsi="Times New Roman"/>
          <w:sz w:val="24"/>
          <w:szCs w:val="24"/>
        </w:rPr>
        <w:t xml:space="preserve">) и «Причастие </w:t>
      </w:r>
      <w:r w:rsidRPr="007706EA">
        <w:rPr>
          <w:rFonts w:ascii="Times New Roman" w:eastAsia="Times New Roman" w:hAnsi="Times New Roman"/>
          <w:sz w:val="24"/>
          <w:szCs w:val="24"/>
          <w:lang w:val="en-US"/>
        </w:rPr>
        <w:t>II</w:t>
      </w:r>
      <w:r w:rsidRPr="007706EA">
        <w:rPr>
          <w:rFonts w:ascii="Times New Roman" w:eastAsia="Times New Roman" w:hAnsi="Times New Roman"/>
          <w:sz w:val="24"/>
          <w:szCs w:val="24"/>
        </w:rPr>
        <w:t>+существительное» (</w:t>
      </w:r>
      <w:r w:rsidRPr="007706EA">
        <w:rPr>
          <w:rFonts w:ascii="Times New Roman" w:eastAsia="Times New Roman" w:hAnsi="Times New Roman"/>
          <w:sz w:val="24"/>
          <w:szCs w:val="24"/>
          <w:lang w:val="en-US"/>
        </w:rPr>
        <w:t>awrittenpoem</w:t>
      </w:r>
      <w:r w:rsidRPr="007706EA">
        <w:rPr>
          <w:rFonts w:ascii="Times New Roman" w:eastAsia="Times New Roman" w:hAnsi="Times New Roman"/>
          <w:sz w:val="24"/>
          <w:szCs w:val="24"/>
        </w:rPr>
        <w:t>).</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Социокультурные знания и умения</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Arial Unicode MS" w:hAnsi="Times New Roman"/>
          <w:sz w:val="24"/>
          <w:szCs w:val="24"/>
          <w:lang w:eastAsia="ar-SA"/>
        </w:rPr>
      </w:pPr>
      <w:r w:rsidRPr="007706EA">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B1ACA" w:rsidRPr="007706EA" w:rsidRDefault="009B1ACA" w:rsidP="002B60C2">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Arial Unicode MS" w:hAnsi="Times New Roman"/>
          <w:sz w:val="24"/>
          <w:szCs w:val="24"/>
          <w:lang w:eastAsia="ar-SA"/>
        </w:rPr>
      </w:pPr>
      <w:r w:rsidRPr="007706EA">
        <w:rPr>
          <w:rFonts w:ascii="Times New Roman" w:eastAsia="Arial Unicode MS" w:hAnsi="Times New Roman"/>
          <w:sz w:val="24"/>
          <w:szCs w:val="24"/>
          <w:lang w:eastAsia="ar-SA"/>
        </w:rPr>
        <w:t>представлять родную страну и культуру на английском языке;</w:t>
      </w:r>
    </w:p>
    <w:p w:rsidR="009B1ACA" w:rsidRPr="007706EA" w:rsidRDefault="009B1ACA" w:rsidP="002B60C2">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Arial Unicode MS" w:hAnsi="Times New Roman"/>
          <w:sz w:val="24"/>
          <w:szCs w:val="24"/>
          <w:lang w:eastAsia="ar-SA"/>
        </w:rPr>
      </w:pPr>
      <w:r w:rsidRPr="007706EA">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Arial Unicode MS" w:hAnsi="Times New Roman"/>
          <w:b/>
          <w:sz w:val="24"/>
          <w:szCs w:val="24"/>
          <w:lang w:eastAsia="ar-SA"/>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4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9B1ACA" w:rsidRPr="007706EA" w:rsidRDefault="009B1ACA" w:rsidP="002B60C2">
      <w:pPr>
        <w:widowControl w:val="0"/>
        <w:numPr>
          <w:ilvl w:val="0"/>
          <w:numId w:val="4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Arial Unicode MS" w:hAnsi="Times New Roman"/>
          <w:b/>
          <w:i/>
          <w:sz w:val="24"/>
          <w:szCs w:val="24"/>
          <w:lang w:eastAsia="ar-SA"/>
        </w:rPr>
      </w:pPr>
      <w:r w:rsidRPr="009B1ACA">
        <w:rPr>
          <w:rFonts w:ascii="Times New Roman" w:eastAsia="Arial Unicode MS" w:hAnsi="Times New Roman"/>
          <w:b/>
          <w:i/>
          <w:sz w:val="24"/>
          <w:szCs w:val="24"/>
          <w:lang w:eastAsia="ar-SA"/>
        </w:rPr>
        <w:t>Компенсаторные умения</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Arial Unicode MS" w:hAnsi="Times New Roman"/>
          <w:b/>
          <w:sz w:val="24"/>
          <w:szCs w:val="24"/>
          <w:lang w:eastAsia="ar-SA"/>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Arial Unicode MS" w:hAnsi="Times New Roman"/>
          <w:sz w:val="24"/>
          <w:szCs w:val="24"/>
          <w:lang w:eastAsia="ar-SA"/>
        </w:rPr>
      </w:pPr>
      <w:r w:rsidRPr="007706EA">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9B1ACA" w:rsidRPr="009C6030" w:rsidRDefault="009B1ACA" w:rsidP="002B60C2">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9B1ACA" w:rsidRPr="009B1ACA" w:rsidRDefault="009B1ACA" w:rsidP="002B60C2">
      <w:pPr>
        <w:pStyle w:val="ae"/>
        <w:keepNext/>
        <w:numPr>
          <w:ilvl w:val="3"/>
          <w:numId w:val="19"/>
        </w:numPr>
        <w:outlineLvl w:val="3"/>
        <w:rPr>
          <w:b/>
          <w:bCs/>
          <w:sz w:val="24"/>
          <w:szCs w:val="24"/>
          <w:lang w:val="de-DE"/>
        </w:rPr>
      </w:pPr>
      <w:bookmarkStart w:id="31" w:name="_Toc414553138"/>
      <w:bookmarkStart w:id="32" w:name="_Toc410653956"/>
      <w:bookmarkStart w:id="33" w:name="_Toc409691631"/>
      <w:r w:rsidRPr="009B1ACA">
        <w:rPr>
          <w:b/>
          <w:bCs/>
          <w:sz w:val="24"/>
          <w:szCs w:val="24"/>
          <w:lang w:val="de-DE"/>
        </w:rPr>
        <w:t>Второй иностранный язык (на примере английского языка)</w:t>
      </w:r>
      <w:bookmarkEnd w:id="31"/>
      <w:bookmarkEnd w:id="32"/>
      <w:bookmarkEnd w:id="33"/>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Коммуникативные умения</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lastRenderedPageBreak/>
        <w:t>Говорение.Диалогическая речь</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вести диалог-обмен мнениями; </w:t>
      </w:r>
    </w:p>
    <w:p w:rsidR="009B1ACA" w:rsidRPr="007706EA" w:rsidRDefault="009B1ACA" w:rsidP="002B60C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брать и давать интервью;</w:t>
      </w:r>
    </w:p>
    <w:p w:rsidR="009B1ACA" w:rsidRPr="007706EA" w:rsidRDefault="009B1ACA" w:rsidP="002B60C2">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вести диалог-расспрос на основе нелинейного текста (таблицы, диаграммы и т. д.)</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Говорение. Монологическая речь</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давать краткую характеристику реальных людей и литературных персонажей; </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9B1ACA" w:rsidRPr="007706EA" w:rsidRDefault="009B1ACA" w:rsidP="002B60C2">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картинку/фото с опорой или без опоры на ключевые слова/план/вопросы.</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Выпускник получит возможность научиться: </w:t>
      </w:r>
    </w:p>
    <w:p w:rsidR="009B1ACA" w:rsidRPr="007706EA" w:rsidRDefault="009B1ACA" w:rsidP="002B60C2">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делать сообщение на заданную тему на основе прочитанного; </w:t>
      </w:r>
    </w:p>
    <w:p w:rsidR="009B1ACA" w:rsidRPr="007706EA" w:rsidRDefault="009B1ACA" w:rsidP="002B60C2">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9B1ACA" w:rsidRPr="007706EA" w:rsidRDefault="009B1ACA" w:rsidP="002B60C2">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9B1ACA" w:rsidRPr="007706EA" w:rsidRDefault="009B1ACA" w:rsidP="002B60C2">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кратко высказываться с опорой на нелинейный текст (таблицы, диаграммы, расписание и т. п.) </w:t>
      </w:r>
    </w:p>
    <w:p w:rsidR="009B1ACA" w:rsidRPr="007706EA" w:rsidRDefault="009B1ACA" w:rsidP="002B60C2">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кратко излагать результаты выполненной проектной работы.</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Аудирование</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Выпускник научится: </w:t>
      </w:r>
    </w:p>
    <w:p w:rsidR="009B1ACA" w:rsidRPr="007706EA" w:rsidRDefault="009B1ACA" w:rsidP="002B60C2">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B1ACA" w:rsidRPr="007706EA" w:rsidRDefault="009B1ACA" w:rsidP="002B60C2">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основную тему в воспринимаемом на слух тексте;</w:t>
      </w:r>
    </w:p>
    <w:p w:rsidR="009B1ACA" w:rsidRPr="007706EA" w:rsidRDefault="009B1ACA" w:rsidP="002B60C2">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Чтение </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Выпускник научится: </w:t>
      </w:r>
    </w:p>
    <w:p w:rsidR="009B1ACA" w:rsidRPr="007706EA" w:rsidRDefault="009B1ACA" w:rsidP="002B60C2">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B1ACA" w:rsidRPr="007706EA" w:rsidRDefault="009B1ACA" w:rsidP="002B60C2">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9B1ACA" w:rsidRPr="007706EA" w:rsidRDefault="009B1ACA" w:rsidP="002B60C2">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читать и полностью понимать несложные аутентичные тексты, построенные на изученном языковом материале;</w:t>
      </w:r>
    </w:p>
    <w:p w:rsidR="009B1ACA" w:rsidRPr="007706EA" w:rsidRDefault="009B1ACA" w:rsidP="002B60C2">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9B1ACA" w:rsidRPr="007706EA" w:rsidRDefault="009B1ACA" w:rsidP="002B60C2">
      <w:pPr>
        <w:widowControl w:val="0"/>
        <w:numPr>
          <w:ilvl w:val="0"/>
          <w:numId w:val="3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восстанавливать текст из разрозненных абзацев или путем добавления выпущенных </w:t>
      </w:r>
      <w:r w:rsidRPr="007706EA">
        <w:rPr>
          <w:rFonts w:ascii="Times New Roman" w:eastAsia="Times New Roman" w:hAnsi="Times New Roman"/>
          <w:sz w:val="24"/>
          <w:szCs w:val="24"/>
        </w:rPr>
        <w:lastRenderedPageBreak/>
        <w:t>фрагментов.</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Письменная речь </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Выпускник научится: </w:t>
      </w:r>
    </w:p>
    <w:p w:rsidR="009B1ACA" w:rsidRPr="007706EA" w:rsidRDefault="009B1ACA" w:rsidP="002B60C2">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B1ACA" w:rsidRPr="007706EA" w:rsidRDefault="009B1ACA" w:rsidP="002B60C2">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9B1ACA" w:rsidRPr="007706EA" w:rsidRDefault="009B1ACA" w:rsidP="002B60C2">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9B1ACA" w:rsidRPr="007706EA" w:rsidRDefault="009B1ACA" w:rsidP="002B60C2">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писать небольшие письменные высказывания с опорой на образец/план.</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делать краткие выписки из текста с целью их использования в собственных устных высказываниях;</w:t>
      </w:r>
    </w:p>
    <w:p w:rsidR="009B1ACA" w:rsidRPr="007706EA" w:rsidRDefault="009B1ACA" w:rsidP="002B60C2">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писать электронное письмо (</w:t>
      </w:r>
      <w:r w:rsidRPr="007706EA">
        <w:rPr>
          <w:rFonts w:ascii="Times New Roman" w:eastAsia="Times New Roman" w:hAnsi="Times New Roman"/>
          <w:sz w:val="24"/>
          <w:szCs w:val="24"/>
          <w:lang w:val="en-US"/>
        </w:rPr>
        <w:t>e</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mail</w:t>
      </w:r>
      <w:r w:rsidRPr="007706EA">
        <w:rPr>
          <w:rFonts w:ascii="Times New Roman" w:eastAsia="Times New Roman" w:hAnsi="Times New Roman"/>
          <w:sz w:val="24"/>
          <w:szCs w:val="24"/>
        </w:rPr>
        <w:t>) зарубежному другу в ответ на электронное письмо-стимул;</w:t>
      </w:r>
    </w:p>
    <w:p w:rsidR="009B1ACA" w:rsidRPr="007706EA" w:rsidRDefault="009B1ACA" w:rsidP="002B60C2">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составлять план/тезисы устного или письменного сообщения; </w:t>
      </w:r>
    </w:p>
    <w:p w:rsidR="009B1ACA" w:rsidRPr="007706EA" w:rsidRDefault="009B1ACA" w:rsidP="002B60C2">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кратко излагать в письменном виде результаты проектной деятельности;</w:t>
      </w:r>
    </w:p>
    <w:p w:rsidR="009B1ACA" w:rsidRPr="007706EA" w:rsidRDefault="009B1ACA" w:rsidP="002B60C2">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писать небольшое письменное высказывание с опорой на нелинейный текст (таблицы, диаграммы и т. п.).</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Языковые навыки и средства оперирования ими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Орфография и пунктуация</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правильно писать изученные слова;</w:t>
      </w:r>
    </w:p>
    <w:p w:rsidR="009B1ACA" w:rsidRPr="007706EA" w:rsidRDefault="009B1ACA" w:rsidP="002B60C2">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B1ACA" w:rsidRPr="007706EA" w:rsidRDefault="009B1ACA" w:rsidP="002B60C2">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и анализировать буквосочетания английского языка и их транскрипцию.</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Фонетическая сторона речи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соблюдать правильное ударение в изученных словах;</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коммуникативные типы предложений по их интонации;</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членить предложение на смысловые группы;</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выражать модальные значения, чувства и эмоции с помощью интонации;</w:t>
      </w:r>
    </w:p>
    <w:p w:rsidR="009B1ACA" w:rsidRPr="007706EA" w:rsidRDefault="009B1ACA" w:rsidP="002B60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британские и американские варианты английского языка в прослушанных высказываниях.</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Лексическая сторона речи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w:t>
      </w:r>
      <w:r w:rsidRPr="007706EA">
        <w:rPr>
          <w:rFonts w:ascii="Times New Roman" w:eastAsia="Times New Roman" w:hAnsi="Times New Roman"/>
          <w:sz w:val="24"/>
          <w:szCs w:val="24"/>
        </w:rPr>
        <w:lastRenderedPageBreak/>
        <w:t>многозначные, в пределах тематики основной школы в соответствии с решаемой коммуникативной задачей;</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соблюдать существующие в английском языке нормы лексической сочетаемости;</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B1ACA" w:rsidRPr="007706EA" w:rsidRDefault="009B1ACA" w:rsidP="002B60C2">
      <w:pPr>
        <w:widowControl w:val="0"/>
        <w:numPr>
          <w:ilvl w:val="0"/>
          <w:numId w:val="37"/>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B1ACA" w:rsidRPr="007706EA" w:rsidRDefault="009B1ACA" w:rsidP="009B1ACA">
      <w:pPr>
        <w:widowControl w:val="0"/>
        <w:tabs>
          <w:tab w:val="left" w:pos="993"/>
        </w:tabs>
        <w:autoSpaceDE w:val="0"/>
        <w:autoSpaceDN w:val="0"/>
        <w:adjustRightInd w:val="0"/>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w:t>
      </w:r>
      <w:r w:rsidRPr="007706EA">
        <w:rPr>
          <w:rFonts w:ascii="Times New Roman" w:eastAsia="Times New Roman" w:hAnsi="Times New Roman"/>
          <w:sz w:val="24"/>
          <w:szCs w:val="24"/>
        </w:rPr>
        <w:t xml:space="preserve">глаголы при помощи аффиксов </w:t>
      </w:r>
      <w:r w:rsidRPr="007706EA">
        <w:rPr>
          <w:rFonts w:ascii="Times New Roman" w:eastAsia="Times New Roman" w:hAnsi="Times New Roman"/>
          <w:sz w:val="24"/>
          <w:szCs w:val="24"/>
          <w:lang w:val="en-US"/>
        </w:rPr>
        <w:t>dis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mis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re</w:t>
      </w:r>
      <w:r w:rsidRPr="007706EA">
        <w:rPr>
          <w:rFonts w:ascii="Times New Roman" w:eastAsia="Times New Roman" w:hAnsi="Times New Roman"/>
          <w:sz w:val="24"/>
          <w:szCs w:val="24"/>
        </w:rPr>
        <w:t>-, -</w:t>
      </w:r>
      <w:r w:rsidRPr="007706EA">
        <w:rPr>
          <w:rFonts w:ascii="Times New Roman" w:eastAsia="Times New Roman" w:hAnsi="Times New Roman"/>
          <w:sz w:val="24"/>
          <w:szCs w:val="24"/>
          <w:lang w:val="en-US"/>
        </w:rPr>
        <w:t>i</w:t>
      </w:r>
      <w:r w:rsidRPr="007706EA">
        <w:rPr>
          <w:rFonts w:ascii="Times New Roman" w:eastAsia="Times New Roman" w:hAnsi="Times New Roman"/>
          <w:sz w:val="24"/>
          <w:szCs w:val="24"/>
        </w:rPr>
        <w:t xml:space="preserve">ze/-ise; </w:t>
      </w:r>
    </w:p>
    <w:p w:rsidR="009B1ACA" w:rsidRPr="007706EA" w:rsidRDefault="009B1ACA" w:rsidP="009B1ACA">
      <w:pPr>
        <w:widowControl w:val="0"/>
        <w:tabs>
          <w:tab w:val="left" w:pos="993"/>
        </w:tabs>
        <w:autoSpaceDE w:val="0"/>
        <w:autoSpaceDN w:val="0"/>
        <w:adjustRightInd w:val="0"/>
        <w:spacing w:after="0" w:line="240" w:lineRule="auto"/>
        <w:ind w:left="360"/>
        <w:jc w:val="both"/>
        <w:rPr>
          <w:rFonts w:ascii="Times New Roman" w:eastAsia="Times New Roman" w:hAnsi="Times New Roman"/>
          <w:sz w:val="24"/>
          <w:szCs w:val="24"/>
          <w:lang w:val="en-US"/>
        </w:rPr>
      </w:pPr>
      <w:r w:rsidRPr="009C6030">
        <w:rPr>
          <w:rFonts w:ascii="Times New Roman" w:eastAsia="Times New Roman" w:hAnsi="Times New Roman"/>
          <w:sz w:val="24"/>
          <w:szCs w:val="24"/>
          <w:lang w:val="en-US"/>
        </w:rPr>
        <w:t>-</w:t>
      </w:r>
      <w:r w:rsidRPr="007706EA">
        <w:rPr>
          <w:rFonts w:ascii="Times New Roman" w:eastAsia="Times New Roman" w:hAnsi="Times New Roman"/>
          <w:sz w:val="24"/>
          <w:szCs w:val="24"/>
        </w:rPr>
        <w:t>именасуществительныеприпомощисуффиксов</w:t>
      </w:r>
      <w:r w:rsidRPr="007706EA">
        <w:rPr>
          <w:rFonts w:ascii="Times New Roman" w:eastAsia="Times New Roman" w:hAnsi="Times New Roman"/>
          <w:sz w:val="24"/>
          <w:szCs w:val="24"/>
          <w:lang w:val="en-US"/>
        </w:rPr>
        <w:t xml:space="preserve"> -or/-er, -ist , -sion/-tion, -nce/-ence, -ment, -ity , -ness, -ship, -ing; </w:t>
      </w:r>
    </w:p>
    <w:p w:rsidR="009B1ACA" w:rsidRPr="007706EA" w:rsidRDefault="009B1ACA" w:rsidP="009B1ACA">
      <w:pPr>
        <w:widowControl w:val="0"/>
        <w:tabs>
          <w:tab w:val="left" w:pos="993"/>
        </w:tabs>
        <w:autoSpaceDE w:val="0"/>
        <w:autoSpaceDN w:val="0"/>
        <w:adjustRightInd w:val="0"/>
        <w:spacing w:after="0" w:line="240" w:lineRule="auto"/>
        <w:ind w:left="360"/>
        <w:jc w:val="both"/>
        <w:rPr>
          <w:rFonts w:ascii="Times New Roman" w:eastAsia="Times New Roman" w:hAnsi="Times New Roman"/>
          <w:sz w:val="24"/>
          <w:szCs w:val="24"/>
          <w:lang w:val="en-US" w:bidi="en-US"/>
        </w:rPr>
      </w:pPr>
      <w:r w:rsidRPr="009C6030">
        <w:rPr>
          <w:rFonts w:ascii="Times New Roman" w:eastAsia="Times New Roman" w:hAnsi="Times New Roman"/>
          <w:sz w:val="24"/>
          <w:szCs w:val="24"/>
          <w:lang w:val="en-US"/>
        </w:rPr>
        <w:t>-</w:t>
      </w:r>
      <w:r w:rsidRPr="007706EA">
        <w:rPr>
          <w:rFonts w:ascii="Times New Roman" w:eastAsia="Times New Roman" w:hAnsi="Times New Roman"/>
          <w:sz w:val="24"/>
          <w:szCs w:val="24"/>
        </w:rPr>
        <w:t>именаприлагательныеприпомощи</w:t>
      </w:r>
      <w:r>
        <w:rPr>
          <w:rFonts w:ascii="Times New Roman" w:eastAsia="Times New Roman" w:hAnsi="Times New Roman"/>
          <w:sz w:val="24"/>
          <w:szCs w:val="24"/>
        </w:rPr>
        <w:t>су</w:t>
      </w:r>
      <w:r w:rsidRPr="007706EA">
        <w:rPr>
          <w:rFonts w:ascii="Times New Roman" w:eastAsia="Times New Roman" w:hAnsi="Times New Roman"/>
          <w:sz w:val="24"/>
          <w:szCs w:val="24"/>
        </w:rPr>
        <w:t>ффиксов</w:t>
      </w:r>
      <w:r w:rsidRPr="007706EA">
        <w:rPr>
          <w:rFonts w:ascii="Times New Roman" w:eastAsia="Times New Roman" w:hAnsi="Times New Roman"/>
          <w:sz w:val="24"/>
          <w:szCs w:val="24"/>
          <w:lang w:val="en-US" w:bidi="en-US"/>
        </w:rPr>
        <w:t>inter-; -y, -ly, -ful , -al , -ic, -ian/an, -ing; -ous, -able/ible, -less, -ive;</w:t>
      </w:r>
    </w:p>
    <w:p w:rsidR="009B1ACA" w:rsidRPr="007706EA" w:rsidRDefault="009B1ACA" w:rsidP="009B1ACA">
      <w:pPr>
        <w:widowControl w:val="0"/>
        <w:tabs>
          <w:tab w:val="left" w:pos="993"/>
        </w:tabs>
        <w:autoSpaceDE w:val="0"/>
        <w:autoSpaceDN w:val="0"/>
        <w:adjustRightInd w:val="0"/>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w:t>
      </w:r>
      <w:r w:rsidRPr="007706EA">
        <w:rPr>
          <w:rFonts w:ascii="Times New Roman" w:eastAsia="Times New Roman" w:hAnsi="Times New Roman"/>
          <w:sz w:val="24"/>
          <w:szCs w:val="24"/>
        </w:rPr>
        <w:t>наречия при помощи суффикса -</w:t>
      </w:r>
      <w:r w:rsidRPr="007706EA">
        <w:rPr>
          <w:rFonts w:ascii="Times New Roman" w:eastAsia="Times New Roman" w:hAnsi="Times New Roman"/>
          <w:sz w:val="24"/>
          <w:szCs w:val="24"/>
          <w:lang w:val="en-US"/>
        </w:rPr>
        <w:t>ly</w:t>
      </w:r>
      <w:r w:rsidRPr="007706EA">
        <w:rPr>
          <w:rFonts w:ascii="Times New Roman" w:eastAsia="Times New Roman" w:hAnsi="Times New Roman"/>
          <w:sz w:val="24"/>
          <w:szCs w:val="24"/>
        </w:rPr>
        <w:t>;</w:t>
      </w:r>
    </w:p>
    <w:p w:rsidR="009B1ACA" w:rsidRPr="007706EA" w:rsidRDefault="009B1ACA" w:rsidP="009B1ACA">
      <w:pPr>
        <w:widowControl w:val="0"/>
        <w:tabs>
          <w:tab w:val="left" w:pos="993"/>
        </w:tabs>
        <w:autoSpaceDE w:val="0"/>
        <w:autoSpaceDN w:val="0"/>
        <w:adjustRightInd w:val="0"/>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w:t>
      </w:r>
      <w:r w:rsidRPr="007706EA">
        <w:rPr>
          <w:rFonts w:ascii="Times New Roman" w:eastAsia="Times New Roman" w:hAnsi="Times New Roman"/>
          <w:sz w:val="24"/>
          <w:szCs w:val="24"/>
        </w:rPr>
        <w:t>имена существительные, имена прилагательные, наречия при помощи отрицательных префиксов</w:t>
      </w:r>
      <w:r w:rsidRPr="007706EA">
        <w:rPr>
          <w:rFonts w:ascii="Times New Roman" w:eastAsia="Times New Roman" w:hAnsi="Times New Roman"/>
          <w:sz w:val="24"/>
          <w:szCs w:val="24"/>
          <w:lang w:val="en-US" w:bidi="en-US"/>
        </w:rPr>
        <w:t>un</w:t>
      </w:r>
      <w:r w:rsidRPr="007706EA">
        <w:rPr>
          <w:rFonts w:ascii="Times New Roman" w:eastAsia="Times New Roman" w:hAnsi="Times New Roman"/>
          <w:sz w:val="24"/>
          <w:szCs w:val="24"/>
          <w:lang w:bidi="en-US"/>
        </w:rPr>
        <w:t xml:space="preserve">-, </w:t>
      </w:r>
      <w:r w:rsidRPr="007706EA">
        <w:rPr>
          <w:rFonts w:ascii="Times New Roman" w:eastAsia="Times New Roman" w:hAnsi="Times New Roman"/>
          <w:sz w:val="24"/>
          <w:szCs w:val="24"/>
          <w:lang w:val="en-US" w:bidi="en-US"/>
        </w:rPr>
        <w:t>im</w:t>
      </w:r>
      <w:r w:rsidRPr="007706EA">
        <w:rPr>
          <w:rFonts w:ascii="Times New Roman" w:eastAsia="Times New Roman" w:hAnsi="Times New Roman"/>
          <w:sz w:val="24"/>
          <w:szCs w:val="24"/>
          <w:lang w:bidi="en-US"/>
        </w:rPr>
        <w:t>-/</w:t>
      </w:r>
      <w:r w:rsidRPr="007706EA">
        <w:rPr>
          <w:rFonts w:ascii="Times New Roman" w:eastAsia="Times New Roman" w:hAnsi="Times New Roman"/>
          <w:sz w:val="24"/>
          <w:szCs w:val="24"/>
          <w:lang w:val="en-US" w:bidi="en-US"/>
        </w:rPr>
        <w:t>in</w:t>
      </w:r>
      <w:r w:rsidRPr="007706EA">
        <w:rPr>
          <w:rFonts w:ascii="Times New Roman" w:eastAsia="Times New Roman" w:hAnsi="Times New Roman"/>
          <w:sz w:val="24"/>
          <w:szCs w:val="24"/>
          <w:lang w:bidi="en-US"/>
        </w:rPr>
        <w:t>-;</w:t>
      </w:r>
    </w:p>
    <w:p w:rsidR="009B1ACA" w:rsidRPr="007706EA" w:rsidRDefault="009B1ACA" w:rsidP="009B1ACA">
      <w:pPr>
        <w:widowControl w:val="0"/>
        <w:tabs>
          <w:tab w:val="left" w:pos="993"/>
        </w:tabs>
        <w:autoSpaceDE w:val="0"/>
        <w:autoSpaceDN w:val="0"/>
        <w:adjustRightInd w:val="0"/>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w:t>
      </w:r>
      <w:r w:rsidRPr="007706EA">
        <w:rPr>
          <w:rFonts w:ascii="Times New Roman" w:eastAsia="Times New Roman" w:hAnsi="Times New Roman"/>
          <w:sz w:val="24"/>
          <w:szCs w:val="24"/>
        </w:rPr>
        <w:t>числительные при помощи суффиксов -</w:t>
      </w:r>
      <w:r w:rsidRPr="007706EA">
        <w:rPr>
          <w:rFonts w:ascii="Times New Roman" w:eastAsia="Times New Roman" w:hAnsi="Times New Roman"/>
          <w:sz w:val="24"/>
          <w:szCs w:val="24"/>
          <w:lang w:val="en-US"/>
        </w:rPr>
        <w:t>teen</w:t>
      </w:r>
      <w:r w:rsidRPr="007706EA">
        <w:rPr>
          <w:rFonts w:ascii="Times New Roman" w:eastAsia="Times New Roman" w:hAnsi="Times New Roman"/>
          <w:sz w:val="24"/>
          <w:szCs w:val="24"/>
        </w:rPr>
        <w:t>, -</w:t>
      </w:r>
      <w:r w:rsidRPr="007706EA">
        <w:rPr>
          <w:rFonts w:ascii="Times New Roman" w:eastAsia="Times New Roman" w:hAnsi="Times New Roman"/>
          <w:sz w:val="24"/>
          <w:szCs w:val="24"/>
          <w:lang w:val="en-US"/>
        </w:rPr>
        <w:t>ty</w:t>
      </w:r>
      <w:r w:rsidRPr="007706EA">
        <w:rPr>
          <w:rFonts w:ascii="Times New Roman" w:eastAsia="Times New Roman" w:hAnsi="Times New Roman"/>
          <w:sz w:val="24"/>
          <w:szCs w:val="24"/>
        </w:rPr>
        <w:t>; -</w:t>
      </w:r>
      <w:r w:rsidRPr="007706EA">
        <w:rPr>
          <w:rFonts w:ascii="Times New Roman" w:eastAsia="Times New Roman" w:hAnsi="Times New Roman"/>
          <w:sz w:val="24"/>
          <w:szCs w:val="24"/>
          <w:lang w:val="en-US"/>
        </w:rPr>
        <w:t>th</w:t>
      </w:r>
      <w:r w:rsidRPr="007706EA">
        <w:rPr>
          <w:rFonts w:ascii="Times New Roman" w:eastAsia="Times New Roman" w:hAnsi="Times New Roman"/>
          <w:sz w:val="24"/>
          <w:szCs w:val="24"/>
        </w:rPr>
        <w:t>.</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наиболее распространенные фразовые глаголы;</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принадлежность слов к частям речи по аффиксам;</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различные средства связи в тексте для обеспечения его целостности (</w:t>
      </w:r>
      <w:r w:rsidRPr="007706EA">
        <w:rPr>
          <w:rFonts w:ascii="Times New Roman" w:eastAsia="Times New Roman" w:hAnsi="Times New Roman"/>
          <w:sz w:val="24"/>
          <w:szCs w:val="24"/>
          <w:lang w:val="en-US"/>
        </w:rPr>
        <w:t>firstly</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tobeginwith</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however</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asforme</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finally</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atlast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etc</w:t>
      </w:r>
      <w:r w:rsidRPr="007706EA">
        <w:rPr>
          <w:rFonts w:ascii="Times New Roman" w:eastAsia="Times New Roman" w:hAnsi="Times New Roman"/>
          <w:sz w:val="24"/>
          <w:szCs w:val="24"/>
        </w:rPr>
        <w:t>.);</w:t>
      </w:r>
    </w:p>
    <w:p w:rsidR="009B1ACA" w:rsidRPr="007706EA" w:rsidRDefault="009B1ACA" w:rsidP="002B60C2">
      <w:pPr>
        <w:widowControl w:val="0"/>
        <w:numPr>
          <w:ilvl w:val="0"/>
          <w:numId w:val="39"/>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Грамматическая сторона речи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40"/>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предложения с начальным It;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предложения с начальным There+</w:t>
      </w:r>
      <w:r w:rsidRPr="007706EA">
        <w:rPr>
          <w:rFonts w:ascii="Times New Roman" w:eastAsia="Times New Roman" w:hAnsi="Times New Roman"/>
          <w:sz w:val="24"/>
          <w:szCs w:val="24"/>
          <w:lang w:val="en-US"/>
        </w:rPr>
        <w:t>tobe</w:t>
      </w:r>
      <w:r w:rsidRPr="007706EA">
        <w:rPr>
          <w:rFonts w:ascii="Times New Roman" w:eastAsia="Times New Roman" w:hAnsi="Times New Roman"/>
          <w:sz w:val="24"/>
          <w:szCs w:val="24"/>
        </w:rPr>
        <w: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сложносочиненные предложения с сочинительными союзами and, but, or;</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сложноподчиненные предложения с союзами и союзными словами </w:t>
      </w:r>
      <w:r w:rsidRPr="007706EA">
        <w:rPr>
          <w:rFonts w:ascii="Times New Roman" w:eastAsia="Times New Roman" w:hAnsi="Times New Roman"/>
          <w:sz w:val="24"/>
          <w:szCs w:val="24"/>
          <w:lang w:val="en-US"/>
        </w:rPr>
        <w:t>because</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if</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that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who</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which</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what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when</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where</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how</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why</w:t>
      </w:r>
      <w:r w:rsidRPr="007706EA">
        <w:rPr>
          <w:rFonts w:ascii="Times New Roman" w:eastAsia="Times New Roman" w:hAnsi="Times New Roman"/>
          <w:sz w:val="24"/>
          <w:szCs w:val="24"/>
        </w:rPr>
        <w: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val="en-US"/>
        </w:rPr>
      </w:pPr>
      <w:r w:rsidRPr="007706EA">
        <w:rPr>
          <w:rFonts w:ascii="Times New Roman" w:eastAsia="Times New Roman" w:hAnsi="Times New Roman"/>
          <w:sz w:val="24"/>
          <w:szCs w:val="24"/>
        </w:rPr>
        <w:t>распознаватьиупотреблятьвречиусловныепредложенияреальногохарактера</w:t>
      </w:r>
      <w:r w:rsidRPr="007706EA">
        <w:rPr>
          <w:rFonts w:ascii="Times New Roman" w:eastAsia="Times New Roman" w:hAnsi="Times New Roman"/>
          <w:sz w:val="24"/>
          <w:szCs w:val="24"/>
          <w:lang w:val="en-US"/>
        </w:rPr>
        <w:t xml:space="preserve"> (Conditional I – If I see Jim, I’ll invite him to our school party) </w:t>
      </w:r>
      <w:r w:rsidRPr="007706EA">
        <w:rPr>
          <w:rFonts w:ascii="Times New Roman" w:eastAsia="Times New Roman" w:hAnsi="Times New Roman"/>
          <w:sz w:val="24"/>
          <w:szCs w:val="24"/>
        </w:rPr>
        <w:t>инереальногохарактера</w:t>
      </w:r>
      <w:r w:rsidRPr="007706EA">
        <w:rPr>
          <w:rFonts w:ascii="Times New Roman" w:eastAsia="Times New Roman" w:hAnsi="Times New Roman"/>
          <w:sz w:val="24"/>
          <w:szCs w:val="24"/>
          <w:lang w:val="en-US"/>
        </w:rPr>
        <w:t xml:space="preserve"> (Conditional II – If I were you, I would start learning French);</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существительные с </w:t>
      </w:r>
      <w:r w:rsidRPr="007706EA">
        <w:rPr>
          <w:rFonts w:ascii="Times New Roman" w:eastAsia="Times New Roman" w:hAnsi="Times New Roman"/>
          <w:sz w:val="24"/>
          <w:szCs w:val="24"/>
        </w:rPr>
        <w:lastRenderedPageBreak/>
        <w:t>определенным/неопределенным/нулевым артиклем;</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наречия времени и образа действия и слова, выражающие количество (</w:t>
      </w:r>
      <w:r w:rsidRPr="007706EA">
        <w:rPr>
          <w:rFonts w:ascii="Times New Roman" w:eastAsia="Times New Roman" w:hAnsi="Times New Roman"/>
          <w:sz w:val="24"/>
          <w:szCs w:val="24"/>
          <w:lang w:val="en-US"/>
        </w:rPr>
        <w:t>many</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much</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few</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afew</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little</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alittle</w:t>
      </w:r>
      <w:r w:rsidRPr="007706EA">
        <w:rPr>
          <w:rFonts w:ascii="Times New Roman" w:eastAsia="Times New Roman" w:hAnsi="Times New Roman"/>
          <w:sz w:val="24"/>
          <w:szCs w:val="24"/>
        </w:rPr>
        <w:t>); наречия в положительной, сравнительной и превосходной степенях, образованные по правилу и исключения;</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количественные и порядковые числительные;</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модальные глаголы и их эквиваленты (</w:t>
      </w:r>
      <w:r w:rsidRPr="007706EA">
        <w:rPr>
          <w:rFonts w:ascii="Times New Roman" w:eastAsia="Times New Roman" w:hAnsi="Times New Roman"/>
          <w:sz w:val="24"/>
          <w:szCs w:val="24"/>
          <w:lang w:val="en-US"/>
        </w:rPr>
        <w:t>may</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can</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could</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beableto</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must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haveto</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should</w:t>
      </w:r>
      <w:r w:rsidRPr="007706EA">
        <w:rPr>
          <w:rFonts w:ascii="Times New Roman" w:eastAsia="Times New Roman" w:hAnsi="Times New Roman"/>
          <w:sz w:val="24"/>
          <w:szCs w:val="24"/>
        </w:rPr>
        <w: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глаголы в следующих формах страдательного залога: </w:t>
      </w:r>
      <w:r w:rsidRPr="007706EA">
        <w:rPr>
          <w:rFonts w:ascii="Times New Roman" w:eastAsia="Times New Roman" w:hAnsi="Times New Roman"/>
          <w:sz w:val="24"/>
          <w:szCs w:val="24"/>
          <w:lang w:val="en-US"/>
        </w:rPr>
        <w:t>PresentSimplePassive</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PastSimplePassive</w:t>
      </w:r>
      <w:r w:rsidRPr="007706EA">
        <w:rPr>
          <w:rFonts w:ascii="Times New Roman" w:eastAsia="Times New Roman" w:hAnsi="Times New Roman"/>
          <w:sz w:val="24"/>
          <w:szCs w:val="24"/>
        </w:rPr>
        <w:t>;</w:t>
      </w:r>
    </w:p>
    <w:p w:rsidR="009B1ACA" w:rsidRPr="007706EA" w:rsidRDefault="009B1ACA" w:rsidP="002B60C2">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сложноподчиненные предложения с придаточными: времени с союзом </w:t>
      </w:r>
      <w:r w:rsidRPr="007706EA">
        <w:rPr>
          <w:rFonts w:ascii="Times New Roman" w:eastAsia="Times New Roman" w:hAnsi="Times New Roman"/>
          <w:sz w:val="24"/>
          <w:szCs w:val="24"/>
          <w:lang w:val="en-US"/>
        </w:rPr>
        <w:t>since</w:t>
      </w:r>
      <w:r w:rsidRPr="007706EA">
        <w:rPr>
          <w:rFonts w:ascii="Times New Roman" w:eastAsia="Times New Roman" w:hAnsi="Times New Roman"/>
          <w:sz w:val="24"/>
          <w:szCs w:val="24"/>
        </w:rPr>
        <w:t xml:space="preserve">; цели с союзом </w:t>
      </w:r>
      <w:r w:rsidRPr="007706EA">
        <w:rPr>
          <w:rFonts w:ascii="Times New Roman" w:eastAsia="Times New Roman" w:hAnsi="Times New Roman"/>
          <w:sz w:val="24"/>
          <w:szCs w:val="24"/>
          <w:lang w:val="en-US"/>
        </w:rPr>
        <w:t>sothat</w:t>
      </w:r>
      <w:r w:rsidRPr="007706EA">
        <w:rPr>
          <w:rFonts w:ascii="Times New Roman" w:eastAsia="Times New Roman" w:hAnsi="Times New Roman"/>
          <w:sz w:val="24"/>
          <w:szCs w:val="24"/>
        </w:rPr>
        <w:t xml:space="preserve">; условия с союзом </w:t>
      </w:r>
      <w:r w:rsidRPr="007706EA">
        <w:rPr>
          <w:rFonts w:ascii="Times New Roman" w:eastAsia="Times New Roman" w:hAnsi="Times New Roman"/>
          <w:sz w:val="24"/>
          <w:szCs w:val="24"/>
          <w:lang w:val="en-US"/>
        </w:rPr>
        <w:t>unless</w:t>
      </w:r>
      <w:r w:rsidRPr="007706EA">
        <w:rPr>
          <w:rFonts w:ascii="Times New Roman" w:eastAsia="Times New Roman" w:hAnsi="Times New Roman"/>
          <w:sz w:val="24"/>
          <w:szCs w:val="24"/>
        </w:rPr>
        <w:t xml:space="preserve">; определительными с союзами </w:t>
      </w:r>
      <w:r w:rsidRPr="007706EA">
        <w:rPr>
          <w:rFonts w:ascii="Times New Roman" w:eastAsia="Times New Roman" w:hAnsi="Times New Roman"/>
          <w:sz w:val="24"/>
          <w:szCs w:val="24"/>
          <w:lang w:val="en-US"/>
        </w:rPr>
        <w:t>who</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which</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that</w:t>
      </w:r>
      <w:r w:rsidRPr="007706EA">
        <w:rPr>
          <w:rFonts w:ascii="Times New Roman" w:eastAsia="Times New Roman" w:hAnsi="Times New Roman"/>
          <w:sz w:val="24"/>
          <w:szCs w:val="24"/>
        </w:rPr>
        <w:t>;</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сложноподчиненные предложения с союзами whoever, whatever, however, whenever;</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предложения с конструкциями </w:t>
      </w:r>
      <w:r w:rsidRPr="007706EA">
        <w:rPr>
          <w:rFonts w:ascii="Times New Roman" w:eastAsia="Times New Roman" w:hAnsi="Times New Roman"/>
          <w:sz w:val="24"/>
          <w:szCs w:val="24"/>
          <w:lang w:val="en-US"/>
        </w:rPr>
        <w:t>as</w:t>
      </w:r>
      <w:r w:rsidRPr="007706EA">
        <w:rPr>
          <w:rFonts w:ascii="Times New Roman" w:eastAsia="Times New Roman" w:hAnsi="Times New Roman"/>
          <w:sz w:val="24"/>
          <w:szCs w:val="24"/>
        </w:rPr>
        <w:t xml:space="preserve"> … </w:t>
      </w:r>
      <w:r w:rsidRPr="007706EA">
        <w:rPr>
          <w:rFonts w:ascii="Times New Roman" w:eastAsia="Times New Roman" w:hAnsi="Times New Roman"/>
          <w:sz w:val="24"/>
          <w:szCs w:val="24"/>
          <w:lang w:val="en-US"/>
        </w:rPr>
        <w:t>as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notso</w:t>
      </w:r>
      <w:r w:rsidRPr="007706EA">
        <w:rPr>
          <w:rFonts w:ascii="Times New Roman" w:eastAsia="Times New Roman" w:hAnsi="Times New Roman"/>
          <w:sz w:val="24"/>
          <w:szCs w:val="24"/>
        </w:rPr>
        <w:t xml:space="preserve"> … </w:t>
      </w:r>
      <w:r w:rsidRPr="007706EA">
        <w:rPr>
          <w:rFonts w:ascii="Times New Roman" w:eastAsia="Times New Roman" w:hAnsi="Times New Roman"/>
          <w:sz w:val="24"/>
          <w:szCs w:val="24"/>
          <w:lang w:val="en-US"/>
        </w:rPr>
        <w:t>as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either</w:t>
      </w:r>
      <w:r w:rsidRPr="007706EA">
        <w:rPr>
          <w:rFonts w:ascii="Times New Roman" w:eastAsia="Times New Roman" w:hAnsi="Times New Roman"/>
          <w:sz w:val="24"/>
          <w:szCs w:val="24"/>
        </w:rPr>
        <w:t xml:space="preserve"> … </w:t>
      </w:r>
      <w:r w:rsidRPr="007706EA">
        <w:rPr>
          <w:rFonts w:ascii="Times New Roman" w:eastAsia="Times New Roman" w:hAnsi="Times New Roman"/>
          <w:sz w:val="24"/>
          <w:szCs w:val="24"/>
          <w:lang w:val="en-US"/>
        </w:rPr>
        <w:t>or</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neither</w:t>
      </w:r>
      <w:r w:rsidRPr="007706EA">
        <w:rPr>
          <w:rFonts w:ascii="Times New Roman" w:eastAsia="Times New Roman" w:hAnsi="Times New Roman"/>
          <w:sz w:val="24"/>
          <w:szCs w:val="24"/>
        </w:rPr>
        <w:t xml:space="preserve"> … </w:t>
      </w:r>
      <w:r w:rsidRPr="007706EA">
        <w:rPr>
          <w:rFonts w:ascii="Times New Roman" w:eastAsia="Times New Roman" w:hAnsi="Times New Roman"/>
          <w:sz w:val="24"/>
          <w:szCs w:val="24"/>
          <w:lang w:val="en-US"/>
        </w:rPr>
        <w:t>nor</w:t>
      </w:r>
      <w:r w:rsidRPr="007706EA">
        <w:rPr>
          <w:rFonts w:ascii="Times New Roman" w:eastAsia="Times New Roman" w:hAnsi="Times New Roman"/>
          <w:sz w:val="24"/>
          <w:szCs w:val="24"/>
        </w:rPr>
        <w:t>;</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предложения с конструкцией I wish;</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конструкции с глаголами на -ing: to love/hate doing something; Stop talking;</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val="en-US"/>
        </w:rPr>
      </w:pPr>
      <w:r w:rsidRPr="007706EA">
        <w:rPr>
          <w:rFonts w:ascii="Times New Roman" w:eastAsia="Times New Roman" w:hAnsi="Times New Roman"/>
          <w:sz w:val="24"/>
          <w:szCs w:val="24"/>
        </w:rPr>
        <w:t>распознаватьиупотреблятьвречиконструкции</w:t>
      </w:r>
      <w:r w:rsidRPr="007706EA">
        <w:rPr>
          <w:rFonts w:ascii="Times New Roman" w:eastAsia="Times New Roman" w:hAnsi="Times New Roman"/>
          <w:sz w:val="24"/>
          <w:szCs w:val="24"/>
          <w:lang w:val="en-US"/>
        </w:rPr>
        <w:t>It takes me …to do something; to look/feel/be happy;</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и употреблять в речи глаголы во временных формах действительного залога:</w:t>
      </w:r>
      <w:r w:rsidRPr="007706EA">
        <w:rPr>
          <w:rFonts w:ascii="Times New Roman" w:eastAsia="Times New Roman" w:hAnsi="Times New Roman"/>
          <w:sz w:val="24"/>
          <w:szCs w:val="24"/>
          <w:lang w:val="en-US"/>
        </w:rPr>
        <w:t>PastPerfect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de-DE"/>
        </w:rPr>
        <w:t>Present</w:t>
      </w:r>
      <w:r w:rsidRPr="007706EA">
        <w:rPr>
          <w:rFonts w:ascii="Times New Roman" w:eastAsia="Times New Roman" w:hAnsi="Times New Roman"/>
          <w:sz w:val="24"/>
          <w:szCs w:val="24"/>
          <w:lang w:val="en-US"/>
        </w:rPr>
        <w:t>PerfectContinuous</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Future</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in</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the</w:t>
      </w:r>
      <w:r w:rsidRPr="007706EA">
        <w:rPr>
          <w:rFonts w:ascii="Times New Roman" w:eastAsia="Times New Roman" w:hAnsi="Times New Roman"/>
          <w:sz w:val="24"/>
          <w:szCs w:val="24"/>
        </w:rPr>
        <w:t>-</w:t>
      </w:r>
      <w:r w:rsidRPr="007706EA">
        <w:rPr>
          <w:rFonts w:ascii="Times New Roman" w:eastAsia="Times New Roman" w:hAnsi="Times New Roman"/>
          <w:sz w:val="24"/>
          <w:szCs w:val="24"/>
          <w:lang w:val="en-US"/>
        </w:rPr>
        <w:t>Past</w:t>
      </w:r>
      <w:r w:rsidRPr="007706EA">
        <w:rPr>
          <w:rFonts w:ascii="Times New Roman" w:eastAsia="Times New Roman" w:hAnsi="Times New Roman"/>
          <w:sz w:val="24"/>
          <w:szCs w:val="24"/>
        </w:rPr>
        <w:t>;</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глаголы в формах страдательного залогаFuture SimplePassive, </w:t>
      </w:r>
      <w:r w:rsidRPr="007706EA">
        <w:rPr>
          <w:rFonts w:ascii="Times New Roman" w:eastAsia="Times New Roman" w:hAnsi="Times New Roman"/>
          <w:sz w:val="24"/>
          <w:szCs w:val="24"/>
          <w:lang w:val="en-US"/>
        </w:rPr>
        <w:t>PresentPerfect</w:t>
      </w:r>
      <w:r w:rsidRPr="007706EA">
        <w:rPr>
          <w:rFonts w:ascii="Times New Roman" w:eastAsia="Times New Roman" w:hAnsi="Times New Roman"/>
          <w:sz w:val="24"/>
          <w:szCs w:val="24"/>
        </w:rPr>
        <w:t xml:space="preserve"> Passive;</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модальные глаголы </w:t>
      </w:r>
      <w:r w:rsidRPr="007706EA">
        <w:rPr>
          <w:rFonts w:ascii="Times New Roman" w:eastAsia="Times New Roman" w:hAnsi="Times New Roman"/>
          <w:sz w:val="24"/>
          <w:szCs w:val="24"/>
          <w:lang w:val="en-US"/>
        </w:rPr>
        <w:t>need</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shall</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might</w:t>
      </w:r>
      <w:r w:rsidRPr="007706EA">
        <w:rPr>
          <w:rFonts w:ascii="Times New Roman" w:eastAsia="Times New Roman" w:hAnsi="Times New Roman"/>
          <w:sz w:val="24"/>
          <w:szCs w:val="24"/>
        </w:rPr>
        <w:t xml:space="preserve">, </w:t>
      </w:r>
      <w:r w:rsidRPr="007706EA">
        <w:rPr>
          <w:rFonts w:ascii="Times New Roman" w:eastAsia="Times New Roman" w:hAnsi="Times New Roman"/>
          <w:sz w:val="24"/>
          <w:szCs w:val="24"/>
          <w:lang w:val="en-US"/>
        </w:rPr>
        <w:t>would</w:t>
      </w:r>
      <w:r w:rsidRPr="007706EA">
        <w:rPr>
          <w:rFonts w:ascii="Times New Roman" w:eastAsia="Times New Roman" w:hAnsi="Times New Roman"/>
          <w:sz w:val="24"/>
          <w:szCs w:val="24"/>
        </w:rPr>
        <w:t>;</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7706EA">
        <w:rPr>
          <w:rFonts w:ascii="Times New Roman" w:eastAsia="Times New Roman" w:hAnsi="Times New Roman"/>
          <w:sz w:val="24"/>
          <w:szCs w:val="24"/>
          <w:lang w:val="en-US"/>
        </w:rPr>
        <w:t>I</w:t>
      </w:r>
      <w:r w:rsidRPr="007706EA">
        <w:rPr>
          <w:rFonts w:ascii="Times New Roman" w:eastAsia="Times New Roman" w:hAnsi="Times New Roman"/>
          <w:sz w:val="24"/>
          <w:szCs w:val="24"/>
        </w:rPr>
        <w:t xml:space="preserve">и </w:t>
      </w:r>
      <w:r w:rsidRPr="007706EA">
        <w:rPr>
          <w:rFonts w:ascii="Times New Roman" w:eastAsia="Times New Roman" w:hAnsi="Times New Roman"/>
          <w:sz w:val="24"/>
          <w:szCs w:val="24"/>
          <w:lang w:val="en-US"/>
        </w:rPr>
        <w:t>II</w:t>
      </w:r>
      <w:r w:rsidRPr="007706EA">
        <w:rPr>
          <w:rFonts w:ascii="Times New Roman" w:eastAsia="Times New Roman" w:hAnsi="Times New Roman"/>
          <w:sz w:val="24"/>
          <w:szCs w:val="24"/>
        </w:rPr>
        <w:t>, отглагольного существительного) без различения их функций и употреблятьих в речи;</w:t>
      </w:r>
    </w:p>
    <w:p w:rsidR="009B1ACA" w:rsidRPr="007706EA" w:rsidRDefault="009B1ACA" w:rsidP="002B60C2">
      <w:pPr>
        <w:widowControl w:val="0"/>
        <w:numPr>
          <w:ilvl w:val="0"/>
          <w:numId w:val="4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распознавать и употреблять в речи словосочетания «Причастие </w:t>
      </w:r>
      <w:r w:rsidRPr="007706EA">
        <w:rPr>
          <w:rFonts w:ascii="Times New Roman" w:eastAsia="Times New Roman" w:hAnsi="Times New Roman"/>
          <w:sz w:val="24"/>
          <w:szCs w:val="24"/>
          <w:lang w:val="en-US"/>
        </w:rPr>
        <w:t>I</w:t>
      </w:r>
      <w:r w:rsidRPr="007706EA">
        <w:rPr>
          <w:rFonts w:ascii="Times New Roman" w:eastAsia="Times New Roman" w:hAnsi="Times New Roman"/>
          <w:sz w:val="24"/>
          <w:szCs w:val="24"/>
        </w:rPr>
        <w:t>+существительное» (</w:t>
      </w:r>
      <w:r w:rsidRPr="007706EA">
        <w:rPr>
          <w:rFonts w:ascii="Times New Roman" w:eastAsia="Times New Roman" w:hAnsi="Times New Roman"/>
          <w:sz w:val="24"/>
          <w:szCs w:val="24"/>
          <w:lang w:val="en-US"/>
        </w:rPr>
        <w:t>aplayingchild</w:t>
      </w:r>
      <w:r w:rsidRPr="007706EA">
        <w:rPr>
          <w:rFonts w:ascii="Times New Roman" w:eastAsia="Times New Roman" w:hAnsi="Times New Roman"/>
          <w:sz w:val="24"/>
          <w:szCs w:val="24"/>
        </w:rPr>
        <w:t xml:space="preserve">) и «Причастие </w:t>
      </w:r>
      <w:r w:rsidRPr="007706EA">
        <w:rPr>
          <w:rFonts w:ascii="Times New Roman" w:eastAsia="Times New Roman" w:hAnsi="Times New Roman"/>
          <w:sz w:val="24"/>
          <w:szCs w:val="24"/>
          <w:lang w:val="en-US"/>
        </w:rPr>
        <w:t>II</w:t>
      </w:r>
      <w:r w:rsidRPr="007706EA">
        <w:rPr>
          <w:rFonts w:ascii="Times New Roman" w:eastAsia="Times New Roman" w:hAnsi="Times New Roman"/>
          <w:sz w:val="24"/>
          <w:szCs w:val="24"/>
        </w:rPr>
        <w:t>+существительное» (</w:t>
      </w:r>
      <w:r w:rsidRPr="007706EA">
        <w:rPr>
          <w:rFonts w:ascii="Times New Roman" w:eastAsia="Times New Roman" w:hAnsi="Times New Roman"/>
          <w:sz w:val="24"/>
          <w:szCs w:val="24"/>
          <w:lang w:val="en-US"/>
        </w:rPr>
        <w:t>awrittenpoem</w:t>
      </w:r>
      <w:r w:rsidRPr="007706EA">
        <w:rPr>
          <w:rFonts w:ascii="Times New Roman" w:eastAsia="Times New Roman" w:hAnsi="Times New Roman"/>
          <w:sz w:val="24"/>
          <w:szCs w:val="24"/>
        </w:rPr>
        <w:t>).</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Социокультурные знания и умения</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Arial Unicode MS" w:hAnsi="Times New Roman"/>
          <w:sz w:val="24"/>
          <w:szCs w:val="24"/>
          <w:lang w:eastAsia="ar-SA"/>
        </w:rPr>
      </w:pPr>
      <w:r w:rsidRPr="007706EA">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B1ACA" w:rsidRPr="007706EA" w:rsidRDefault="009B1ACA" w:rsidP="002B60C2">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Arial Unicode MS" w:hAnsi="Times New Roman"/>
          <w:sz w:val="24"/>
          <w:szCs w:val="24"/>
          <w:lang w:eastAsia="ar-SA"/>
        </w:rPr>
      </w:pPr>
      <w:r w:rsidRPr="007706EA">
        <w:rPr>
          <w:rFonts w:ascii="Times New Roman" w:eastAsia="Arial Unicode MS" w:hAnsi="Times New Roman"/>
          <w:sz w:val="24"/>
          <w:szCs w:val="24"/>
          <w:lang w:eastAsia="ar-SA"/>
        </w:rPr>
        <w:t>представлять родную страну и культуру на английском языке;</w:t>
      </w:r>
    </w:p>
    <w:p w:rsidR="009B1ACA" w:rsidRPr="007706EA" w:rsidRDefault="009B1ACA" w:rsidP="002B60C2">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Arial Unicode MS" w:hAnsi="Times New Roman"/>
          <w:sz w:val="24"/>
          <w:szCs w:val="24"/>
          <w:lang w:eastAsia="ar-SA"/>
        </w:rPr>
      </w:pPr>
      <w:r w:rsidRPr="007706EA">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Arial Unicode MS" w:hAnsi="Times New Roman"/>
          <w:b/>
          <w:sz w:val="24"/>
          <w:szCs w:val="24"/>
          <w:lang w:eastAsia="ar-SA"/>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4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Arial Unicode MS" w:hAnsi="Times New Roman"/>
          <w:sz w:val="24"/>
          <w:szCs w:val="24"/>
          <w:lang w:eastAsia="ar-SA"/>
        </w:rPr>
        <w:t xml:space="preserve">использовать социокультурные реалии при создании устных и письменных </w:t>
      </w:r>
      <w:r w:rsidRPr="007706EA">
        <w:rPr>
          <w:rFonts w:ascii="Times New Roman" w:eastAsia="Arial Unicode MS" w:hAnsi="Times New Roman"/>
          <w:sz w:val="24"/>
          <w:szCs w:val="24"/>
          <w:lang w:eastAsia="ar-SA"/>
        </w:rPr>
        <w:lastRenderedPageBreak/>
        <w:t>высказываний;</w:t>
      </w:r>
    </w:p>
    <w:p w:rsidR="009B1ACA" w:rsidRPr="007706EA" w:rsidRDefault="009B1ACA" w:rsidP="002B60C2">
      <w:pPr>
        <w:widowControl w:val="0"/>
        <w:numPr>
          <w:ilvl w:val="0"/>
          <w:numId w:val="4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Arial Unicode MS" w:hAnsi="Times New Roman"/>
          <w:b/>
          <w:sz w:val="24"/>
          <w:szCs w:val="24"/>
          <w:lang w:eastAsia="ar-SA"/>
        </w:rPr>
      </w:pPr>
      <w:r w:rsidRPr="009B1ACA">
        <w:rPr>
          <w:rFonts w:ascii="Times New Roman" w:eastAsia="Arial Unicode MS" w:hAnsi="Times New Roman"/>
          <w:b/>
          <w:sz w:val="24"/>
          <w:szCs w:val="24"/>
          <w:lang w:eastAsia="ar-SA"/>
        </w:rPr>
        <w:t>Компенсаторные умения</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Arial Unicode MS" w:hAnsi="Times New Roman"/>
          <w:b/>
          <w:sz w:val="24"/>
          <w:szCs w:val="24"/>
          <w:lang w:eastAsia="ar-SA"/>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Arial Unicode MS" w:hAnsi="Times New Roman"/>
          <w:sz w:val="24"/>
          <w:szCs w:val="24"/>
          <w:lang w:eastAsia="ar-SA"/>
        </w:rPr>
      </w:pPr>
      <w:r w:rsidRPr="007706EA">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9B1ACA" w:rsidRPr="009C6030" w:rsidRDefault="009B1ACA" w:rsidP="002B60C2">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9B1ACA" w:rsidRPr="007706EA" w:rsidRDefault="009B1ACA" w:rsidP="009B1ACA">
      <w:pPr>
        <w:widowControl w:val="0"/>
        <w:tabs>
          <w:tab w:val="left" w:pos="993"/>
        </w:tabs>
        <w:autoSpaceDE w:val="0"/>
        <w:autoSpaceDN w:val="0"/>
        <w:adjustRightInd w:val="0"/>
        <w:spacing w:after="0" w:line="240" w:lineRule="auto"/>
        <w:ind w:left="709"/>
        <w:jc w:val="both"/>
        <w:rPr>
          <w:rFonts w:ascii="Times New Roman" w:eastAsia="Times New Roman" w:hAnsi="Times New Roman"/>
          <w:sz w:val="24"/>
          <w:szCs w:val="24"/>
        </w:rPr>
      </w:pPr>
    </w:p>
    <w:p w:rsidR="009B1ACA" w:rsidRPr="009B1ACA" w:rsidRDefault="009B1ACA" w:rsidP="002B60C2">
      <w:pPr>
        <w:pStyle w:val="ae"/>
        <w:keepNext/>
        <w:numPr>
          <w:ilvl w:val="3"/>
          <w:numId w:val="19"/>
        </w:numPr>
        <w:outlineLvl w:val="3"/>
        <w:rPr>
          <w:b/>
          <w:bCs/>
          <w:sz w:val="24"/>
          <w:szCs w:val="24"/>
        </w:rPr>
      </w:pPr>
      <w:r w:rsidRPr="009B1ACA">
        <w:rPr>
          <w:b/>
          <w:bCs/>
          <w:sz w:val="24"/>
          <w:szCs w:val="24"/>
          <w:lang w:val="de-DE"/>
        </w:rPr>
        <w:t xml:space="preserve">История России. </w:t>
      </w:r>
      <w:r w:rsidRPr="009B1ACA">
        <w:rPr>
          <w:b/>
          <w:bCs/>
          <w:sz w:val="24"/>
          <w:szCs w:val="24"/>
        </w:rPr>
        <w:t xml:space="preserve"> История Кабардино-Балкарии. </w:t>
      </w:r>
      <w:r w:rsidRPr="009B1ACA">
        <w:rPr>
          <w:b/>
          <w:bCs/>
          <w:sz w:val="24"/>
          <w:szCs w:val="24"/>
          <w:lang w:val="de-DE"/>
        </w:rPr>
        <w:t>Всеобщая история</w:t>
      </w:r>
      <w:r w:rsidRPr="009B1ACA">
        <w:rPr>
          <w:b/>
          <w:bCs/>
          <w:sz w:val="24"/>
          <w:szCs w:val="24"/>
        </w:rPr>
        <w:t>.</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9B1ACA" w:rsidRPr="007706EA" w:rsidRDefault="009B1ACA" w:rsidP="002B60C2">
      <w:pPr>
        <w:widowControl w:val="0"/>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B1ACA" w:rsidRPr="007706EA" w:rsidRDefault="009B1ACA" w:rsidP="002B60C2">
      <w:pPr>
        <w:widowControl w:val="0"/>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9B1ACA" w:rsidRPr="007706EA" w:rsidRDefault="009B1ACA" w:rsidP="002B60C2">
      <w:pPr>
        <w:widowControl w:val="0"/>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B1ACA" w:rsidRPr="007706EA" w:rsidRDefault="009B1ACA" w:rsidP="002B60C2">
      <w:pPr>
        <w:widowControl w:val="0"/>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9B1ACA" w:rsidRPr="007706EA" w:rsidRDefault="009B1ACA" w:rsidP="002B60C2">
      <w:pPr>
        <w:widowControl w:val="0"/>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B1ACA" w:rsidRPr="007706EA" w:rsidRDefault="009B1ACA" w:rsidP="002B60C2">
      <w:pPr>
        <w:widowControl w:val="0"/>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B1ACA" w:rsidRPr="007706EA" w:rsidRDefault="009B1ACA" w:rsidP="002B60C2">
      <w:pPr>
        <w:widowControl w:val="0"/>
        <w:numPr>
          <w:ilvl w:val="0"/>
          <w:numId w:val="4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B1ACA" w:rsidRPr="009B1ACA" w:rsidRDefault="009B1ACA" w:rsidP="009B1ACA">
      <w:pPr>
        <w:widowControl w:val="0"/>
        <w:autoSpaceDE w:val="0"/>
        <w:autoSpaceDN w:val="0"/>
        <w:adjustRightInd w:val="0"/>
        <w:spacing w:after="0" w:line="240" w:lineRule="auto"/>
        <w:ind w:firstLine="709"/>
        <w:rPr>
          <w:rFonts w:ascii="Times New Roman" w:eastAsia="Times New Roman" w:hAnsi="Times New Roman"/>
          <w:b/>
          <w:sz w:val="24"/>
          <w:szCs w:val="24"/>
        </w:rPr>
      </w:pPr>
      <w:r w:rsidRPr="009B1ACA">
        <w:rPr>
          <w:rFonts w:ascii="Times New Roman" w:eastAsia="Times New Roman" w:hAnsi="Times New Roman"/>
          <w:b/>
          <w:sz w:val="24"/>
          <w:szCs w:val="24"/>
        </w:rPr>
        <w:t>История Древнего мира (5 класс)</w:t>
      </w:r>
    </w:p>
    <w:p w:rsidR="009B1ACA" w:rsidRPr="009B1ACA" w:rsidRDefault="009B1ACA" w:rsidP="009B1ACA">
      <w:pPr>
        <w:spacing w:after="0" w:line="240" w:lineRule="auto"/>
        <w:ind w:firstLine="709"/>
        <w:jc w:val="both"/>
        <w:rPr>
          <w:rFonts w:ascii="Times New Roman" w:eastAsia="Times New Roman" w:hAnsi="Times New Roman"/>
          <w:b/>
          <w:sz w:val="24"/>
          <w:szCs w:val="24"/>
          <w:lang w:bidi="en-US"/>
        </w:rPr>
      </w:pPr>
      <w:r w:rsidRPr="009B1ACA">
        <w:rPr>
          <w:rFonts w:ascii="Times New Roman" w:eastAsia="Times New Roman" w:hAnsi="Times New Roman"/>
          <w:b/>
          <w:sz w:val="24"/>
          <w:szCs w:val="24"/>
          <w:lang w:bidi="en-US"/>
        </w:rPr>
        <w:t>Выпускник научится: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проводить поиск информации в отрывках исторических текстов, материальных памятниках Древнего мира;</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давать оценку наиболее значительным событиям и личностям древней истории.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давать характеристику общественного строя древних государств;</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 сопоставлять свидетельства различных исторических источников, выявляя в них общее и </w:t>
      </w:r>
      <w:r w:rsidRPr="007706EA">
        <w:rPr>
          <w:rFonts w:ascii="Times New Roman" w:eastAsia="Times New Roman" w:hAnsi="Times New Roman"/>
          <w:sz w:val="24"/>
          <w:szCs w:val="24"/>
        </w:rPr>
        <w:lastRenderedPageBreak/>
        <w:t>различия;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видеть проявления влияния античного искусства в окружающей среде;</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9B1ACA" w:rsidRPr="009B1ACA" w:rsidRDefault="009B1ACA" w:rsidP="009B1ACA">
      <w:pPr>
        <w:widowControl w:val="0"/>
        <w:autoSpaceDE w:val="0"/>
        <w:autoSpaceDN w:val="0"/>
        <w:adjustRightInd w:val="0"/>
        <w:spacing w:after="0" w:line="240" w:lineRule="auto"/>
        <w:ind w:firstLine="709"/>
        <w:rPr>
          <w:rFonts w:ascii="Times New Roman" w:eastAsia="Times New Roman" w:hAnsi="Times New Roman"/>
          <w:b/>
          <w:sz w:val="24"/>
          <w:szCs w:val="24"/>
        </w:rPr>
      </w:pPr>
      <w:r w:rsidRPr="009B1ACA">
        <w:rPr>
          <w:rFonts w:ascii="Times New Roman" w:eastAsia="Times New Roman" w:hAnsi="Times New Roman"/>
          <w:b/>
          <w:sz w:val="24"/>
          <w:szCs w:val="24"/>
        </w:rPr>
        <w:t xml:space="preserve">История Средних веков. </w:t>
      </w:r>
      <w:r w:rsidRPr="009B1ACA">
        <w:rPr>
          <w:rFonts w:ascii="Times New Roman" w:eastAsia="Times New Roman" w:hAnsi="Times New Roman"/>
          <w:b/>
          <w:bCs/>
          <w:sz w:val="24"/>
          <w:szCs w:val="24"/>
        </w:rPr>
        <w:t>От Древней Руси к Российскому государству (</w:t>
      </w:r>
      <w:r w:rsidRPr="009B1ACA">
        <w:rPr>
          <w:rFonts w:ascii="Times New Roman" w:eastAsia="Times New Roman" w:hAnsi="Times New Roman"/>
          <w:b/>
          <w:sz w:val="24"/>
          <w:szCs w:val="24"/>
          <w:lang w:val="en-US"/>
        </w:rPr>
        <w:t>VIII</w:t>
      </w:r>
      <w:r w:rsidRPr="009B1ACA">
        <w:rPr>
          <w:rFonts w:ascii="Times New Roman" w:eastAsia="Times New Roman" w:hAnsi="Times New Roman"/>
          <w:b/>
          <w:sz w:val="24"/>
          <w:szCs w:val="24"/>
        </w:rPr>
        <w:t xml:space="preserve"> –</w:t>
      </w:r>
      <w:r w:rsidRPr="009B1ACA">
        <w:rPr>
          <w:rFonts w:ascii="Times New Roman" w:eastAsia="Times New Roman" w:hAnsi="Times New Roman"/>
          <w:b/>
          <w:sz w:val="24"/>
          <w:szCs w:val="24"/>
          <w:lang w:val="en-US"/>
        </w:rPr>
        <w:t>XV</w:t>
      </w:r>
      <w:r w:rsidRPr="009B1ACA">
        <w:rPr>
          <w:rFonts w:ascii="Times New Roman" w:eastAsia="Times New Roman" w:hAnsi="Times New Roman"/>
          <w:b/>
          <w:sz w:val="24"/>
          <w:szCs w:val="24"/>
        </w:rPr>
        <w:t xml:space="preserve"> вв.) (6 класс)</w:t>
      </w:r>
    </w:p>
    <w:p w:rsidR="009B1ACA" w:rsidRPr="009B1ACA" w:rsidRDefault="009B1ACA" w:rsidP="009B1ACA">
      <w:pPr>
        <w:spacing w:after="0" w:line="240" w:lineRule="auto"/>
        <w:ind w:firstLine="709"/>
        <w:jc w:val="both"/>
        <w:rPr>
          <w:rFonts w:ascii="Times New Roman" w:eastAsia="Times New Roman" w:hAnsi="Times New Roman"/>
          <w:b/>
          <w:sz w:val="24"/>
          <w:szCs w:val="24"/>
          <w:lang w:bidi="en-US"/>
        </w:rPr>
      </w:pPr>
      <w:r w:rsidRPr="009B1ACA">
        <w:rPr>
          <w:rFonts w:ascii="Times New Roman" w:eastAsia="Times New Roman" w:hAnsi="Times New Roman"/>
          <w:b/>
          <w:sz w:val="24"/>
          <w:szCs w:val="24"/>
          <w:lang w:bidi="en-US"/>
        </w:rPr>
        <w:t>Выпускник научится: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объяснять причины и следствия ключевых событий отечественной и всеобщей истории Средних веков;</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давать оценку событиям и личностям отечественной и всеобщей истории Средних веков.</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сравнивать свидетельства различных исторических источников, выявляя в них общее и различия;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История Нового времени. </w:t>
      </w:r>
      <w:r w:rsidRPr="009B1ACA">
        <w:rPr>
          <w:rFonts w:ascii="Times New Roman" w:eastAsia="Times New Roman" w:hAnsi="Times New Roman"/>
          <w:b/>
          <w:bCs/>
          <w:sz w:val="24"/>
          <w:szCs w:val="24"/>
        </w:rPr>
        <w:t>Россия в XVI – Х</w:t>
      </w:r>
      <w:r w:rsidRPr="009B1ACA">
        <w:rPr>
          <w:rFonts w:ascii="Times New Roman" w:eastAsia="Times New Roman" w:hAnsi="Times New Roman"/>
          <w:b/>
          <w:bCs/>
          <w:sz w:val="24"/>
          <w:szCs w:val="24"/>
          <w:lang w:val="en-US"/>
        </w:rPr>
        <w:t>I</w:t>
      </w:r>
      <w:r w:rsidRPr="009B1ACA">
        <w:rPr>
          <w:rFonts w:ascii="Times New Roman" w:eastAsia="Times New Roman" w:hAnsi="Times New Roman"/>
          <w:b/>
          <w:bCs/>
          <w:sz w:val="24"/>
          <w:szCs w:val="24"/>
        </w:rPr>
        <w:t>Х веках</w:t>
      </w:r>
      <w:r w:rsidRPr="009B1ACA">
        <w:rPr>
          <w:rFonts w:ascii="Times New Roman" w:eastAsia="Times New Roman" w:hAnsi="Times New Roman"/>
          <w:b/>
          <w:sz w:val="24"/>
          <w:szCs w:val="24"/>
        </w:rPr>
        <w:t xml:space="preserve"> (7–9 класс)</w:t>
      </w:r>
    </w:p>
    <w:p w:rsidR="009B1ACA" w:rsidRPr="009B1ACA" w:rsidRDefault="009B1ACA" w:rsidP="009B1ACA">
      <w:pPr>
        <w:spacing w:after="0" w:line="240" w:lineRule="auto"/>
        <w:ind w:firstLine="709"/>
        <w:jc w:val="both"/>
        <w:rPr>
          <w:rFonts w:ascii="Times New Roman" w:eastAsia="Times New Roman" w:hAnsi="Times New Roman"/>
          <w:b/>
          <w:sz w:val="24"/>
          <w:szCs w:val="24"/>
          <w:lang w:bidi="en-US"/>
        </w:rPr>
      </w:pPr>
      <w:r w:rsidRPr="009B1ACA">
        <w:rPr>
          <w:rFonts w:ascii="Times New Roman" w:eastAsia="Times New Roman" w:hAnsi="Times New Roman"/>
          <w:b/>
          <w:sz w:val="24"/>
          <w:szCs w:val="24"/>
          <w:lang w:bidi="en-US"/>
        </w:rPr>
        <w:t>Выпускник научится: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сопоставлять развитие России и других стран в Новое время, сравнивать исторические ситуации и события;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давать оценку событиям и личностям отечественной и всеобщей истории Нового времени.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9B1ACA" w:rsidRPr="007706EA" w:rsidRDefault="009B1ACA" w:rsidP="009B1ACA">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применять знания по истории России и своей республики в Новое время при составлении описаний исторических и культурных памятников своего города, края и т. д.</w:t>
      </w:r>
    </w:p>
    <w:p w:rsidR="009B1ACA" w:rsidRDefault="009B1ACA" w:rsidP="009B1ACA">
      <w:pPr>
        <w:autoSpaceDE w:val="0"/>
        <w:autoSpaceDN w:val="0"/>
        <w:adjustRightInd w:val="0"/>
        <w:spacing w:before="62" w:after="0" w:line="240" w:lineRule="auto"/>
        <w:ind w:firstLine="896"/>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Структура и конкретное содержание программы </w:t>
      </w:r>
      <w:r w:rsidRPr="009B1ACA">
        <w:rPr>
          <w:rFonts w:ascii="Times New Roman" w:eastAsia="Times New Roman" w:hAnsi="Times New Roman"/>
          <w:b/>
          <w:sz w:val="24"/>
          <w:szCs w:val="24"/>
        </w:rPr>
        <w:t>«История Кабардино-Балкарии»</w:t>
      </w:r>
      <w:r w:rsidRPr="007706EA">
        <w:rPr>
          <w:rFonts w:ascii="Times New Roman" w:eastAsia="Times New Roman" w:hAnsi="Times New Roman"/>
          <w:sz w:val="24"/>
          <w:szCs w:val="24"/>
        </w:rPr>
        <w:t xml:space="preserve"> построены таким образом, чтобы обеспечить достижение указанных целей и задач. «История Кабардино-Балкарии» изучается учащимися в 8-9 классах. Программа данного курса разработана авторским коллективом под руководством Бекалдиева М.Д В данной программе учтены основные достижения исторической науки на современном этапе. Курс включает краткие исторические очерки происхождения кабардинцев и балкарцев, сведения из истории национальных языков, краткий очерк традиционной культуры.</w:t>
      </w:r>
    </w:p>
    <w:p w:rsidR="009B1ACA" w:rsidRPr="007706EA" w:rsidRDefault="009B1ACA" w:rsidP="009B1ACA">
      <w:pPr>
        <w:autoSpaceDE w:val="0"/>
        <w:autoSpaceDN w:val="0"/>
        <w:adjustRightInd w:val="0"/>
        <w:spacing w:before="62" w:after="0" w:line="240" w:lineRule="auto"/>
        <w:ind w:firstLine="896"/>
        <w:jc w:val="both"/>
        <w:rPr>
          <w:rFonts w:ascii="Times New Roman" w:eastAsia="Times New Roman" w:hAnsi="Times New Roman"/>
          <w:sz w:val="24"/>
          <w:szCs w:val="24"/>
        </w:rPr>
      </w:pPr>
    </w:p>
    <w:p w:rsidR="009B1ACA" w:rsidRPr="009B1ACA" w:rsidRDefault="009B1ACA" w:rsidP="002B60C2">
      <w:pPr>
        <w:pStyle w:val="ae"/>
        <w:keepNext/>
        <w:numPr>
          <w:ilvl w:val="3"/>
          <w:numId w:val="19"/>
        </w:numPr>
        <w:outlineLvl w:val="3"/>
        <w:rPr>
          <w:b/>
          <w:bCs/>
          <w:sz w:val="28"/>
          <w:szCs w:val="28"/>
        </w:rPr>
      </w:pPr>
      <w:bookmarkStart w:id="34" w:name="_Toc414553140"/>
      <w:bookmarkStart w:id="35" w:name="_Toc410653959"/>
      <w:bookmarkStart w:id="36" w:name="_Toc409691636"/>
      <w:r w:rsidRPr="009B1ACA">
        <w:rPr>
          <w:b/>
          <w:bCs/>
          <w:sz w:val="24"/>
          <w:szCs w:val="24"/>
          <w:lang w:val="de-DE"/>
        </w:rPr>
        <w:t>Обществознание</w:t>
      </w:r>
      <w:bookmarkEnd w:id="34"/>
      <w:bookmarkEnd w:id="35"/>
      <w:bookmarkEnd w:id="36"/>
      <w:r w:rsidRPr="009B1ACA">
        <w:rPr>
          <w:b/>
          <w:bCs/>
          <w:sz w:val="24"/>
          <w:szCs w:val="24"/>
        </w:rPr>
        <w:t>.</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i/>
          <w:sz w:val="24"/>
          <w:szCs w:val="24"/>
          <w:shd w:val="clear" w:color="auto" w:fill="FFFFFF"/>
        </w:rPr>
      </w:pPr>
      <w:r w:rsidRPr="009B1ACA">
        <w:rPr>
          <w:rFonts w:ascii="Times New Roman" w:eastAsia="Times New Roman" w:hAnsi="Times New Roman"/>
          <w:b/>
          <w:bCs/>
          <w:i/>
          <w:sz w:val="24"/>
          <w:szCs w:val="24"/>
          <w:shd w:val="clear" w:color="auto" w:fill="FFFFFF"/>
        </w:rPr>
        <w:t>Человек. Деятельность человека.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47"/>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знания о биологическом и социальном в человеке для характеристики его природы;</w:t>
      </w:r>
    </w:p>
    <w:p w:rsidR="009B1ACA" w:rsidRPr="007706EA" w:rsidRDefault="009B1ACA" w:rsidP="002B60C2">
      <w:pPr>
        <w:widowControl w:val="0"/>
        <w:numPr>
          <w:ilvl w:val="0"/>
          <w:numId w:val="47"/>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основные возрастные периоды жизни человека, особенности подросткового возраста;</w:t>
      </w:r>
    </w:p>
    <w:p w:rsidR="009B1ACA" w:rsidRPr="007706EA" w:rsidRDefault="009B1ACA" w:rsidP="002B60C2">
      <w:pPr>
        <w:widowControl w:val="0"/>
        <w:numPr>
          <w:ilvl w:val="0"/>
          <w:numId w:val="47"/>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B1ACA" w:rsidRPr="007706EA" w:rsidRDefault="009B1ACA" w:rsidP="002B60C2">
      <w:pPr>
        <w:widowControl w:val="0"/>
        <w:numPr>
          <w:ilvl w:val="0"/>
          <w:numId w:val="47"/>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и иллюстрировать конкретными примерами группы потребностей человека;</w:t>
      </w:r>
    </w:p>
    <w:p w:rsidR="009B1ACA" w:rsidRPr="007706EA" w:rsidRDefault="009B1ACA" w:rsidP="002B60C2">
      <w:pPr>
        <w:widowControl w:val="0"/>
        <w:numPr>
          <w:ilvl w:val="0"/>
          <w:numId w:val="47"/>
        </w:numPr>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приводить примеры основных видов деятельности человека;</w:t>
      </w:r>
    </w:p>
    <w:p w:rsidR="009B1ACA" w:rsidRPr="007706EA" w:rsidRDefault="009B1ACA" w:rsidP="002B60C2">
      <w:pPr>
        <w:widowControl w:val="0"/>
        <w:numPr>
          <w:ilvl w:val="0"/>
          <w:numId w:val="47"/>
        </w:numPr>
        <w:shd w:val="clear" w:color="auto" w:fill="FFFFFF"/>
        <w:tabs>
          <w:tab w:val="left" w:pos="993"/>
          <w:tab w:val="left" w:pos="1023"/>
        </w:tabs>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B1ACA" w:rsidRPr="009B1ACA" w:rsidRDefault="009B1ACA" w:rsidP="009B1ACA">
      <w:pPr>
        <w:widowControl w:val="0"/>
        <w:tabs>
          <w:tab w:val="left" w:pos="1023"/>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48"/>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несложные практические задания, основанные на ситуациях, связанных с деятельностью человека;</w:t>
      </w:r>
    </w:p>
    <w:p w:rsidR="009B1ACA" w:rsidRPr="007706EA" w:rsidRDefault="009B1ACA" w:rsidP="002B60C2">
      <w:pPr>
        <w:widowControl w:val="0"/>
        <w:numPr>
          <w:ilvl w:val="0"/>
          <w:numId w:val="48"/>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роль деятельности в жизни человека и общества;</w:t>
      </w:r>
    </w:p>
    <w:p w:rsidR="009B1ACA" w:rsidRPr="007706EA" w:rsidRDefault="009B1ACA" w:rsidP="002B60C2">
      <w:pPr>
        <w:widowControl w:val="0"/>
        <w:numPr>
          <w:ilvl w:val="0"/>
          <w:numId w:val="48"/>
        </w:numPr>
        <w:tabs>
          <w:tab w:val="left" w:pos="993"/>
          <w:tab w:val="left" w:pos="102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B1ACA" w:rsidRPr="007706EA" w:rsidRDefault="009B1ACA" w:rsidP="002B60C2">
      <w:pPr>
        <w:widowControl w:val="0"/>
        <w:numPr>
          <w:ilvl w:val="0"/>
          <w:numId w:val="48"/>
        </w:numPr>
        <w:shd w:val="clear" w:color="auto" w:fill="FFFFFF"/>
        <w:tabs>
          <w:tab w:val="left" w:pos="993"/>
          <w:tab w:val="left" w:pos="102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элементы причинно-следственного анализа при характеристике межличностных конфликтов;</w:t>
      </w:r>
    </w:p>
    <w:p w:rsidR="009B1ACA" w:rsidRPr="007706EA" w:rsidRDefault="009B1ACA" w:rsidP="002B60C2">
      <w:pPr>
        <w:widowControl w:val="0"/>
        <w:numPr>
          <w:ilvl w:val="0"/>
          <w:numId w:val="48"/>
        </w:numPr>
        <w:shd w:val="clear" w:color="auto" w:fill="FFFFFF"/>
        <w:tabs>
          <w:tab w:val="left" w:pos="993"/>
          <w:tab w:val="left" w:pos="102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bCs/>
          <w:i/>
          <w:sz w:val="24"/>
          <w:szCs w:val="24"/>
          <w:shd w:val="clear" w:color="auto" w:fill="FFFFFF"/>
        </w:rPr>
      </w:pPr>
      <w:r w:rsidRPr="009B1ACA">
        <w:rPr>
          <w:rFonts w:ascii="Times New Roman" w:eastAsia="Times New Roman" w:hAnsi="Times New Roman"/>
          <w:b/>
          <w:bCs/>
          <w:i/>
          <w:sz w:val="24"/>
          <w:szCs w:val="24"/>
          <w:shd w:val="clear" w:color="auto" w:fill="FFFFFF"/>
        </w:rPr>
        <w:t>Общество</w:t>
      </w:r>
    </w:p>
    <w:p w:rsidR="009B1ACA" w:rsidRPr="009B1ACA" w:rsidRDefault="009B1ACA" w:rsidP="009B1ACA">
      <w:pPr>
        <w:widowControl w:val="0"/>
        <w:shd w:val="clear" w:color="auto" w:fill="FFFFFF"/>
        <w:tabs>
          <w:tab w:val="left" w:pos="1023"/>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49"/>
        </w:numPr>
        <w:shd w:val="clear" w:color="auto" w:fill="FFFFFF"/>
        <w:tabs>
          <w:tab w:val="left" w:pos="20"/>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9B1ACA" w:rsidRPr="007706EA" w:rsidRDefault="009B1ACA" w:rsidP="002B60C2">
      <w:pPr>
        <w:widowControl w:val="0"/>
        <w:numPr>
          <w:ilvl w:val="0"/>
          <w:numId w:val="49"/>
        </w:numPr>
        <w:shd w:val="clear" w:color="auto" w:fill="FFFFFF"/>
        <w:tabs>
          <w:tab w:val="left" w:pos="20"/>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на основе приведенных данных основные типы обществ;</w:t>
      </w:r>
    </w:p>
    <w:p w:rsidR="009B1ACA" w:rsidRPr="007706EA" w:rsidRDefault="009B1ACA" w:rsidP="002B60C2">
      <w:pPr>
        <w:widowControl w:val="0"/>
        <w:numPr>
          <w:ilvl w:val="0"/>
          <w:numId w:val="49"/>
        </w:numPr>
        <w:shd w:val="clear" w:color="auto" w:fill="FFFFFF"/>
        <w:tabs>
          <w:tab w:val="left" w:pos="20"/>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характеризовать движение от одних форм общественной жизни к другим; оценивать </w:t>
      </w:r>
      <w:r w:rsidRPr="007706EA">
        <w:rPr>
          <w:rFonts w:ascii="Times New Roman" w:eastAsia="Times New Roman" w:hAnsi="Times New Roman"/>
          <w:sz w:val="24"/>
          <w:szCs w:val="24"/>
        </w:rPr>
        <w:lastRenderedPageBreak/>
        <w:t>социальные явления с позиций общественного прогресса;</w:t>
      </w:r>
    </w:p>
    <w:p w:rsidR="009B1ACA" w:rsidRPr="007706EA" w:rsidRDefault="009B1ACA" w:rsidP="002B60C2">
      <w:pPr>
        <w:widowControl w:val="0"/>
        <w:numPr>
          <w:ilvl w:val="0"/>
          <w:numId w:val="49"/>
        </w:numPr>
        <w:shd w:val="clear" w:color="auto" w:fill="FFFFFF"/>
        <w:tabs>
          <w:tab w:val="left" w:pos="20"/>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экономические, социальные, политические, культурные явления и процессы общественной жизни;</w:t>
      </w:r>
    </w:p>
    <w:p w:rsidR="009B1ACA" w:rsidRPr="007706EA" w:rsidRDefault="009B1ACA" w:rsidP="002B60C2">
      <w:pPr>
        <w:widowControl w:val="0"/>
        <w:numPr>
          <w:ilvl w:val="0"/>
          <w:numId w:val="49"/>
        </w:numPr>
        <w:shd w:val="clear" w:color="auto" w:fill="FFFFFF"/>
        <w:tabs>
          <w:tab w:val="left" w:pos="20"/>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B1ACA" w:rsidRPr="007706EA" w:rsidRDefault="009B1ACA" w:rsidP="002B60C2">
      <w:pPr>
        <w:widowControl w:val="0"/>
        <w:numPr>
          <w:ilvl w:val="0"/>
          <w:numId w:val="49"/>
        </w:numPr>
        <w:shd w:val="clear" w:color="auto" w:fill="FFFFFF"/>
        <w:tabs>
          <w:tab w:val="left" w:pos="20"/>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9B1ACA" w:rsidRPr="007706EA" w:rsidRDefault="009B1ACA" w:rsidP="002B60C2">
      <w:pPr>
        <w:widowControl w:val="0"/>
        <w:numPr>
          <w:ilvl w:val="0"/>
          <w:numId w:val="49"/>
        </w:numPr>
        <w:shd w:val="clear" w:color="auto" w:fill="FFFFFF"/>
        <w:tabs>
          <w:tab w:val="left" w:pos="20"/>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B1ACA" w:rsidRPr="007706EA" w:rsidRDefault="009B1ACA" w:rsidP="002B60C2">
      <w:pPr>
        <w:widowControl w:val="0"/>
        <w:numPr>
          <w:ilvl w:val="0"/>
          <w:numId w:val="49"/>
        </w:numPr>
        <w:shd w:val="clear" w:color="auto" w:fill="FFFFFF"/>
        <w:tabs>
          <w:tab w:val="left" w:pos="20"/>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 xml:space="preserve">раскрывать влияние современных средств массовой коммуникации на общество и личность; </w:t>
      </w:r>
    </w:p>
    <w:p w:rsidR="009B1ACA" w:rsidRPr="007706EA" w:rsidRDefault="009B1ACA" w:rsidP="002B60C2">
      <w:pPr>
        <w:widowControl w:val="0"/>
        <w:numPr>
          <w:ilvl w:val="0"/>
          <w:numId w:val="49"/>
        </w:numPr>
        <w:shd w:val="clear" w:color="auto" w:fill="FFFFFF"/>
        <w:tabs>
          <w:tab w:val="left" w:pos="20"/>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конкретизировать примерами опасность международного терроризма.</w:t>
      </w:r>
    </w:p>
    <w:p w:rsidR="009B1ACA" w:rsidRPr="009B1ACA" w:rsidRDefault="009B1ACA" w:rsidP="009B1ACA">
      <w:pPr>
        <w:widowControl w:val="0"/>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50"/>
        </w:numPr>
        <w:shd w:val="clear" w:color="auto" w:fill="FFFFFF"/>
        <w:tabs>
          <w:tab w:val="left" w:pos="102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наблюдать и характеризовать явления и события, происходящие в различных сферах общественной жизни;</w:t>
      </w:r>
    </w:p>
    <w:p w:rsidR="009B1ACA" w:rsidRPr="007706EA" w:rsidRDefault="009B1ACA" w:rsidP="002B60C2">
      <w:pPr>
        <w:widowControl w:val="0"/>
        <w:numPr>
          <w:ilvl w:val="0"/>
          <w:numId w:val="50"/>
        </w:numPr>
        <w:shd w:val="clear" w:color="auto" w:fill="FFFFFF"/>
        <w:tabs>
          <w:tab w:val="left" w:pos="102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9B1ACA" w:rsidRPr="007706EA" w:rsidRDefault="009B1ACA" w:rsidP="002B60C2">
      <w:pPr>
        <w:widowControl w:val="0"/>
        <w:numPr>
          <w:ilvl w:val="0"/>
          <w:numId w:val="50"/>
        </w:numPr>
        <w:shd w:val="clear" w:color="auto" w:fill="FFFFFF"/>
        <w:tabs>
          <w:tab w:val="left" w:pos="102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осознанно содействовать защите природы.</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bCs/>
          <w:i/>
          <w:sz w:val="24"/>
          <w:szCs w:val="24"/>
          <w:shd w:val="clear" w:color="auto" w:fill="FFFFFF"/>
        </w:rPr>
      </w:pPr>
      <w:r w:rsidRPr="009B1ACA">
        <w:rPr>
          <w:rFonts w:ascii="Times New Roman" w:eastAsia="Times New Roman" w:hAnsi="Times New Roman"/>
          <w:b/>
          <w:bCs/>
          <w:i/>
          <w:sz w:val="24"/>
          <w:szCs w:val="24"/>
          <w:shd w:val="clear" w:color="auto" w:fill="FFFFFF"/>
        </w:rPr>
        <w:t>Социальные нормы</w:t>
      </w:r>
    </w:p>
    <w:p w:rsidR="009B1ACA" w:rsidRPr="009B1ACA" w:rsidRDefault="009B1ACA" w:rsidP="009B1ACA">
      <w:pPr>
        <w:widowControl w:val="0"/>
        <w:shd w:val="clear" w:color="auto" w:fill="FFFFFF"/>
        <w:tabs>
          <w:tab w:val="left" w:pos="1023"/>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раскрывать роль социальных норм как регуляторов общественной жизни и поведения человека;</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отдельные виды социальных норм;</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основные нормы морали;</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специфику норм права;</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нормы морали и права, выявлять их общие черты и особенности;</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раскрывать сущность процесса социализации личности;</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причины отклоняющегося поведения;</w:t>
      </w:r>
    </w:p>
    <w:p w:rsidR="009B1ACA" w:rsidRPr="007706EA" w:rsidRDefault="009B1ACA" w:rsidP="002B60C2">
      <w:pPr>
        <w:widowControl w:val="0"/>
        <w:numPr>
          <w:ilvl w:val="0"/>
          <w:numId w:val="51"/>
        </w:numPr>
        <w:shd w:val="clear" w:color="auto" w:fill="FFFFFF"/>
        <w:tabs>
          <w:tab w:val="left" w:pos="102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негативные последствия наиболее опасных форм отклоняющегося поведения.</w:t>
      </w:r>
    </w:p>
    <w:p w:rsidR="009B1ACA" w:rsidRPr="009B1ACA" w:rsidRDefault="009B1ACA" w:rsidP="009B1AC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52"/>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9B1ACA" w:rsidRPr="007706EA" w:rsidRDefault="009B1ACA" w:rsidP="002B60C2">
      <w:pPr>
        <w:widowControl w:val="0"/>
        <w:numPr>
          <w:ilvl w:val="0"/>
          <w:numId w:val="52"/>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социальную значимость здорового образа жизни.</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bCs/>
          <w:i/>
          <w:sz w:val="24"/>
          <w:szCs w:val="24"/>
          <w:shd w:val="clear" w:color="auto" w:fill="FFFFFF"/>
        </w:rPr>
      </w:pPr>
      <w:r w:rsidRPr="009B1ACA">
        <w:rPr>
          <w:rFonts w:ascii="Times New Roman" w:eastAsia="Times New Roman" w:hAnsi="Times New Roman"/>
          <w:b/>
          <w:bCs/>
          <w:i/>
          <w:sz w:val="24"/>
          <w:szCs w:val="24"/>
          <w:shd w:val="clear" w:color="auto" w:fill="FFFFFF"/>
        </w:rPr>
        <w:t>Сфера духовной культуры</w:t>
      </w:r>
    </w:p>
    <w:p w:rsidR="009B1ACA" w:rsidRPr="009B1ACA" w:rsidRDefault="009B1ACA" w:rsidP="009B1AC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4"/>
          <w:shd w:val="clear" w:color="auto" w:fill="FFFFFF"/>
        </w:rPr>
      </w:pPr>
      <w:r w:rsidRPr="009B1ACA">
        <w:rPr>
          <w:rFonts w:ascii="Times New Roman" w:eastAsia="Times New Roman" w:hAnsi="Times New Roman"/>
          <w:b/>
          <w:bCs/>
          <w:sz w:val="24"/>
          <w:szCs w:val="24"/>
          <w:shd w:val="clear" w:color="auto" w:fill="FFFFFF"/>
        </w:rPr>
        <w:t>Выпускник научится:</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описывать явления духовной культуры;</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объяснять причины возрастания роли науки в современном мире;</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оценивать роль образования в современном обществе;</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различать уровни общего образования в России;</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объяснять необходимость непрерывного образования в современных условиях;</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lastRenderedPageBreak/>
        <w:t>раскрывать роль религии в современном обществе;</w:t>
      </w:r>
    </w:p>
    <w:p w:rsidR="009B1ACA" w:rsidRPr="007706EA" w:rsidRDefault="009B1ACA" w:rsidP="002B60C2">
      <w:pPr>
        <w:widowControl w:val="0"/>
        <w:numPr>
          <w:ilvl w:val="0"/>
          <w:numId w:val="5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характеризовать особенности искусства как формы духовной культуры.</w:t>
      </w:r>
    </w:p>
    <w:p w:rsidR="009B1ACA" w:rsidRPr="009B1ACA" w:rsidRDefault="009B1ACA" w:rsidP="009B1AC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b/>
          <w:bCs/>
          <w:sz w:val="24"/>
          <w:szCs w:val="24"/>
          <w:shd w:val="clear" w:color="auto" w:fill="FFFFFF"/>
        </w:rPr>
      </w:pPr>
      <w:r w:rsidRPr="009B1ACA">
        <w:rPr>
          <w:rFonts w:ascii="Times New Roman" w:eastAsia="Times New Roman" w:hAnsi="Times New Roman"/>
          <w:b/>
          <w:bCs/>
          <w:sz w:val="24"/>
          <w:szCs w:val="24"/>
          <w:shd w:val="clear" w:color="auto" w:fill="FFFFFF"/>
        </w:rPr>
        <w:t>Выпускник получит возможность научиться:</w:t>
      </w:r>
    </w:p>
    <w:p w:rsidR="009B1ACA" w:rsidRPr="007706EA" w:rsidRDefault="009B1ACA" w:rsidP="002B60C2">
      <w:pPr>
        <w:widowControl w:val="0"/>
        <w:numPr>
          <w:ilvl w:val="0"/>
          <w:numId w:val="54"/>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описывать процессы создания, сохранения, трансляции и усвоения достижений культуры;</w:t>
      </w:r>
    </w:p>
    <w:p w:rsidR="009B1ACA" w:rsidRPr="007706EA" w:rsidRDefault="009B1ACA" w:rsidP="002B60C2">
      <w:pPr>
        <w:widowControl w:val="0"/>
        <w:numPr>
          <w:ilvl w:val="0"/>
          <w:numId w:val="54"/>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9B1ACA" w:rsidRPr="007706EA" w:rsidRDefault="009B1ACA" w:rsidP="002B60C2">
      <w:pPr>
        <w:widowControl w:val="0"/>
        <w:numPr>
          <w:ilvl w:val="0"/>
          <w:numId w:val="54"/>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bCs/>
          <w:i/>
          <w:sz w:val="24"/>
          <w:szCs w:val="24"/>
          <w:shd w:val="clear" w:color="auto" w:fill="FFFFFF"/>
        </w:rPr>
      </w:pPr>
      <w:r w:rsidRPr="009B1ACA">
        <w:rPr>
          <w:rFonts w:ascii="Times New Roman" w:eastAsia="Times New Roman" w:hAnsi="Times New Roman"/>
          <w:b/>
          <w:bCs/>
          <w:i/>
          <w:sz w:val="24"/>
          <w:szCs w:val="24"/>
          <w:shd w:val="clear" w:color="auto" w:fill="FFFFFF"/>
        </w:rPr>
        <w:t>Социальная сфера</w:t>
      </w:r>
    </w:p>
    <w:p w:rsidR="009B1ACA" w:rsidRPr="009B1ACA" w:rsidRDefault="009B1ACA" w:rsidP="009B1ACA">
      <w:pPr>
        <w:widowControl w:val="0"/>
        <w:tabs>
          <w:tab w:val="left" w:pos="1027"/>
        </w:tabs>
        <w:autoSpaceDE w:val="0"/>
        <w:autoSpaceDN w:val="0"/>
        <w:adjustRightInd w:val="0"/>
        <w:spacing w:after="0" w:line="240" w:lineRule="auto"/>
        <w:ind w:firstLine="709"/>
        <w:jc w:val="both"/>
        <w:rPr>
          <w:rFonts w:ascii="Times New Roman" w:eastAsia="Times New Roman" w:hAnsi="Times New Roman"/>
          <w:b/>
          <w:bCs/>
          <w:sz w:val="24"/>
          <w:szCs w:val="24"/>
          <w:shd w:val="clear" w:color="auto" w:fill="FFFFFF"/>
        </w:rPr>
      </w:pPr>
      <w:r w:rsidRPr="009B1ACA">
        <w:rPr>
          <w:rFonts w:ascii="Times New Roman" w:eastAsia="Times New Roman" w:hAnsi="Times New Roman"/>
          <w:b/>
          <w:bCs/>
          <w:sz w:val="24"/>
          <w:szCs w:val="24"/>
          <w:shd w:val="clear" w:color="auto" w:fill="FFFFFF"/>
        </w:rPr>
        <w:t>Выпускник научится:</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объяснять взаимодействие социальных общностей и групп;</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выделять параметры, определяющие социальный статус личности;</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приводить примеры предписанных и достигаемых статусов;</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описывать основные социальные роли подростка;</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конкретизировать примерами процесс социальной мобильности;</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характеризовать межнациональные отношения в современном мире;</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 xml:space="preserve">раскрывать основные роли членов семьи; </w:t>
      </w:r>
    </w:p>
    <w:p w:rsidR="009B1ACA" w:rsidRPr="007706EA" w:rsidRDefault="009B1ACA" w:rsidP="002B60C2">
      <w:pPr>
        <w:widowControl w:val="0"/>
        <w:numPr>
          <w:ilvl w:val="0"/>
          <w:numId w:val="55"/>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B1ACA" w:rsidRPr="007706EA" w:rsidRDefault="009B1ACA" w:rsidP="002B60C2">
      <w:pPr>
        <w:widowControl w:val="0"/>
        <w:numPr>
          <w:ilvl w:val="0"/>
          <w:numId w:val="55"/>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B1ACA" w:rsidRPr="009B1ACA" w:rsidRDefault="009B1ACA" w:rsidP="009B1ACA">
      <w:pPr>
        <w:widowControl w:val="0"/>
        <w:tabs>
          <w:tab w:val="left" w:pos="1027"/>
        </w:tabs>
        <w:autoSpaceDE w:val="0"/>
        <w:autoSpaceDN w:val="0"/>
        <w:adjustRightInd w:val="0"/>
        <w:spacing w:after="0" w:line="240" w:lineRule="auto"/>
        <w:ind w:firstLine="709"/>
        <w:jc w:val="both"/>
        <w:rPr>
          <w:rFonts w:ascii="Times New Roman" w:eastAsia="Times New Roman" w:hAnsi="Times New Roman"/>
          <w:b/>
          <w:bCs/>
          <w:sz w:val="24"/>
          <w:szCs w:val="24"/>
          <w:shd w:val="clear" w:color="auto" w:fill="FFFFFF"/>
        </w:rPr>
      </w:pPr>
      <w:r w:rsidRPr="009B1ACA">
        <w:rPr>
          <w:rFonts w:ascii="Times New Roman" w:eastAsia="Times New Roman" w:hAnsi="Times New Roman"/>
          <w:b/>
          <w:bCs/>
          <w:sz w:val="24"/>
          <w:szCs w:val="24"/>
          <w:shd w:val="clear" w:color="auto" w:fill="FFFFFF"/>
        </w:rPr>
        <w:t>Выпускник получит возможность научиться:</w:t>
      </w:r>
    </w:p>
    <w:p w:rsidR="009B1ACA" w:rsidRPr="007706EA" w:rsidRDefault="009B1ACA" w:rsidP="002B60C2">
      <w:pPr>
        <w:widowControl w:val="0"/>
        <w:numPr>
          <w:ilvl w:val="0"/>
          <w:numId w:val="56"/>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раскрывать понятия «равенство» и «социальная справедливость» с позиций историзма;</w:t>
      </w:r>
    </w:p>
    <w:p w:rsidR="009B1ACA" w:rsidRPr="007706EA" w:rsidRDefault="009B1ACA" w:rsidP="002B60C2">
      <w:pPr>
        <w:widowControl w:val="0"/>
        <w:numPr>
          <w:ilvl w:val="0"/>
          <w:numId w:val="56"/>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выражать и обосновывать собственную позицию по актуальным проблемам молодежи;</w:t>
      </w:r>
    </w:p>
    <w:p w:rsidR="009B1ACA" w:rsidRPr="007706EA" w:rsidRDefault="009B1ACA" w:rsidP="002B60C2">
      <w:pPr>
        <w:widowControl w:val="0"/>
        <w:numPr>
          <w:ilvl w:val="0"/>
          <w:numId w:val="56"/>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FB2F8A">
        <w:rPr>
          <w:rFonts w:ascii="Times New Roman" w:eastAsia="Times New Roman" w:hAnsi="Times New Roman"/>
          <w:bCs/>
          <w:sz w:val="24"/>
          <w:szCs w:val="24"/>
          <w:shd w:val="clear" w:color="auto" w:fill="FFFFFF"/>
        </w:rPr>
        <w:t xml:space="preserve"> </w:t>
      </w:r>
      <w:r w:rsidRPr="007706EA">
        <w:rPr>
          <w:rFonts w:ascii="Times New Roman" w:eastAsia="Times New Roman" w:hAnsi="Times New Roman"/>
          <w:bCs/>
          <w:sz w:val="24"/>
          <w:szCs w:val="24"/>
          <w:shd w:val="clear" w:color="auto" w:fill="FFFFFF"/>
        </w:rPr>
        <w:t>выражать собственное отношение к различным способам разрешения семейных конфликтов;</w:t>
      </w:r>
    </w:p>
    <w:p w:rsidR="009B1ACA" w:rsidRPr="007706EA" w:rsidRDefault="009B1ACA" w:rsidP="002B60C2">
      <w:pPr>
        <w:widowControl w:val="0"/>
        <w:numPr>
          <w:ilvl w:val="0"/>
          <w:numId w:val="56"/>
        </w:numPr>
        <w:shd w:val="clear" w:color="auto" w:fill="FFFFFF"/>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B1ACA" w:rsidRPr="007706EA" w:rsidRDefault="009B1ACA" w:rsidP="002B60C2">
      <w:pPr>
        <w:widowControl w:val="0"/>
        <w:numPr>
          <w:ilvl w:val="0"/>
          <w:numId w:val="56"/>
        </w:numPr>
        <w:shd w:val="clear" w:color="auto" w:fill="FFFFFF"/>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9B1ACA" w:rsidRPr="007706EA" w:rsidRDefault="009B1ACA" w:rsidP="002B60C2">
      <w:pPr>
        <w:widowControl w:val="0"/>
        <w:numPr>
          <w:ilvl w:val="0"/>
          <w:numId w:val="56"/>
        </w:numPr>
        <w:tabs>
          <w:tab w:val="left" w:pos="1027"/>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9B1ACA" w:rsidRPr="009B1ACA" w:rsidRDefault="009B1ACA" w:rsidP="009B1ACA">
      <w:pPr>
        <w:widowControl w:val="0"/>
        <w:tabs>
          <w:tab w:val="left" w:pos="1027"/>
        </w:tabs>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Политическая сфера жизни общества</w:t>
      </w:r>
    </w:p>
    <w:p w:rsidR="009B1ACA" w:rsidRPr="009B1ACA" w:rsidRDefault="009B1ACA" w:rsidP="009B1ACA">
      <w:pPr>
        <w:widowControl w:val="0"/>
        <w:tabs>
          <w:tab w:val="left" w:pos="1027"/>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57"/>
        </w:numPr>
        <w:tabs>
          <w:tab w:val="left" w:pos="1027"/>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роль политики в жизни общества;</w:t>
      </w:r>
    </w:p>
    <w:p w:rsidR="009B1ACA" w:rsidRPr="007706EA" w:rsidRDefault="009B1ACA" w:rsidP="002B60C2">
      <w:pPr>
        <w:widowControl w:val="0"/>
        <w:numPr>
          <w:ilvl w:val="0"/>
          <w:numId w:val="57"/>
        </w:numPr>
        <w:tabs>
          <w:tab w:val="left" w:pos="1027"/>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и сравнивать различные формы правления, иллюстрировать их примерами;</w:t>
      </w:r>
    </w:p>
    <w:p w:rsidR="009B1ACA" w:rsidRPr="007706EA" w:rsidRDefault="009B1ACA" w:rsidP="002B60C2">
      <w:pPr>
        <w:widowControl w:val="0"/>
        <w:numPr>
          <w:ilvl w:val="0"/>
          <w:numId w:val="57"/>
        </w:numPr>
        <w:tabs>
          <w:tab w:val="left" w:pos="1027"/>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давать характеристику формам государственно-территориального устройства;</w:t>
      </w:r>
    </w:p>
    <w:p w:rsidR="009B1ACA" w:rsidRPr="007706EA" w:rsidRDefault="009B1ACA" w:rsidP="002B60C2">
      <w:pPr>
        <w:widowControl w:val="0"/>
        <w:numPr>
          <w:ilvl w:val="0"/>
          <w:numId w:val="57"/>
        </w:numPr>
        <w:tabs>
          <w:tab w:val="left" w:pos="1027"/>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различные типы политических режимов, раскрывать их основные признаки;</w:t>
      </w:r>
    </w:p>
    <w:p w:rsidR="009B1ACA" w:rsidRPr="007706EA" w:rsidRDefault="009B1ACA" w:rsidP="002B60C2">
      <w:pPr>
        <w:widowControl w:val="0"/>
        <w:numPr>
          <w:ilvl w:val="0"/>
          <w:numId w:val="57"/>
        </w:numPr>
        <w:tabs>
          <w:tab w:val="left" w:pos="1027"/>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раскрывать на конкретных примерах основные черты и принципы демократии;</w:t>
      </w:r>
    </w:p>
    <w:p w:rsidR="009B1ACA" w:rsidRPr="007706EA" w:rsidRDefault="009B1ACA" w:rsidP="002B60C2">
      <w:pPr>
        <w:widowControl w:val="0"/>
        <w:numPr>
          <w:ilvl w:val="0"/>
          <w:numId w:val="57"/>
        </w:numPr>
        <w:tabs>
          <w:tab w:val="left" w:pos="1027"/>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называть признаки политической партии, раскрывать их на конкретных примерах;</w:t>
      </w:r>
    </w:p>
    <w:p w:rsidR="009B1ACA" w:rsidRPr="007706EA" w:rsidRDefault="009B1ACA" w:rsidP="002B60C2">
      <w:pPr>
        <w:widowControl w:val="0"/>
        <w:numPr>
          <w:ilvl w:val="0"/>
          <w:numId w:val="57"/>
        </w:numPr>
        <w:tabs>
          <w:tab w:val="left" w:pos="1027"/>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различные формы участия граждан в политической жизни.</w:t>
      </w:r>
    </w:p>
    <w:p w:rsidR="009B1ACA" w:rsidRPr="009B1ACA" w:rsidRDefault="009B1ACA" w:rsidP="009B1ACA">
      <w:pPr>
        <w:widowControl w:val="0"/>
        <w:tabs>
          <w:tab w:val="left" w:pos="1027"/>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 xml:space="preserve">Выпускник получит возможность научиться: </w:t>
      </w:r>
    </w:p>
    <w:p w:rsidR="009B1ACA" w:rsidRPr="007706EA" w:rsidRDefault="009B1ACA" w:rsidP="002B60C2">
      <w:pPr>
        <w:widowControl w:val="0"/>
        <w:numPr>
          <w:ilvl w:val="0"/>
          <w:numId w:val="57"/>
        </w:numPr>
        <w:tabs>
          <w:tab w:val="left" w:pos="1027"/>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осознавать значение гражданской активности и патриотической позиции в укреплении нашего государства;</w:t>
      </w:r>
    </w:p>
    <w:p w:rsidR="009B1ACA" w:rsidRPr="007706EA" w:rsidRDefault="009B1ACA" w:rsidP="002B60C2">
      <w:pPr>
        <w:widowControl w:val="0"/>
        <w:numPr>
          <w:ilvl w:val="0"/>
          <w:numId w:val="58"/>
        </w:numPr>
        <w:tabs>
          <w:tab w:val="left" w:pos="1027"/>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соотносить различные оценки политических событий и процессов и делать </w:t>
      </w:r>
      <w:r w:rsidRPr="007706EA">
        <w:rPr>
          <w:rFonts w:ascii="Times New Roman" w:eastAsia="Times New Roman" w:hAnsi="Times New Roman"/>
          <w:sz w:val="24"/>
          <w:szCs w:val="24"/>
        </w:rPr>
        <w:lastRenderedPageBreak/>
        <w:t>обоснованные выводы.</w:t>
      </w:r>
    </w:p>
    <w:p w:rsidR="009B1ACA" w:rsidRPr="009B1ACA" w:rsidRDefault="009B1ACA" w:rsidP="009B1ACA">
      <w:pPr>
        <w:widowControl w:val="0"/>
        <w:tabs>
          <w:tab w:val="left" w:pos="1027"/>
        </w:tabs>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Гражданин и государство</w:t>
      </w:r>
    </w:p>
    <w:p w:rsidR="009B1ACA" w:rsidRPr="009B1ACA" w:rsidRDefault="009B1ACA" w:rsidP="009B1ACA">
      <w:pPr>
        <w:widowControl w:val="0"/>
        <w:tabs>
          <w:tab w:val="left" w:pos="1200"/>
        </w:tabs>
        <w:autoSpaceDE w:val="0"/>
        <w:autoSpaceDN w:val="0"/>
        <w:adjustRightInd w:val="0"/>
        <w:spacing w:after="0" w:line="240" w:lineRule="auto"/>
        <w:ind w:firstLine="709"/>
        <w:jc w:val="both"/>
        <w:rPr>
          <w:rFonts w:ascii="Times New Roman" w:eastAsia="Times New Roman" w:hAnsi="Times New Roman"/>
          <w:b/>
          <w:bCs/>
          <w:sz w:val="24"/>
          <w:szCs w:val="24"/>
          <w:shd w:val="clear" w:color="auto" w:fill="FFFFFF"/>
        </w:rPr>
      </w:pPr>
      <w:r w:rsidRPr="009B1ACA">
        <w:rPr>
          <w:rFonts w:ascii="Times New Roman" w:eastAsia="Times New Roman" w:hAnsi="Times New Roman"/>
          <w:b/>
          <w:bCs/>
          <w:sz w:val="24"/>
          <w:szCs w:val="24"/>
          <w:shd w:val="clear" w:color="auto" w:fill="FFFFFF"/>
        </w:rPr>
        <w:t>Выпускник научится:</w:t>
      </w:r>
    </w:p>
    <w:p w:rsidR="009B1ACA" w:rsidRPr="007706EA" w:rsidRDefault="009B1ACA" w:rsidP="002B60C2">
      <w:pPr>
        <w:widowControl w:val="0"/>
        <w:numPr>
          <w:ilvl w:val="0"/>
          <w:numId w:val="5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B1ACA" w:rsidRPr="007706EA" w:rsidRDefault="009B1ACA" w:rsidP="002B60C2">
      <w:pPr>
        <w:widowControl w:val="0"/>
        <w:numPr>
          <w:ilvl w:val="0"/>
          <w:numId w:val="5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объяснять порядок формирования органов государственной власти РФ;</w:t>
      </w:r>
    </w:p>
    <w:p w:rsidR="009B1ACA" w:rsidRPr="007706EA" w:rsidRDefault="009B1ACA" w:rsidP="002B60C2">
      <w:pPr>
        <w:widowControl w:val="0"/>
        <w:numPr>
          <w:ilvl w:val="0"/>
          <w:numId w:val="5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раскрывать достижения российского народа;</w:t>
      </w:r>
    </w:p>
    <w:p w:rsidR="009B1ACA" w:rsidRPr="007706EA" w:rsidRDefault="009B1ACA" w:rsidP="002B60C2">
      <w:pPr>
        <w:widowControl w:val="0"/>
        <w:numPr>
          <w:ilvl w:val="0"/>
          <w:numId w:val="5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объяснять и конкретизировать примерами смысл понятия «гражданство»;</w:t>
      </w:r>
    </w:p>
    <w:p w:rsidR="009B1ACA" w:rsidRPr="007706EA" w:rsidRDefault="009B1ACA" w:rsidP="002B60C2">
      <w:pPr>
        <w:widowControl w:val="0"/>
        <w:numPr>
          <w:ilvl w:val="0"/>
          <w:numId w:val="60"/>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9B1ACA" w:rsidRPr="007706EA" w:rsidRDefault="009B1ACA" w:rsidP="002B60C2">
      <w:pPr>
        <w:widowControl w:val="0"/>
        <w:numPr>
          <w:ilvl w:val="0"/>
          <w:numId w:val="5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осознавать значение патриотической позиции в укреплении нашего государства;</w:t>
      </w:r>
    </w:p>
    <w:p w:rsidR="009B1ACA" w:rsidRPr="007706EA" w:rsidRDefault="009B1ACA" w:rsidP="002B60C2">
      <w:pPr>
        <w:widowControl w:val="0"/>
        <w:numPr>
          <w:ilvl w:val="0"/>
          <w:numId w:val="59"/>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характеризовать конституционные обязанности гражданина.</w:t>
      </w:r>
    </w:p>
    <w:p w:rsidR="009B1ACA" w:rsidRPr="009B1ACA" w:rsidRDefault="009B1ACA" w:rsidP="009B1ACA">
      <w:pPr>
        <w:widowControl w:val="0"/>
        <w:tabs>
          <w:tab w:val="left" w:pos="1200"/>
        </w:tabs>
        <w:autoSpaceDE w:val="0"/>
        <w:autoSpaceDN w:val="0"/>
        <w:adjustRightInd w:val="0"/>
        <w:spacing w:after="0" w:line="240" w:lineRule="auto"/>
        <w:ind w:firstLine="709"/>
        <w:jc w:val="both"/>
        <w:rPr>
          <w:rFonts w:ascii="Times New Roman" w:eastAsia="Times New Roman" w:hAnsi="Times New Roman"/>
          <w:b/>
          <w:bCs/>
          <w:sz w:val="24"/>
          <w:szCs w:val="24"/>
          <w:shd w:val="clear" w:color="auto" w:fill="FFFFFF"/>
        </w:rPr>
      </w:pPr>
      <w:r w:rsidRPr="009B1ACA">
        <w:rPr>
          <w:rFonts w:ascii="Times New Roman" w:eastAsia="Times New Roman" w:hAnsi="Times New Roman"/>
          <w:b/>
          <w:bCs/>
          <w:sz w:val="24"/>
          <w:szCs w:val="24"/>
          <w:shd w:val="clear" w:color="auto" w:fill="FFFFFF"/>
        </w:rPr>
        <w:t>Выпускник получит возможность научиться:</w:t>
      </w:r>
    </w:p>
    <w:p w:rsidR="009B1ACA" w:rsidRPr="007706EA" w:rsidRDefault="009B1ACA" w:rsidP="002B60C2">
      <w:pPr>
        <w:widowControl w:val="0"/>
        <w:numPr>
          <w:ilvl w:val="0"/>
          <w:numId w:val="60"/>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аргументированно обосновывать</w:t>
      </w:r>
      <w:r w:rsidR="00FB2F8A">
        <w:rPr>
          <w:rFonts w:ascii="Times New Roman" w:eastAsia="Times New Roman" w:hAnsi="Times New Roman"/>
          <w:bCs/>
          <w:sz w:val="24"/>
          <w:szCs w:val="24"/>
          <w:shd w:val="clear" w:color="auto" w:fill="FFFFFF"/>
        </w:rPr>
        <w:t xml:space="preserve"> </w:t>
      </w:r>
      <w:r w:rsidRPr="007706EA">
        <w:rPr>
          <w:rFonts w:ascii="Times New Roman" w:eastAsia="Times New Roman" w:hAnsi="Times New Roman"/>
          <w:bCs/>
          <w:sz w:val="24"/>
          <w:szCs w:val="24"/>
          <w:shd w:val="clear" w:color="auto" w:fill="FFFFFF"/>
        </w:rPr>
        <w:t>влияние происходящих в обществе изменений на положение России в мире;</w:t>
      </w:r>
    </w:p>
    <w:p w:rsidR="009B1ACA" w:rsidRPr="007706EA" w:rsidRDefault="009B1ACA" w:rsidP="002B60C2">
      <w:pPr>
        <w:widowControl w:val="0"/>
        <w:numPr>
          <w:ilvl w:val="0"/>
          <w:numId w:val="60"/>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shd w:val="clear" w:color="auto" w:fill="FFFFFF"/>
        </w:rPr>
      </w:pPr>
      <w:r w:rsidRPr="007706EA">
        <w:rPr>
          <w:rFonts w:ascii="Times New Roman" w:eastAsia="Times New Roman" w:hAnsi="Times New Roman"/>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9B1ACA" w:rsidRPr="009B1ACA" w:rsidRDefault="009B1ACA" w:rsidP="009B1ACA">
      <w:pPr>
        <w:widowControl w:val="0"/>
        <w:tabs>
          <w:tab w:val="left" w:pos="1027"/>
        </w:tabs>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Основы российского законодательства</w:t>
      </w:r>
    </w:p>
    <w:p w:rsidR="009B1ACA" w:rsidRPr="009B1ACA" w:rsidRDefault="009B1ACA" w:rsidP="009B1ACA">
      <w:pPr>
        <w:widowControl w:val="0"/>
        <w:tabs>
          <w:tab w:val="left" w:pos="994"/>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характеризовать систему российского законодательства;</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раскрывать особенности гражданской дееспособности несовершеннолетних;</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характеризовать гражданские правоотношения;</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раскрывать смысл права на труд;</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объяснять роль трудового договора;</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разъяснять на примерах особенности положения несовершеннолетних в трудовых отношениях;</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характеризовать права и обязанности супругов, родителей, детей;</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характеризовать особенности уголовного права и уголовных правоотношений;</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конкретизировать примерами виды преступлений и наказания за них;</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характеризовать специфику уголовной ответственности несовершеннолетних;</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раскрывать связь права на образование и обязанности получить образование;</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9B1ACA" w:rsidRPr="007706EA" w:rsidRDefault="009B1ACA" w:rsidP="002B60C2">
      <w:pPr>
        <w:widowControl w:val="0"/>
        <w:numPr>
          <w:ilvl w:val="0"/>
          <w:numId w:val="61"/>
        </w:numPr>
        <w:tabs>
          <w:tab w:val="left" w:pos="99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706EA">
        <w:rPr>
          <w:rFonts w:ascii="Times New Roman" w:eastAsia="Times New Roman" w:hAnsi="Times New Roman"/>
          <w:sz w:val="24"/>
          <w:szCs w:val="24"/>
        </w:rPr>
        <w:t>.</w:t>
      </w:r>
    </w:p>
    <w:p w:rsidR="009B1ACA" w:rsidRPr="009B1ACA" w:rsidRDefault="009B1ACA" w:rsidP="009B1ACA">
      <w:pPr>
        <w:widowControl w:val="0"/>
        <w:tabs>
          <w:tab w:val="left" w:pos="994"/>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62"/>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B1ACA" w:rsidRPr="007706EA" w:rsidRDefault="009B1ACA" w:rsidP="002B60C2">
      <w:pPr>
        <w:widowControl w:val="0"/>
        <w:numPr>
          <w:ilvl w:val="0"/>
          <w:numId w:val="62"/>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9B1ACA" w:rsidRPr="007706EA" w:rsidRDefault="009B1ACA" w:rsidP="002B60C2">
      <w:pPr>
        <w:widowControl w:val="0"/>
        <w:numPr>
          <w:ilvl w:val="0"/>
          <w:numId w:val="62"/>
        </w:numPr>
        <w:tabs>
          <w:tab w:val="left" w:pos="994"/>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осознанно содействовать защите правопорядка в обществе правовыми способами и средствами.</w:t>
      </w:r>
    </w:p>
    <w:p w:rsidR="009B1ACA" w:rsidRPr="009B1ACA" w:rsidRDefault="009B1ACA" w:rsidP="009B1ACA">
      <w:pPr>
        <w:widowControl w:val="0"/>
        <w:tabs>
          <w:tab w:val="left" w:pos="1027"/>
        </w:tabs>
        <w:autoSpaceDE w:val="0"/>
        <w:autoSpaceDN w:val="0"/>
        <w:adjustRightInd w:val="0"/>
        <w:spacing w:after="0" w:line="240" w:lineRule="auto"/>
        <w:ind w:firstLine="709"/>
        <w:jc w:val="both"/>
        <w:rPr>
          <w:rFonts w:ascii="Times New Roman" w:eastAsia="Times New Roman" w:hAnsi="Times New Roman"/>
          <w:b/>
          <w:i/>
          <w:sz w:val="24"/>
          <w:szCs w:val="24"/>
        </w:rPr>
      </w:pPr>
      <w:r w:rsidRPr="009B1ACA">
        <w:rPr>
          <w:rFonts w:ascii="Times New Roman" w:eastAsia="Times New Roman" w:hAnsi="Times New Roman"/>
          <w:b/>
          <w:i/>
          <w:sz w:val="24"/>
          <w:szCs w:val="24"/>
        </w:rPr>
        <w:t>Экономика</w:t>
      </w:r>
    </w:p>
    <w:p w:rsidR="009B1ACA" w:rsidRPr="009B1ACA" w:rsidRDefault="009B1ACA" w:rsidP="009B1ACA">
      <w:pPr>
        <w:widowControl w:val="0"/>
        <w:tabs>
          <w:tab w:val="left" w:pos="1267"/>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6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объяснять проблему ограниченности экономических ресурсов;</w:t>
      </w:r>
    </w:p>
    <w:p w:rsidR="009B1ACA" w:rsidRPr="007706EA" w:rsidRDefault="009B1ACA" w:rsidP="002B60C2">
      <w:pPr>
        <w:widowControl w:val="0"/>
        <w:numPr>
          <w:ilvl w:val="0"/>
          <w:numId w:val="6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B1ACA" w:rsidRPr="007706EA" w:rsidRDefault="009B1ACA" w:rsidP="002B60C2">
      <w:pPr>
        <w:widowControl w:val="0"/>
        <w:numPr>
          <w:ilvl w:val="0"/>
          <w:numId w:val="6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раскрывать факторы, влияющие на производительность труда;</w:t>
      </w:r>
    </w:p>
    <w:p w:rsidR="009B1ACA" w:rsidRPr="007706EA" w:rsidRDefault="009B1ACA" w:rsidP="002B60C2">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B1ACA" w:rsidRPr="007706EA" w:rsidRDefault="009B1ACA" w:rsidP="002B60C2">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9B1ACA" w:rsidRPr="007706EA" w:rsidRDefault="009B1ACA" w:rsidP="002B60C2">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9B1ACA" w:rsidRPr="007706EA" w:rsidRDefault="009B1ACA" w:rsidP="002B60C2">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называть и конкретизировать примерами виды налогов;</w:t>
      </w:r>
    </w:p>
    <w:p w:rsidR="009B1ACA" w:rsidRPr="007706EA" w:rsidRDefault="009B1ACA" w:rsidP="002B60C2">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характеризовать функции денег и их роль в экономике;</w:t>
      </w:r>
    </w:p>
    <w:p w:rsidR="009B1ACA" w:rsidRPr="007706EA" w:rsidRDefault="009B1ACA" w:rsidP="002B60C2">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раскрывать социально-экономическую роль и функции предпринимательства;</w:t>
      </w:r>
    </w:p>
    <w:p w:rsidR="009B1ACA" w:rsidRPr="007706EA" w:rsidRDefault="009B1ACA" w:rsidP="002B60C2">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B1ACA" w:rsidRPr="007706EA" w:rsidRDefault="009B1ACA" w:rsidP="002B60C2">
      <w:pPr>
        <w:widowControl w:val="0"/>
        <w:numPr>
          <w:ilvl w:val="0"/>
          <w:numId w:val="63"/>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B1ACA" w:rsidRPr="007706EA" w:rsidRDefault="009B1ACA" w:rsidP="002B60C2">
      <w:pPr>
        <w:widowControl w:val="0"/>
        <w:numPr>
          <w:ilvl w:val="0"/>
          <w:numId w:val="6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раскрывать рациональное поведение субъектов экономической деятельности;</w:t>
      </w:r>
    </w:p>
    <w:p w:rsidR="009B1ACA" w:rsidRPr="007706EA" w:rsidRDefault="009B1ACA" w:rsidP="002B60C2">
      <w:pPr>
        <w:widowControl w:val="0"/>
        <w:numPr>
          <w:ilvl w:val="0"/>
          <w:numId w:val="6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экономику семьи; анализировать структуру семейного бюджета;</w:t>
      </w:r>
    </w:p>
    <w:p w:rsidR="009B1ACA" w:rsidRPr="007706EA" w:rsidRDefault="009B1ACA" w:rsidP="002B60C2">
      <w:pPr>
        <w:widowControl w:val="0"/>
        <w:numPr>
          <w:ilvl w:val="0"/>
          <w:numId w:val="64"/>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sz w:val="24"/>
          <w:szCs w:val="24"/>
        </w:rPr>
        <w:t>использовать полученные знания при анализе фактов поведения участников экономической деятельности;</w:t>
      </w:r>
    </w:p>
    <w:p w:rsidR="009B1ACA" w:rsidRPr="007706EA" w:rsidRDefault="009B1ACA" w:rsidP="002B60C2">
      <w:pPr>
        <w:widowControl w:val="0"/>
        <w:numPr>
          <w:ilvl w:val="0"/>
          <w:numId w:val="64"/>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обосновывать связь профессионализма и жизненного успеха.</w:t>
      </w:r>
    </w:p>
    <w:p w:rsidR="009B1ACA" w:rsidRPr="009B1ACA" w:rsidRDefault="009B1ACA" w:rsidP="009B1ACA">
      <w:pPr>
        <w:widowControl w:val="0"/>
        <w:tabs>
          <w:tab w:val="left" w:pos="1267"/>
        </w:tabs>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9B1ACA" w:rsidRPr="007706EA" w:rsidRDefault="009B1ACA" w:rsidP="002B60C2">
      <w:pPr>
        <w:widowControl w:val="0"/>
        <w:numPr>
          <w:ilvl w:val="0"/>
          <w:numId w:val="64"/>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выполнять практические задания, основанные на ситуациях, связанных с описанием состояния российской экономики;</w:t>
      </w:r>
    </w:p>
    <w:p w:rsidR="009B1ACA" w:rsidRPr="007706EA" w:rsidRDefault="009B1ACA" w:rsidP="002B60C2">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анализировать и оценивать с позиций экономических знаний сложившиеся практики и модели поведения потребителя;</w:t>
      </w:r>
    </w:p>
    <w:p w:rsidR="009B1ACA" w:rsidRPr="007706EA" w:rsidRDefault="009B1ACA" w:rsidP="002B60C2">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rPr>
      </w:pPr>
      <w:r w:rsidRPr="007706EA">
        <w:rPr>
          <w:rFonts w:ascii="Times New Roman" w:eastAsia="Times New Roman" w:hAnsi="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9B1ACA" w:rsidRPr="007706EA" w:rsidRDefault="009B1ACA" w:rsidP="002B60C2">
      <w:pPr>
        <w:widowControl w:val="0"/>
        <w:numPr>
          <w:ilvl w:val="0"/>
          <w:numId w:val="64"/>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B1ACA" w:rsidRDefault="009B1ACA" w:rsidP="002B60C2">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B1ACA" w:rsidRPr="007706EA" w:rsidRDefault="009B1ACA" w:rsidP="009B1ACA">
      <w:pPr>
        <w:widowControl w:val="0"/>
        <w:tabs>
          <w:tab w:val="left" w:pos="993"/>
        </w:tabs>
        <w:autoSpaceDE w:val="0"/>
        <w:autoSpaceDN w:val="0"/>
        <w:adjustRightInd w:val="0"/>
        <w:spacing w:after="0" w:line="240" w:lineRule="auto"/>
        <w:ind w:left="709"/>
        <w:jc w:val="both"/>
        <w:rPr>
          <w:rFonts w:ascii="Times New Roman" w:eastAsia="Times New Roman" w:hAnsi="Times New Roman"/>
          <w:sz w:val="24"/>
          <w:szCs w:val="24"/>
        </w:rPr>
      </w:pPr>
    </w:p>
    <w:p w:rsidR="009B1ACA" w:rsidRPr="009B1ACA" w:rsidRDefault="009B1ACA" w:rsidP="002B60C2">
      <w:pPr>
        <w:pStyle w:val="ae"/>
        <w:keepNext/>
        <w:numPr>
          <w:ilvl w:val="3"/>
          <w:numId w:val="19"/>
        </w:numPr>
        <w:outlineLvl w:val="2"/>
        <w:rPr>
          <w:b/>
          <w:bCs/>
          <w:sz w:val="24"/>
          <w:szCs w:val="24"/>
        </w:rPr>
      </w:pPr>
      <w:bookmarkStart w:id="37" w:name="_Toc414553141"/>
      <w:bookmarkStart w:id="38" w:name="_Toc410653960"/>
      <w:bookmarkStart w:id="39" w:name="_Toc409691637"/>
      <w:r w:rsidRPr="009B1ACA">
        <w:rPr>
          <w:b/>
          <w:bCs/>
          <w:sz w:val="24"/>
          <w:szCs w:val="24"/>
        </w:rPr>
        <w:t>География</w:t>
      </w:r>
      <w:bookmarkEnd w:id="37"/>
      <w:bookmarkEnd w:id="38"/>
      <w:bookmarkEnd w:id="39"/>
      <w:r w:rsidRPr="009B1ACA">
        <w:rPr>
          <w:b/>
          <w:bCs/>
          <w:sz w:val="24"/>
          <w:szCs w:val="24"/>
        </w:rPr>
        <w:t>. География КБР</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научится:</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w:t>
      </w:r>
      <w:r w:rsidRPr="007706EA">
        <w:rPr>
          <w:rFonts w:ascii="Times New Roman" w:eastAsia="Times New Roman" w:hAnsi="Times New Roman"/>
          <w:sz w:val="24"/>
          <w:szCs w:val="24"/>
        </w:rPr>
        <w:lastRenderedPageBreak/>
        <w:t>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описывать по карте положение и взаиморасположение географических объектов;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объяснять особенности компонентов природы отдельных территорий;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приводить примеры взаимодействия природы и общества в пределах отдельных территорий;</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особенности взаимодействия природы и общества в пределах отдельных территорий России;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особенности компонентов природы отдельных частей страны и республики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w:t>
      </w:r>
      <w:r w:rsidRPr="007706EA">
        <w:rPr>
          <w:rFonts w:ascii="Times New Roman" w:eastAsia="Times New Roman" w:hAnsi="Times New Roman"/>
          <w:sz w:val="24"/>
          <w:szCs w:val="24"/>
        </w:rPr>
        <w:lastRenderedPageBreak/>
        <w:t>религиозном составе населения России и КБР для решения практико-ориентированных задач в контексте реальной жизни;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 КБР;</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КБР;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и сравнивать особенности природы, населения и хозяйства отдельных регионов России, КБР;</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особенности природы, населения и хозяйства отдельных регионов России;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описывать погоду своей местности;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расовые отличия разных народов мира;</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давать характеристику рельефа своей местности; </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уметь выделять в записках путешественников географические особенности территории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место и роль России в мировом хозяйстве.</w:t>
      </w:r>
    </w:p>
    <w:p w:rsidR="009B1ACA" w:rsidRPr="009B1ACA" w:rsidRDefault="009B1ACA" w:rsidP="009B1ACA">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9B1ACA">
        <w:rPr>
          <w:rFonts w:ascii="Times New Roman" w:eastAsia="Times New Roman" w:hAnsi="Times New Roman"/>
          <w:b/>
          <w:sz w:val="24"/>
          <w:szCs w:val="24"/>
        </w:rPr>
        <w:t>Выпускник получит возможность научиться:</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создавать простейшие географические карты различного содержания;</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моделировать географические объекты и явления;</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работать с записками, отчетами, дневниками путешественников как источниками географической информации;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ориентироваться на местности: в мегаполисе и в природе;</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составлять описание природного комплекса;</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выдвигать гипотезы о связях и закономерностях событий, процессов, объектов, происходящих в географической оболочке;</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сопоставлять существующие в науке точки зрения о причинах происходящих глобальных изменений климата;</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делать прогнозы трансформации географических систем и комплексов в результате </w:t>
      </w:r>
      <w:r w:rsidRPr="007706EA">
        <w:rPr>
          <w:rFonts w:ascii="Times New Roman" w:eastAsia="Times New Roman" w:hAnsi="Times New Roman"/>
          <w:sz w:val="24"/>
          <w:szCs w:val="24"/>
        </w:rPr>
        <w:lastRenderedPageBreak/>
        <w:t>изменения их компонентов;</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наносить на контурные карты основные формы рельефа;</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давать характеристику климата своей области (края, республики);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показывать на карте артезианские бассейны и области распространения многолетней мерзлоты;</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ситуацию на рынке труда и ее динамику;</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различия в обеспеченности трудовыми ресурсами отдельных регионов России</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обосновывать возможные пути решения проблем развития хозяйства России и КБР;</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выбирать критерии для сравнения, сопоставления, места страны в мировой экономике;</w:t>
      </w:r>
    </w:p>
    <w:p w:rsidR="009B1ACA" w:rsidRPr="007706E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возможности России в решении современных глобальных проблем человечества;</w:t>
      </w:r>
    </w:p>
    <w:p w:rsidR="009B1ACA" w:rsidRDefault="009B1ACA" w:rsidP="002B60C2">
      <w:pPr>
        <w:widowControl w:val="0"/>
        <w:numPr>
          <w:ilvl w:val="0"/>
          <w:numId w:val="6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социально-экономическое положение и перспективы развития России</w:t>
      </w:r>
      <w:r>
        <w:rPr>
          <w:rFonts w:ascii="Times New Roman" w:eastAsia="Times New Roman" w:hAnsi="Times New Roman"/>
          <w:sz w:val="24"/>
          <w:szCs w:val="24"/>
        </w:rPr>
        <w:t xml:space="preserve"> и КБР</w:t>
      </w:r>
      <w:r w:rsidRPr="007706EA">
        <w:rPr>
          <w:rFonts w:ascii="Times New Roman" w:eastAsia="Times New Roman" w:hAnsi="Times New Roman"/>
          <w:sz w:val="24"/>
          <w:szCs w:val="24"/>
        </w:rPr>
        <w:t>.</w:t>
      </w:r>
    </w:p>
    <w:p w:rsidR="009B1ACA" w:rsidRPr="007706EA" w:rsidRDefault="009B1ACA" w:rsidP="009B1ACA">
      <w:pPr>
        <w:widowControl w:val="0"/>
        <w:tabs>
          <w:tab w:val="left" w:pos="993"/>
        </w:tabs>
        <w:autoSpaceDE w:val="0"/>
        <w:autoSpaceDN w:val="0"/>
        <w:adjustRightInd w:val="0"/>
        <w:spacing w:after="0" w:line="240" w:lineRule="auto"/>
        <w:ind w:left="709"/>
        <w:jc w:val="both"/>
        <w:rPr>
          <w:rFonts w:ascii="Times New Roman" w:eastAsia="Times New Roman" w:hAnsi="Times New Roman"/>
          <w:sz w:val="24"/>
          <w:szCs w:val="24"/>
        </w:rPr>
      </w:pPr>
    </w:p>
    <w:p w:rsidR="009B1ACA" w:rsidRPr="009B1ACA" w:rsidRDefault="009B1ACA" w:rsidP="002B60C2">
      <w:pPr>
        <w:pStyle w:val="ae"/>
        <w:numPr>
          <w:ilvl w:val="3"/>
          <w:numId w:val="19"/>
        </w:numPr>
        <w:jc w:val="both"/>
        <w:outlineLvl w:val="0"/>
        <w:rPr>
          <w:b/>
          <w:sz w:val="24"/>
          <w:szCs w:val="24"/>
          <w:lang w:bidi="en-US"/>
        </w:rPr>
      </w:pPr>
      <w:bookmarkStart w:id="40" w:name="_Toc414553142"/>
      <w:bookmarkStart w:id="41" w:name="_Toc410653961"/>
      <w:bookmarkStart w:id="42" w:name="_Toc409691638"/>
      <w:r w:rsidRPr="009B1ACA">
        <w:rPr>
          <w:b/>
          <w:sz w:val="24"/>
          <w:szCs w:val="24"/>
          <w:lang w:bidi="en-US"/>
        </w:rPr>
        <w:t>Математика</w:t>
      </w:r>
      <w:bookmarkEnd w:id="40"/>
      <w:bookmarkEnd w:id="41"/>
      <w:bookmarkEnd w:id="42"/>
      <w:r w:rsidRPr="009B1ACA">
        <w:rPr>
          <w:b/>
          <w:sz w:val="24"/>
          <w:szCs w:val="24"/>
          <w:lang w:bidi="en-US"/>
        </w:rPr>
        <w:t>. Алгебра. Геометрия.</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Натуральные числа. Дроби. Рациональные числа</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понимать особенности десятичной системы счисления;</w:t>
      </w:r>
    </w:p>
    <w:p w:rsidR="009B1ACA" w:rsidRPr="007706EA" w:rsidRDefault="009B1ACA" w:rsidP="009B1ACA">
      <w:pPr>
        <w:autoSpaceDN w:val="0"/>
        <w:spacing w:after="0" w:line="240" w:lineRule="auto"/>
        <w:ind w:firstLine="454"/>
        <w:jc w:val="both"/>
        <w:rPr>
          <w:rFonts w:ascii="Times New Roman" w:hAnsi="Times New Roman"/>
          <w:b/>
          <w:sz w:val="24"/>
          <w:szCs w:val="24"/>
        </w:rPr>
      </w:pPr>
      <w:r w:rsidRPr="007706EA">
        <w:rPr>
          <w:rFonts w:ascii="Times New Roman" w:hAnsi="Times New Roman"/>
          <w:sz w:val="24"/>
          <w:szCs w:val="24"/>
        </w:rPr>
        <w:t>• оперировать понятиями, связанными с делимостью натуральных чисел;</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выражать числа в эквивалентных формах, выбирая наиболее подходящую в зависимости от конкретной ситуации;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сравнивать и упорядочивать рациональные числа;</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использовать понятия и умения, связанные с пропорциональностью величин, процентами, в ходе решения математических</w:t>
      </w:r>
      <w:r w:rsidR="00FB2F8A">
        <w:rPr>
          <w:rFonts w:ascii="Times New Roman" w:hAnsi="Times New Roman"/>
          <w:sz w:val="24"/>
          <w:szCs w:val="24"/>
        </w:rPr>
        <w:t xml:space="preserve"> </w:t>
      </w:r>
      <w:r w:rsidRPr="007706EA">
        <w:rPr>
          <w:rFonts w:ascii="Times New Roman" w:hAnsi="Times New Roman"/>
          <w:sz w:val="24"/>
          <w:szCs w:val="24"/>
        </w:rPr>
        <w:t>задач и задач из смежных предметов, выполнять несложные практические расчёты.</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получит возможность:</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познакомиться с позиционными системами счисления с основаниями, отличными от 10;</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углубить и развить представления о натуральных числах и свойствах делимости; </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Действительные числа</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b/>
          <w:sz w:val="24"/>
          <w:szCs w:val="24"/>
        </w:rPr>
      </w:pPr>
      <w:r w:rsidRPr="007706EA">
        <w:rPr>
          <w:rFonts w:ascii="Times New Roman" w:hAnsi="Times New Roman"/>
          <w:sz w:val="24"/>
          <w:szCs w:val="24"/>
        </w:rPr>
        <w:t>• использовать начальные представления о множестве действительных чисел;</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оперировать понятием квадратного корня, применять его в вычислениях. </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получит возможность:</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развить представление о числе и числовых системах от натуральных до действительных чисел; о роли вычислений в практике;</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развить и углубить знания о десятичной записи действительных чисел (периодические и непериодические дроби).</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Измерения, приближения, оценки</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использовать в ходе решения задач элементарные представления, связанные с приближёнными значениями величин.</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получит возможность:</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понять, что погрешность результата вычислений должна быть соизмерима с погрешностью </w:t>
      </w:r>
      <w:r w:rsidRPr="007706EA">
        <w:rPr>
          <w:rFonts w:ascii="Times New Roman" w:hAnsi="Times New Roman"/>
          <w:sz w:val="24"/>
          <w:szCs w:val="24"/>
        </w:rPr>
        <w:lastRenderedPageBreak/>
        <w:t>исходных данных.</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Алгебраические выражения</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выполнять преобразования выражений, содержащих степени с целыми показателями и квадратные корни;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выполнять разложение многочленов на множители.</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 xml:space="preserve">Выпускник получит возможность научиться: </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выполнять многошаговые преобразования рациональных выражений, применяя широкий набор способов и приёмов; </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Уравнения</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решать основные виды рациональных уравнений с одной переменной, системы двух уравнений с двумя переменными;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получит возможность:</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применять графические представления для исследования уравнений, систем уравнений, содержащих буквенные коэффициенты.</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Неравенства</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понимать и применять терминологию и символику, связанные с отношением неравенства, свойства числовых неравенств;</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применять аппарат неравенств для решения задач из различных разделов курса.</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получит возможность научиться: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применять графические представления для исследования неравенств, систем неравенств, содержащих буквенные коэффициенты.</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Основные понятия. Числовые функции</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понимать и использовать функциональные понятия и язык (термины, символические обозначения);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получит возможность научиться: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lastRenderedPageBreak/>
        <w:t>Числовые последовательности</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понимать и использовать язык последовательностей (термины, символические обозначения);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9B1ACA" w:rsidRPr="009B1AC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9B1ACA">
        <w:rPr>
          <w:rFonts w:ascii="Times New Roman" w:hAnsi="Times New Roman"/>
          <w:b/>
          <w:sz w:val="24"/>
          <w:szCs w:val="24"/>
        </w:rPr>
        <w:t>Выпускник получит возможность научиться: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решать комбинированные задачи с применением формул </w:t>
      </w:r>
      <w:r w:rsidRPr="007706EA">
        <w:rPr>
          <w:rFonts w:ascii="Times New Roman" w:hAnsi="Times New Roman"/>
          <w:sz w:val="24"/>
          <w:szCs w:val="24"/>
          <w:lang w:val="en-US"/>
        </w:rPr>
        <w:t>n</w:t>
      </w:r>
      <w:r w:rsidRPr="007706EA">
        <w:rPr>
          <w:rFonts w:ascii="Times New Roman" w:hAnsi="Times New Roman"/>
          <w:sz w:val="24"/>
          <w:szCs w:val="24"/>
        </w:rPr>
        <w:t xml:space="preserve">-го члена и суммы первых </w:t>
      </w:r>
      <w:r w:rsidRPr="007706EA">
        <w:rPr>
          <w:rFonts w:ascii="Times New Roman" w:hAnsi="Times New Roman"/>
          <w:sz w:val="24"/>
          <w:szCs w:val="24"/>
          <w:lang w:val="en-US"/>
        </w:rPr>
        <w:t>n</w:t>
      </w:r>
      <w:r w:rsidRPr="007706EA">
        <w:rPr>
          <w:rFonts w:ascii="Times New Roman" w:hAnsi="Times New Roman"/>
          <w:sz w:val="24"/>
          <w:szCs w:val="24"/>
        </w:rPr>
        <w:t xml:space="preserve"> членов арифметической и геометрической прогрессии, применяя при этом аппарат уравнений и неравенств;</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Описательная статистика</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9B1ACA">
        <w:rPr>
          <w:rFonts w:ascii="Times New Roman" w:hAnsi="Times New Roman"/>
          <w:b/>
          <w:sz w:val="24"/>
          <w:szCs w:val="24"/>
        </w:rPr>
        <w:t>Выпускник научится</w:t>
      </w:r>
      <w:r w:rsidRPr="007706EA">
        <w:rPr>
          <w:rFonts w:ascii="Times New Roman" w:hAnsi="Times New Roman"/>
          <w:sz w:val="24"/>
          <w:szCs w:val="24"/>
        </w:rPr>
        <w:t xml:space="preserve"> использовать простейшие способы представления и анализа статистических данных.</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9B1ACA">
        <w:rPr>
          <w:rFonts w:ascii="Times New Roman" w:hAnsi="Times New Roman"/>
          <w:b/>
          <w:sz w:val="24"/>
          <w:szCs w:val="24"/>
        </w:rPr>
        <w:t>Выпускник получит возможность</w:t>
      </w:r>
      <w:r w:rsidRPr="007706EA">
        <w:rPr>
          <w:rFonts w:ascii="Times New Roman" w:hAnsi="Times New Roman"/>
          <w:sz w:val="24"/>
          <w:szCs w:val="24"/>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Случайные события и вероятность</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9B1ACA">
        <w:rPr>
          <w:rFonts w:ascii="Times New Roman" w:hAnsi="Times New Roman"/>
          <w:b/>
          <w:sz w:val="24"/>
          <w:szCs w:val="24"/>
        </w:rPr>
        <w:t>Выпускник научится</w:t>
      </w:r>
      <w:r w:rsidRPr="007706EA">
        <w:rPr>
          <w:rFonts w:ascii="Times New Roman" w:hAnsi="Times New Roman"/>
          <w:sz w:val="24"/>
          <w:szCs w:val="24"/>
        </w:rPr>
        <w:t xml:space="preserve"> находить относительную частоту и вероятность случайного события. </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9B1ACA">
        <w:rPr>
          <w:rFonts w:ascii="Times New Roman" w:hAnsi="Times New Roman"/>
          <w:b/>
          <w:sz w:val="24"/>
          <w:szCs w:val="24"/>
        </w:rPr>
        <w:t>Выпускник получит возможность</w:t>
      </w:r>
      <w:r w:rsidRPr="007706EA">
        <w:rPr>
          <w:rFonts w:ascii="Times New Roman" w:hAnsi="Times New Roman"/>
          <w:sz w:val="24"/>
          <w:szCs w:val="24"/>
        </w:rPr>
        <w:t xml:space="preserve"> приобрести опыт проведения случайных экспериментов, в том числе с помощью компьютерного моделирования, интерпретации их результатов.</w:t>
      </w:r>
    </w:p>
    <w:p w:rsidR="009B1ACA" w:rsidRPr="007706EA" w:rsidRDefault="009B1ACA" w:rsidP="009B1ACA">
      <w:pPr>
        <w:widowControl w:val="0"/>
        <w:autoSpaceDE w:val="0"/>
        <w:autoSpaceDN w:val="0"/>
        <w:adjustRightInd w:val="0"/>
        <w:spacing w:after="0" w:line="240" w:lineRule="auto"/>
        <w:ind w:firstLine="454"/>
        <w:jc w:val="both"/>
        <w:outlineLvl w:val="0"/>
        <w:rPr>
          <w:rFonts w:ascii="Times New Roman" w:hAnsi="Times New Roman"/>
          <w:b/>
          <w:sz w:val="24"/>
          <w:szCs w:val="24"/>
        </w:rPr>
      </w:pPr>
      <w:r w:rsidRPr="007706EA">
        <w:rPr>
          <w:rFonts w:ascii="Times New Roman" w:hAnsi="Times New Roman"/>
          <w:b/>
          <w:sz w:val="24"/>
          <w:szCs w:val="24"/>
        </w:rPr>
        <w:t>Комбинаторика</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9B1ACA">
        <w:rPr>
          <w:rFonts w:ascii="Times New Roman" w:hAnsi="Times New Roman"/>
          <w:b/>
          <w:sz w:val="24"/>
          <w:szCs w:val="24"/>
        </w:rPr>
        <w:t>Выпускник научится</w:t>
      </w:r>
      <w:r w:rsidRPr="007706EA">
        <w:rPr>
          <w:rFonts w:ascii="Times New Roman" w:hAnsi="Times New Roman"/>
          <w:sz w:val="24"/>
          <w:szCs w:val="24"/>
        </w:rPr>
        <w:t xml:space="preserve"> решать комбинаторные задачи на нахождение числа объектов или комбинаций.</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sz w:val="24"/>
          <w:szCs w:val="24"/>
        </w:rPr>
      </w:pPr>
      <w:r w:rsidRPr="009B1ACA">
        <w:rPr>
          <w:rFonts w:ascii="Times New Roman" w:hAnsi="Times New Roman"/>
          <w:b/>
          <w:sz w:val="24"/>
          <w:szCs w:val="24"/>
        </w:rPr>
        <w:t>Выпускник получит возможность</w:t>
      </w:r>
      <w:r w:rsidRPr="007706EA">
        <w:rPr>
          <w:rFonts w:ascii="Times New Roman" w:hAnsi="Times New Roman"/>
          <w:sz w:val="24"/>
          <w:szCs w:val="24"/>
        </w:rPr>
        <w:t xml:space="preserve"> научиться некоторым специальным приёмам решения комбинаторных задач.</w:t>
      </w:r>
    </w:p>
    <w:p w:rsidR="009B1ACA" w:rsidRPr="007706EA"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7706EA">
        <w:rPr>
          <w:rFonts w:ascii="Times New Roman" w:hAnsi="Times New Roman"/>
          <w:b/>
          <w:bCs/>
          <w:sz w:val="24"/>
          <w:szCs w:val="24"/>
        </w:rPr>
        <w:t>Наглядная геометрия</w:t>
      </w:r>
    </w:p>
    <w:p w:rsidR="009B1ACA" w:rsidRPr="00113D8C"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113D8C">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распознавать на чертежах, рисунках, моделях и в окружающем мире плоские и пространственные геометрические фигуры;</w:t>
      </w:r>
    </w:p>
    <w:p w:rsidR="009B1ACA" w:rsidRPr="007706EA" w:rsidRDefault="009B1ACA" w:rsidP="009B1ACA">
      <w:pPr>
        <w:autoSpaceDN w:val="0"/>
        <w:spacing w:after="0" w:line="240" w:lineRule="auto"/>
        <w:ind w:firstLine="454"/>
        <w:jc w:val="both"/>
        <w:rPr>
          <w:rFonts w:ascii="Times New Roman" w:hAnsi="Times New Roman"/>
          <w:bCs/>
          <w:sz w:val="24"/>
          <w:szCs w:val="24"/>
        </w:rPr>
      </w:pPr>
      <w:r w:rsidRPr="007706EA">
        <w:rPr>
          <w:rFonts w:ascii="Times New Roman" w:hAnsi="Times New Roman"/>
          <w:sz w:val="24"/>
          <w:szCs w:val="24"/>
        </w:rPr>
        <w:t>• </w:t>
      </w:r>
      <w:r w:rsidRPr="007706EA">
        <w:rPr>
          <w:rFonts w:ascii="Times New Roman" w:hAnsi="Times New Roman"/>
          <w:iCs/>
          <w:sz w:val="24"/>
          <w:szCs w:val="24"/>
        </w:rPr>
        <w:t>распознавать</w:t>
      </w:r>
      <w:r w:rsidRPr="007706EA">
        <w:rPr>
          <w:rFonts w:ascii="Times New Roman" w:hAnsi="Times New Roman"/>
          <w:sz w:val="24"/>
          <w:szCs w:val="24"/>
        </w:rPr>
        <w:t xml:space="preserve"> развёртки куба, </w:t>
      </w:r>
      <w:r w:rsidRPr="007706EA">
        <w:rPr>
          <w:rFonts w:ascii="Times New Roman" w:hAnsi="Times New Roman"/>
          <w:bCs/>
          <w:sz w:val="24"/>
          <w:szCs w:val="24"/>
        </w:rPr>
        <w:t>прямоугольного</w:t>
      </w:r>
      <w:r w:rsidRPr="007706EA">
        <w:rPr>
          <w:rFonts w:ascii="Times New Roman" w:hAnsi="Times New Roman"/>
          <w:sz w:val="24"/>
          <w:szCs w:val="24"/>
        </w:rPr>
        <w:t xml:space="preserve"> параллелепипеда, правильной пирамиды, цилиндра и </w:t>
      </w:r>
      <w:r w:rsidRPr="007706EA">
        <w:rPr>
          <w:rFonts w:ascii="Times New Roman" w:hAnsi="Times New Roman"/>
          <w:bCs/>
          <w:sz w:val="24"/>
          <w:szCs w:val="24"/>
        </w:rPr>
        <w:t>конуса;</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строить развёртки куба и </w:t>
      </w:r>
      <w:r w:rsidRPr="007706EA">
        <w:rPr>
          <w:rFonts w:ascii="Times New Roman" w:hAnsi="Times New Roman"/>
          <w:bCs/>
          <w:sz w:val="24"/>
          <w:szCs w:val="24"/>
        </w:rPr>
        <w:t>прямоугольного</w:t>
      </w:r>
      <w:r w:rsidRPr="007706EA">
        <w:rPr>
          <w:rFonts w:ascii="Times New Roman" w:hAnsi="Times New Roman"/>
          <w:sz w:val="24"/>
          <w:szCs w:val="24"/>
        </w:rPr>
        <w:t xml:space="preserve"> параллелепипеда;</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определять по линейным размерам развёртки фигуры линейные размеры самой фигуры и наоборот;</w:t>
      </w:r>
    </w:p>
    <w:p w:rsidR="009B1ACA" w:rsidRPr="007706EA" w:rsidRDefault="009B1ACA" w:rsidP="009B1ACA">
      <w:pPr>
        <w:autoSpaceDN w:val="0"/>
        <w:spacing w:after="0" w:line="240" w:lineRule="auto"/>
        <w:ind w:firstLine="454"/>
        <w:jc w:val="both"/>
        <w:rPr>
          <w:rFonts w:ascii="Times New Roman" w:hAnsi="Times New Roman"/>
          <w:bCs/>
          <w:sz w:val="24"/>
          <w:szCs w:val="24"/>
        </w:rPr>
      </w:pPr>
      <w:r w:rsidRPr="007706EA">
        <w:rPr>
          <w:rFonts w:ascii="Times New Roman" w:hAnsi="Times New Roman"/>
          <w:sz w:val="24"/>
          <w:szCs w:val="24"/>
        </w:rPr>
        <w:t>• </w:t>
      </w:r>
      <w:r w:rsidRPr="007706EA">
        <w:rPr>
          <w:rFonts w:ascii="Times New Roman" w:hAnsi="Times New Roman"/>
          <w:bCs/>
          <w:sz w:val="24"/>
          <w:szCs w:val="24"/>
        </w:rPr>
        <w:t>вычислять объём прямоугольного параллелепипеда.</w:t>
      </w:r>
    </w:p>
    <w:p w:rsidR="009B1ACA" w:rsidRPr="00113D8C"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113D8C">
        <w:rPr>
          <w:rFonts w:ascii="Times New Roman" w:hAnsi="Times New Roman"/>
          <w:b/>
          <w:sz w:val="24"/>
          <w:szCs w:val="24"/>
        </w:rPr>
        <w:t>Выпускник получит возможность:</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научиться</w:t>
      </w:r>
      <w:r w:rsidRPr="007706EA">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7706EA">
        <w:rPr>
          <w:rFonts w:ascii="Times New Roman" w:hAnsi="Times New Roman"/>
          <w:sz w:val="24"/>
          <w:szCs w:val="24"/>
        </w:rPr>
        <w:t>;</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w:t>
      </w:r>
      <w:r w:rsidRPr="007706EA">
        <w:rPr>
          <w:rFonts w:ascii="Times New Roman" w:hAnsi="Times New Roman"/>
          <w:iCs/>
          <w:sz w:val="24"/>
          <w:szCs w:val="24"/>
        </w:rPr>
        <w:t>углубить и развить представления о пространственных геометрических фигурах;</w:t>
      </w:r>
    </w:p>
    <w:p w:rsidR="009B1ACA" w:rsidRPr="007706EA" w:rsidRDefault="009B1ACA" w:rsidP="009B1ACA">
      <w:pPr>
        <w:autoSpaceDN w:val="0"/>
        <w:spacing w:after="0" w:line="240" w:lineRule="auto"/>
        <w:ind w:firstLine="454"/>
        <w:jc w:val="both"/>
        <w:rPr>
          <w:rFonts w:ascii="Times New Roman" w:hAnsi="Times New Roman"/>
          <w:iCs/>
          <w:sz w:val="24"/>
          <w:szCs w:val="24"/>
        </w:rPr>
      </w:pPr>
      <w:r w:rsidRPr="007706EA">
        <w:rPr>
          <w:rFonts w:ascii="Times New Roman" w:hAnsi="Times New Roman"/>
          <w:sz w:val="24"/>
          <w:szCs w:val="24"/>
        </w:rPr>
        <w:t>• научиться применять понятие развёртки для выполнения практических расчётов.</w:t>
      </w:r>
    </w:p>
    <w:p w:rsidR="009B1ACA" w:rsidRPr="007706EA" w:rsidRDefault="009B1ACA" w:rsidP="009B1ACA">
      <w:pPr>
        <w:autoSpaceDN w:val="0"/>
        <w:spacing w:after="0" w:line="240" w:lineRule="auto"/>
        <w:ind w:firstLine="454"/>
        <w:jc w:val="both"/>
        <w:outlineLvl w:val="0"/>
        <w:rPr>
          <w:rFonts w:ascii="Times New Roman" w:eastAsia="Times New Roman" w:hAnsi="Times New Roman"/>
          <w:b/>
          <w:bCs/>
          <w:sz w:val="24"/>
          <w:szCs w:val="24"/>
        </w:rPr>
      </w:pPr>
      <w:r w:rsidRPr="007706EA">
        <w:rPr>
          <w:rFonts w:ascii="Times New Roman" w:eastAsia="Times New Roman" w:hAnsi="Times New Roman"/>
          <w:b/>
          <w:bCs/>
          <w:sz w:val="24"/>
          <w:szCs w:val="24"/>
        </w:rPr>
        <w:t>Геометрические фигуры</w:t>
      </w:r>
    </w:p>
    <w:p w:rsidR="009B1ACA" w:rsidRPr="00113D8C"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113D8C">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пользоваться языком геометрии для описания предметов окружающего мира и их взаимного расположения;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распознавать и изображать на чертежах и рисунках геометрические фигуры и их конфигурации;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находить значения длин линейных элементов фигур и их отношения, градусную меру углов от 0</w:t>
      </w:r>
      <w:r w:rsidRPr="007706EA">
        <w:rPr>
          <w:rFonts w:ascii="Times New Roman" w:hAnsi="Times New Roman"/>
          <w:sz w:val="24"/>
          <w:szCs w:val="24"/>
          <w:lang w:val="en-US"/>
        </w:rPr>
        <w:sym w:font="Symbol" w:char="F0B0"/>
      </w:r>
      <w:r w:rsidRPr="007706EA">
        <w:rPr>
          <w:rFonts w:ascii="Times New Roman" w:hAnsi="Times New Roman"/>
          <w:sz w:val="24"/>
          <w:szCs w:val="24"/>
        </w:rPr>
        <w:t xml:space="preserve"> до 180</w:t>
      </w:r>
      <w:r w:rsidRPr="007706EA">
        <w:rPr>
          <w:rFonts w:ascii="Times New Roman" w:hAnsi="Times New Roman"/>
          <w:sz w:val="24"/>
          <w:szCs w:val="24"/>
          <w:lang w:val="en-US"/>
        </w:rPr>
        <w:sym w:font="Symbol" w:char="F0B0"/>
      </w:r>
      <w:r w:rsidRPr="007706EA">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оперировать с начальными понятиями тригонометрии и выполнять элементарные операции над функциями углов;</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lastRenderedPageBreak/>
        <w:t>• решать несложные задачи на построение, применяя основные алгоритмы построения с помощью циркуля и линейки;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решать простейшие планиметрические задачи в пространстве.</w:t>
      </w:r>
    </w:p>
    <w:p w:rsidR="009B1ACA" w:rsidRPr="00113D8C" w:rsidRDefault="009B1ACA" w:rsidP="009B1ACA">
      <w:pPr>
        <w:widowControl w:val="0"/>
        <w:autoSpaceDE w:val="0"/>
        <w:autoSpaceDN w:val="0"/>
        <w:adjustRightInd w:val="0"/>
        <w:spacing w:after="0" w:line="240" w:lineRule="auto"/>
        <w:ind w:firstLine="454"/>
        <w:jc w:val="both"/>
        <w:rPr>
          <w:rFonts w:ascii="Times New Roman" w:hAnsi="Times New Roman"/>
          <w:b/>
          <w:iCs/>
          <w:sz w:val="24"/>
          <w:szCs w:val="24"/>
        </w:rPr>
      </w:pPr>
      <w:r w:rsidRPr="00113D8C">
        <w:rPr>
          <w:rFonts w:ascii="Times New Roman" w:hAnsi="Times New Roman"/>
          <w:b/>
          <w:iCs/>
          <w:sz w:val="24"/>
          <w:szCs w:val="24"/>
        </w:rPr>
        <w:t>Выпускник получит возможность</w:t>
      </w:r>
      <w:r w:rsidRPr="00113D8C">
        <w:rPr>
          <w:rFonts w:ascii="Times New Roman" w:hAnsi="Times New Roman"/>
          <w:b/>
          <w:sz w:val="24"/>
          <w:szCs w:val="24"/>
        </w:rPr>
        <w:t>:</w:t>
      </w:r>
    </w:p>
    <w:p w:rsidR="009B1ACA" w:rsidRPr="007706EA" w:rsidRDefault="009B1ACA" w:rsidP="009B1ACA">
      <w:pPr>
        <w:autoSpaceDN w:val="0"/>
        <w:spacing w:after="0" w:line="240" w:lineRule="auto"/>
        <w:ind w:firstLine="454"/>
        <w:jc w:val="both"/>
        <w:rPr>
          <w:rFonts w:ascii="Times New Roman" w:hAnsi="Times New Roman"/>
          <w:bCs/>
          <w:iCs/>
          <w:sz w:val="24"/>
          <w:szCs w:val="24"/>
        </w:rPr>
      </w:pPr>
      <w:r w:rsidRPr="007706EA">
        <w:rPr>
          <w:rFonts w:ascii="Times New Roman" w:hAnsi="Times New Roman"/>
          <w:sz w:val="24"/>
          <w:szCs w:val="24"/>
        </w:rPr>
        <w:t>• овладеть методами решения задач</w:t>
      </w:r>
      <w:r w:rsidRPr="007706EA">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9B1ACA" w:rsidRPr="007706EA" w:rsidRDefault="009B1ACA" w:rsidP="009B1ACA">
      <w:pPr>
        <w:autoSpaceDN w:val="0"/>
        <w:spacing w:after="0" w:line="240" w:lineRule="auto"/>
        <w:ind w:firstLine="454"/>
        <w:jc w:val="both"/>
        <w:rPr>
          <w:rFonts w:ascii="Times New Roman" w:hAnsi="Times New Roman"/>
          <w:iCs/>
          <w:sz w:val="24"/>
          <w:szCs w:val="24"/>
        </w:rPr>
      </w:pPr>
      <w:r w:rsidRPr="007706EA">
        <w:rPr>
          <w:rFonts w:ascii="Times New Roman" w:hAnsi="Times New Roman"/>
          <w:sz w:val="24"/>
          <w:szCs w:val="24"/>
        </w:rPr>
        <w:t xml:space="preserve">• приобрести опыт применения </w:t>
      </w:r>
      <w:r w:rsidRPr="007706EA">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9B1ACA" w:rsidRPr="007706EA" w:rsidRDefault="009B1ACA" w:rsidP="009B1ACA">
      <w:pPr>
        <w:autoSpaceDN w:val="0"/>
        <w:spacing w:after="0" w:line="240" w:lineRule="auto"/>
        <w:ind w:firstLine="454"/>
        <w:jc w:val="both"/>
        <w:rPr>
          <w:rFonts w:ascii="Times New Roman" w:hAnsi="Times New Roman"/>
          <w:iCs/>
          <w:sz w:val="24"/>
          <w:szCs w:val="24"/>
        </w:rPr>
      </w:pPr>
      <w:r w:rsidRPr="007706EA">
        <w:rPr>
          <w:rFonts w:ascii="Times New Roman" w:hAnsi="Times New Roman"/>
          <w:sz w:val="24"/>
          <w:szCs w:val="24"/>
        </w:rPr>
        <w:t>• овладеть традиционной схемой</w:t>
      </w:r>
      <w:r w:rsidRPr="007706EA">
        <w:rPr>
          <w:rFonts w:ascii="Times New Roman" w:hAnsi="Times New Roman"/>
          <w:iCs/>
          <w:sz w:val="24"/>
          <w:szCs w:val="24"/>
        </w:rPr>
        <w:t xml:space="preserve"> решения задач на построение с помощью циркуля и линейки:</w:t>
      </w:r>
      <w:r w:rsidR="00FB2F8A">
        <w:rPr>
          <w:rFonts w:ascii="Times New Roman" w:hAnsi="Times New Roman"/>
          <w:iCs/>
          <w:sz w:val="24"/>
          <w:szCs w:val="24"/>
        </w:rPr>
        <w:t xml:space="preserve"> </w:t>
      </w:r>
      <w:r w:rsidRPr="007706EA">
        <w:rPr>
          <w:rFonts w:ascii="Times New Roman" w:hAnsi="Times New Roman"/>
          <w:iCs/>
          <w:sz w:val="24"/>
          <w:szCs w:val="24"/>
        </w:rPr>
        <w:t>анализ, построение</w:t>
      </w:r>
      <w:r w:rsidRPr="007706EA">
        <w:rPr>
          <w:rFonts w:ascii="Times New Roman" w:hAnsi="Times New Roman"/>
          <w:sz w:val="24"/>
          <w:szCs w:val="24"/>
        </w:rPr>
        <w:t xml:space="preserve">, </w:t>
      </w:r>
      <w:r w:rsidRPr="007706EA">
        <w:rPr>
          <w:rFonts w:ascii="Times New Roman" w:hAnsi="Times New Roman"/>
          <w:iCs/>
          <w:sz w:val="24"/>
          <w:szCs w:val="24"/>
        </w:rPr>
        <w:t>доказательство и исследование;</w:t>
      </w:r>
    </w:p>
    <w:p w:rsidR="009B1ACA" w:rsidRPr="007706EA" w:rsidRDefault="009B1ACA" w:rsidP="009B1ACA">
      <w:pPr>
        <w:autoSpaceDN w:val="0"/>
        <w:spacing w:after="0" w:line="240" w:lineRule="auto"/>
        <w:ind w:firstLine="454"/>
        <w:jc w:val="both"/>
        <w:rPr>
          <w:rFonts w:ascii="Times New Roman" w:hAnsi="Times New Roman"/>
          <w:iCs/>
          <w:sz w:val="24"/>
          <w:szCs w:val="24"/>
        </w:rPr>
      </w:pPr>
      <w:r w:rsidRPr="007706EA">
        <w:rPr>
          <w:rFonts w:ascii="Times New Roman" w:hAnsi="Times New Roman"/>
          <w:sz w:val="24"/>
          <w:szCs w:val="24"/>
        </w:rPr>
        <w:t>• научиться решать задачи</w:t>
      </w:r>
      <w:r w:rsidRPr="007706EA">
        <w:rPr>
          <w:rFonts w:ascii="Times New Roman" w:hAnsi="Times New Roman"/>
          <w:iCs/>
          <w:sz w:val="24"/>
          <w:szCs w:val="24"/>
        </w:rPr>
        <w:t xml:space="preserve"> на построение</w:t>
      </w:r>
      <w:r w:rsidR="00FB2F8A">
        <w:rPr>
          <w:rFonts w:ascii="Times New Roman" w:hAnsi="Times New Roman"/>
          <w:iCs/>
          <w:sz w:val="24"/>
          <w:szCs w:val="24"/>
        </w:rPr>
        <w:t xml:space="preserve"> </w:t>
      </w:r>
      <w:r w:rsidRPr="007706EA">
        <w:rPr>
          <w:rFonts w:ascii="Times New Roman" w:hAnsi="Times New Roman"/>
          <w:iCs/>
          <w:sz w:val="24"/>
          <w:szCs w:val="24"/>
        </w:rPr>
        <w:t>методом</w:t>
      </w:r>
      <w:r w:rsidR="00FB2F8A">
        <w:rPr>
          <w:rFonts w:ascii="Times New Roman" w:hAnsi="Times New Roman"/>
          <w:iCs/>
          <w:sz w:val="24"/>
          <w:szCs w:val="24"/>
        </w:rPr>
        <w:t xml:space="preserve"> </w:t>
      </w:r>
      <w:r w:rsidRPr="007706EA">
        <w:rPr>
          <w:rFonts w:ascii="Times New Roman" w:hAnsi="Times New Roman"/>
          <w:iCs/>
          <w:sz w:val="24"/>
          <w:szCs w:val="24"/>
        </w:rPr>
        <w:t>геометрического</w:t>
      </w:r>
      <w:r w:rsidR="00FB2F8A">
        <w:rPr>
          <w:rFonts w:ascii="Times New Roman" w:hAnsi="Times New Roman"/>
          <w:iCs/>
          <w:sz w:val="24"/>
          <w:szCs w:val="24"/>
        </w:rPr>
        <w:t xml:space="preserve"> </w:t>
      </w:r>
      <w:r w:rsidRPr="007706EA">
        <w:rPr>
          <w:rFonts w:ascii="Times New Roman" w:hAnsi="Times New Roman"/>
          <w:iCs/>
          <w:sz w:val="24"/>
          <w:szCs w:val="24"/>
        </w:rPr>
        <w:t>места</w:t>
      </w:r>
      <w:r w:rsidR="00FB2F8A">
        <w:rPr>
          <w:rFonts w:ascii="Times New Roman" w:hAnsi="Times New Roman"/>
          <w:iCs/>
          <w:sz w:val="24"/>
          <w:szCs w:val="24"/>
        </w:rPr>
        <w:t xml:space="preserve"> </w:t>
      </w:r>
      <w:r w:rsidRPr="007706EA">
        <w:rPr>
          <w:rFonts w:ascii="Times New Roman" w:hAnsi="Times New Roman"/>
          <w:iCs/>
          <w:sz w:val="24"/>
          <w:szCs w:val="24"/>
        </w:rPr>
        <w:t>точек</w:t>
      </w:r>
      <w:r w:rsidRPr="007706EA">
        <w:rPr>
          <w:rFonts w:ascii="Times New Roman" w:hAnsi="Times New Roman"/>
          <w:sz w:val="24"/>
          <w:szCs w:val="24"/>
        </w:rPr>
        <w:t xml:space="preserve"> и </w:t>
      </w:r>
      <w:r w:rsidRPr="007706EA">
        <w:rPr>
          <w:rFonts w:ascii="Times New Roman" w:hAnsi="Times New Roman"/>
          <w:iCs/>
          <w:sz w:val="24"/>
          <w:szCs w:val="24"/>
        </w:rPr>
        <w:t>методом</w:t>
      </w:r>
      <w:r w:rsidR="00FB2F8A">
        <w:rPr>
          <w:rFonts w:ascii="Times New Roman" w:hAnsi="Times New Roman"/>
          <w:iCs/>
          <w:sz w:val="24"/>
          <w:szCs w:val="24"/>
        </w:rPr>
        <w:t xml:space="preserve"> </w:t>
      </w:r>
      <w:r w:rsidRPr="007706EA">
        <w:rPr>
          <w:rFonts w:ascii="Times New Roman" w:hAnsi="Times New Roman"/>
          <w:iCs/>
          <w:sz w:val="24"/>
          <w:szCs w:val="24"/>
        </w:rPr>
        <w:t>подобия;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приобрести опыт исследования свойств </w:t>
      </w:r>
      <w:r w:rsidRPr="007706EA">
        <w:rPr>
          <w:rFonts w:ascii="Times New Roman" w:hAnsi="Times New Roman"/>
          <w:iCs/>
          <w:sz w:val="24"/>
          <w:szCs w:val="24"/>
        </w:rPr>
        <w:t>планиметрических фигур с помощью компьютерных программ</w:t>
      </w:r>
      <w:r w:rsidRPr="007706EA">
        <w:rPr>
          <w:rFonts w:ascii="Times New Roman" w:hAnsi="Times New Roman"/>
          <w:sz w:val="24"/>
          <w:szCs w:val="24"/>
        </w:rPr>
        <w:t>;</w:t>
      </w:r>
    </w:p>
    <w:p w:rsidR="009B1ACA" w:rsidRPr="007706EA" w:rsidRDefault="009B1ACA" w:rsidP="009B1ACA">
      <w:pPr>
        <w:autoSpaceDN w:val="0"/>
        <w:spacing w:after="0" w:line="240" w:lineRule="auto"/>
        <w:ind w:firstLine="454"/>
        <w:jc w:val="both"/>
        <w:rPr>
          <w:rFonts w:ascii="Times New Roman" w:hAnsi="Times New Roman"/>
          <w:iCs/>
          <w:sz w:val="24"/>
          <w:szCs w:val="24"/>
        </w:rPr>
      </w:pPr>
      <w:r w:rsidRPr="007706EA">
        <w:rPr>
          <w:rFonts w:ascii="Times New Roman" w:hAnsi="Times New Roman"/>
          <w:sz w:val="24"/>
          <w:szCs w:val="24"/>
        </w:rPr>
        <w:t xml:space="preserve">• приобрести опыт выполнения проектов </w:t>
      </w:r>
      <w:r w:rsidRPr="007706EA">
        <w:rPr>
          <w:rFonts w:ascii="Times New Roman" w:hAnsi="Times New Roman"/>
          <w:iCs/>
          <w:sz w:val="24"/>
          <w:szCs w:val="24"/>
        </w:rPr>
        <w:t xml:space="preserve">по темам </w:t>
      </w:r>
      <w:r w:rsidRPr="007706EA">
        <w:rPr>
          <w:rFonts w:ascii="Times New Roman" w:hAnsi="Times New Roman"/>
          <w:sz w:val="24"/>
          <w:szCs w:val="24"/>
        </w:rPr>
        <w:t>«</w:t>
      </w:r>
      <w:r w:rsidRPr="007706EA">
        <w:rPr>
          <w:rFonts w:ascii="Times New Roman" w:hAnsi="Times New Roman"/>
          <w:iCs/>
          <w:sz w:val="24"/>
          <w:szCs w:val="24"/>
        </w:rPr>
        <w:t>Геометрические преобразования на плоскости</w:t>
      </w:r>
      <w:r w:rsidRPr="007706EA">
        <w:rPr>
          <w:rFonts w:ascii="Times New Roman" w:hAnsi="Times New Roman"/>
          <w:sz w:val="24"/>
          <w:szCs w:val="24"/>
        </w:rPr>
        <w:t>»</w:t>
      </w:r>
      <w:r w:rsidRPr="007706EA">
        <w:rPr>
          <w:rFonts w:ascii="Times New Roman" w:hAnsi="Times New Roman"/>
          <w:iCs/>
          <w:sz w:val="24"/>
          <w:szCs w:val="24"/>
        </w:rPr>
        <w:t xml:space="preserve">, </w:t>
      </w:r>
      <w:r w:rsidRPr="007706EA">
        <w:rPr>
          <w:rFonts w:ascii="Times New Roman" w:hAnsi="Times New Roman"/>
          <w:sz w:val="24"/>
          <w:szCs w:val="24"/>
        </w:rPr>
        <w:t>«</w:t>
      </w:r>
      <w:r w:rsidRPr="007706EA">
        <w:rPr>
          <w:rFonts w:ascii="Times New Roman" w:hAnsi="Times New Roman"/>
          <w:iCs/>
          <w:sz w:val="24"/>
          <w:szCs w:val="24"/>
        </w:rPr>
        <w:t>Построение отрезков по формуле</w:t>
      </w:r>
      <w:r w:rsidRPr="007706EA">
        <w:rPr>
          <w:rFonts w:ascii="Times New Roman" w:hAnsi="Times New Roman"/>
          <w:sz w:val="24"/>
          <w:szCs w:val="24"/>
        </w:rPr>
        <w:t>»</w:t>
      </w:r>
      <w:r w:rsidRPr="007706EA">
        <w:rPr>
          <w:rFonts w:ascii="Times New Roman" w:hAnsi="Times New Roman"/>
          <w:iCs/>
          <w:sz w:val="24"/>
          <w:szCs w:val="24"/>
        </w:rPr>
        <w:t>.</w:t>
      </w:r>
    </w:p>
    <w:p w:rsidR="009B1ACA" w:rsidRPr="007706EA" w:rsidRDefault="009B1ACA" w:rsidP="009B1ACA">
      <w:pPr>
        <w:autoSpaceDN w:val="0"/>
        <w:spacing w:after="0" w:line="240" w:lineRule="auto"/>
        <w:ind w:firstLine="454"/>
        <w:jc w:val="both"/>
        <w:outlineLvl w:val="0"/>
        <w:rPr>
          <w:rFonts w:ascii="Times New Roman" w:eastAsia="Times New Roman" w:hAnsi="Times New Roman"/>
          <w:b/>
          <w:bCs/>
          <w:sz w:val="24"/>
          <w:szCs w:val="24"/>
        </w:rPr>
      </w:pPr>
      <w:r w:rsidRPr="007706EA">
        <w:rPr>
          <w:rFonts w:ascii="Times New Roman" w:eastAsia="Times New Roman" w:hAnsi="Times New Roman"/>
          <w:b/>
          <w:bCs/>
          <w:sz w:val="24"/>
          <w:szCs w:val="24"/>
        </w:rPr>
        <w:t>Измерение геометрических величин</w:t>
      </w:r>
    </w:p>
    <w:p w:rsidR="009B1ACA" w:rsidRPr="00113D8C"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113D8C">
        <w:rPr>
          <w:rFonts w:ascii="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w:t>
      </w:r>
      <w:r w:rsidRPr="007706EA">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вычислять площади треугольников, прямоугольников, параллелограммов, трапеций, кругов и секторов;</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вычислять </w:t>
      </w:r>
      <w:r w:rsidRPr="007706EA">
        <w:rPr>
          <w:rFonts w:ascii="Times New Roman" w:hAnsi="Times New Roman"/>
          <w:iCs/>
          <w:sz w:val="24"/>
          <w:szCs w:val="24"/>
        </w:rPr>
        <w:t>длину окружности, длину дуги окружности;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B1ACA" w:rsidRPr="00113D8C" w:rsidRDefault="009B1ACA" w:rsidP="009B1ACA">
      <w:pPr>
        <w:widowControl w:val="0"/>
        <w:autoSpaceDE w:val="0"/>
        <w:autoSpaceDN w:val="0"/>
        <w:adjustRightInd w:val="0"/>
        <w:spacing w:after="0" w:line="240" w:lineRule="auto"/>
        <w:ind w:firstLine="454"/>
        <w:jc w:val="both"/>
        <w:rPr>
          <w:rFonts w:ascii="Times New Roman" w:hAnsi="Times New Roman"/>
          <w:b/>
          <w:iCs/>
          <w:sz w:val="24"/>
          <w:szCs w:val="24"/>
        </w:rPr>
      </w:pPr>
      <w:r w:rsidRPr="00113D8C">
        <w:rPr>
          <w:rFonts w:ascii="Times New Roman" w:hAnsi="Times New Roman"/>
          <w:b/>
          <w:iCs/>
          <w:sz w:val="24"/>
          <w:szCs w:val="24"/>
        </w:rPr>
        <w:t>Выпускник получит возможность научиться:</w:t>
      </w:r>
    </w:p>
    <w:p w:rsidR="009B1ACA" w:rsidRPr="007706EA" w:rsidRDefault="009B1ACA" w:rsidP="009B1ACA">
      <w:pPr>
        <w:autoSpaceDN w:val="0"/>
        <w:spacing w:after="0" w:line="240" w:lineRule="auto"/>
        <w:ind w:firstLine="454"/>
        <w:jc w:val="both"/>
        <w:rPr>
          <w:rFonts w:ascii="Times New Roman" w:hAnsi="Times New Roman"/>
          <w:iCs/>
          <w:sz w:val="24"/>
          <w:szCs w:val="24"/>
        </w:rPr>
      </w:pPr>
      <w:r w:rsidRPr="007706EA">
        <w:rPr>
          <w:rFonts w:ascii="Times New Roman" w:hAnsi="Times New Roman"/>
          <w:sz w:val="24"/>
          <w:szCs w:val="24"/>
        </w:rPr>
        <w:t>• </w:t>
      </w:r>
      <w:r w:rsidRPr="007706EA">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9B1ACA" w:rsidRPr="007706EA" w:rsidRDefault="009B1ACA" w:rsidP="009B1ACA">
      <w:pPr>
        <w:autoSpaceDN w:val="0"/>
        <w:spacing w:after="0" w:line="240" w:lineRule="auto"/>
        <w:ind w:firstLine="454"/>
        <w:jc w:val="both"/>
        <w:rPr>
          <w:rFonts w:ascii="Times New Roman" w:hAnsi="Times New Roman"/>
          <w:iCs/>
          <w:sz w:val="24"/>
          <w:szCs w:val="24"/>
        </w:rPr>
      </w:pPr>
      <w:r w:rsidRPr="007706EA">
        <w:rPr>
          <w:rFonts w:ascii="Times New Roman" w:hAnsi="Times New Roman"/>
          <w:sz w:val="24"/>
          <w:szCs w:val="24"/>
        </w:rPr>
        <w:t>• </w:t>
      </w:r>
      <w:r w:rsidRPr="007706EA">
        <w:rPr>
          <w:rFonts w:ascii="Times New Roman" w:hAnsi="Times New Roman"/>
          <w:iCs/>
          <w:sz w:val="24"/>
          <w:szCs w:val="24"/>
        </w:rPr>
        <w:t xml:space="preserve">вычислять площади многоугольников, используя отношения </w:t>
      </w:r>
      <w:r w:rsidRPr="007706EA">
        <w:rPr>
          <w:rFonts w:ascii="Times New Roman" w:hAnsi="Times New Roman"/>
          <w:bCs/>
          <w:iCs/>
          <w:sz w:val="24"/>
          <w:szCs w:val="24"/>
        </w:rPr>
        <w:t>равновеликости и равносоставленности;</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применять алгебраический и тригонометрический аппарат и идеи движения при решении задач на вычисление площадей многоугольников.</w:t>
      </w:r>
    </w:p>
    <w:p w:rsidR="009B1ACA" w:rsidRPr="007706EA" w:rsidRDefault="009B1ACA" w:rsidP="009B1ACA">
      <w:pPr>
        <w:autoSpaceDN w:val="0"/>
        <w:spacing w:after="0" w:line="240" w:lineRule="auto"/>
        <w:ind w:firstLine="454"/>
        <w:jc w:val="both"/>
        <w:outlineLvl w:val="0"/>
        <w:rPr>
          <w:rFonts w:ascii="Times New Roman" w:eastAsia="Times New Roman" w:hAnsi="Times New Roman"/>
          <w:b/>
          <w:bCs/>
          <w:sz w:val="24"/>
          <w:szCs w:val="24"/>
        </w:rPr>
      </w:pPr>
      <w:r w:rsidRPr="007706EA">
        <w:rPr>
          <w:rFonts w:ascii="Times New Roman" w:eastAsia="Times New Roman" w:hAnsi="Times New Roman"/>
          <w:b/>
          <w:bCs/>
          <w:sz w:val="24"/>
          <w:szCs w:val="24"/>
        </w:rPr>
        <w:t>Координаты</w:t>
      </w:r>
    </w:p>
    <w:p w:rsidR="009B1ACA" w:rsidRPr="00113D8C" w:rsidRDefault="009B1ACA" w:rsidP="009B1ACA">
      <w:pPr>
        <w:autoSpaceDN w:val="0"/>
        <w:spacing w:after="0" w:line="240" w:lineRule="auto"/>
        <w:ind w:firstLine="454"/>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9B1ACA" w:rsidRPr="007706EA" w:rsidRDefault="009B1ACA" w:rsidP="009B1ACA">
      <w:pPr>
        <w:autoSpaceDN w:val="0"/>
        <w:spacing w:after="0" w:line="240" w:lineRule="auto"/>
        <w:ind w:firstLine="454"/>
        <w:jc w:val="both"/>
        <w:rPr>
          <w:rFonts w:ascii="Times New Roman" w:eastAsia="Times New Roman" w:hAnsi="Times New Roman"/>
          <w:sz w:val="24"/>
          <w:szCs w:val="24"/>
        </w:rPr>
      </w:pPr>
      <w:r w:rsidRPr="007706EA">
        <w:rPr>
          <w:rFonts w:ascii="Times New Roman" w:eastAsia="Times New Roman" w:hAnsi="Times New Roman"/>
          <w:sz w:val="24"/>
          <w:szCs w:val="24"/>
        </w:rPr>
        <w:t>• вычислять длину отрезка по координатам его концов; вычислять координаты середины отрезка;</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использовать координатный метод для изучения свойств прямых и окружностей.</w:t>
      </w:r>
    </w:p>
    <w:p w:rsidR="009B1ACA" w:rsidRPr="00113D8C"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113D8C">
        <w:rPr>
          <w:rFonts w:ascii="Times New Roman" w:hAnsi="Times New Roman"/>
          <w:b/>
          <w:iCs/>
          <w:sz w:val="24"/>
          <w:szCs w:val="24"/>
        </w:rPr>
        <w:t>Выпускник</w:t>
      </w:r>
      <w:r w:rsidR="006F504E">
        <w:rPr>
          <w:rFonts w:ascii="Times New Roman" w:hAnsi="Times New Roman"/>
          <w:b/>
          <w:iCs/>
          <w:sz w:val="24"/>
          <w:szCs w:val="24"/>
        </w:rPr>
        <w:t xml:space="preserve"> </w:t>
      </w:r>
      <w:r w:rsidRPr="00113D8C">
        <w:rPr>
          <w:rFonts w:ascii="Times New Roman" w:hAnsi="Times New Roman"/>
          <w:b/>
          <w:iCs/>
          <w:sz w:val="24"/>
          <w:szCs w:val="24"/>
        </w:rPr>
        <w:t>получит</w:t>
      </w:r>
      <w:r w:rsidR="006F504E">
        <w:rPr>
          <w:rFonts w:ascii="Times New Roman" w:hAnsi="Times New Roman"/>
          <w:b/>
          <w:iCs/>
          <w:sz w:val="24"/>
          <w:szCs w:val="24"/>
        </w:rPr>
        <w:t xml:space="preserve"> </w:t>
      </w:r>
      <w:r w:rsidRPr="00113D8C">
        <w:rPr>
          <w:rFonts w:ascii="Times New Roman" w:hAnsi="Times New Roman"/>
          <w:b/>
          <w:iCs/>
          <w:sz w:val="24"/>
          <w:szCs w:val="24"/>
        </w:rPr>
        <w:t>возможность</w:t>
      </w:r>
      <w:r w:rsidRPr="00113D8C">
        <w:rPr>
          <w:rFonts w:ascii="Times New Roman" w:hAnsi="Times New Roman"/>
          <w:b/>
          <w:sz w:val="24"/>
          <w:szCs w:val="24"/>
        </w:rPr>
        <w:t xml:space="preserve">: </w:t>
      </w:r>
    </w:p>
    <w:p w:rsidR="009B1ACA" w:rsidRPr="007706EA" w:rsidRDefault="009B1ACA" w:rsidP="009B1ACA">
      <w:pPr>
        <w:autoSpaceDN w:val="0"/>
        <w:spacing w:after="0" w:line="240" w:lineRule="auto"/>
        <w:ind w:firstLine="454"/>
        <w:jc w:val="both"/>
        <w:rPr>
          <w:rFonts w:ascii="Times New Roman" w:hAnsi="Times New Roman"/>
          <w:iCs/>
          <w:sz w:val="24"/>
          <w:szCs w:val="24"/>
        </w:rPr>
      </w:pPr>
      <w:r w:rsidRPr="007706EA">
        <w:rPr>
          <w:rFonts w:ascii="Times New Roman" w:hAnsi="Times New Roman"/>
          <w:sz w:val="24"/>
          <w:szCs w:val="24"/>
        </w:rPr>
        <w:t xml:space="preserve">• овладеть координатным методом решения </w:t>
      </w:r>
      <w:r w:rsidRPr="007706EA">
        <w:rPr>
          <w:rFonts w:ascii="Times New Roman" w:hAnsi="Times New Roman"/>
          <w:iCs/>
          <w:sz w:val="24"/>
          <w:szCs w:val="24"/>
        </w:rPr>
        <w:t>задач на вычисления и доказательства;</w:t>
      </w:r>
    </w:p>
    <w:p w:rsidR="009B1ACA" w:rsidRPr="007706EA" w:rsidRDefault="009B1ACA" w:rsidP="009B1ACA">
      <w:pPr>
        <w:autoSpaceDN w:val="0"/>
        <w:spacing w:after="0" w:line="240" w:lineRule="auto"/>
        <w:ind w:firstLine="454"/>
        <w:jc w:val="both"/>
        <w:rPr>
          <w:rFonts w:ascii="Times New Roman" w:hAnsi="Times New Roman"/>
          <w:iCs/>
          <w:sz w:val="24"/>
          <w:szCs w:val="24"/>
        </w:rPr>
      </w:pPr>
      <w:r w:rsidRPr="007706EA">
        <w:rPr>
          <w:rFonts w:ascii="Times New Roman" w:hAnsi="Times New Roman"/>
          <w:sz w:val="24"/>
          <w:szCs w:val="24"/>
        </w:rPr>
        <w:t xml:space="preserve">• приобрести опыт </w:t>
      </w:r>
      <w:r w:rsidRPr="007706EA">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приобрести опыт выполнения проектов </w:t>
      </w:r>
      <w:r w:rsidRPr="007706EA">
        <w:rPr>
          <w:rFonts w:ascii="Times New Roman" w:hAnsi="Times New Roman"/>
          <w:iCs/>
          <w:sz w:val="24"/>
          <w:szCs w:val="24"/>
        </w:rPr>
        <w:t>на тему</w:t>
      </w:r>
      <w:r w:rsidRPr="007706EA">
        <w:rPr>
          <w:rFonts w:ascii="Times New Roman" w:hAnsi="Times New Roman"/>
          <w:sz w:val="24"/>
          <w:szCs w:val="24"/>
        </w:rPr>
        <w:t xml:space="preserve"> «</w:t>
      </w:r>
      <w:r w:rsidRPr="007706EA">
        <w:rPr>
          <w:rFonts w:ascii="Times New Roman" w:hAnsi="Times New Roman"/>
          <w:iCs/>
          <w:sz w:val="24"/>
          <w:szCs w:val="24"/>
        </w:rPr>
        <w:t>Применение координатного метода при решении задач на вычисления и доказательства</w:t>
      </w:r>
      <w:r w:rsidRPr="007706EA">
        <w:rPr>
          <w:rFonts w:ascii="Times New Roman" w:hAnsi="Times New Roman"/>
          <w:sz w:val="24"/>
          <w:szCs w:val="24"/>
        </w:rPr>
        <w:t>».</w:t>
      </w:r>
    </w:p>
    <w:p w:rsidR="009B1ACA" w:rsidRPr="007706EA" w:rsidRDefault="009B1ACA" w:rsidP="009B1ACA">
      <w:pPr>
        <w:autoSpaceDN w:val="0"/>
        <w:spacing w:after="0" w:line="240" w:lineRule="auto"/>
        <w:ind w:firstLine="454"/>
        <w:jc w:val="both"/>
        <w:outlineLvl w:val="0"/>
        <w:rPr>
          <w:rFonts w:ascii="Times New Roman" w:eastAsia="Times New Roman" w:hAnsi="Times New Roman"/>
          <w:b/>
          <w:bCs/>
          <w:sz w:val="24"/>
          <w:szCs w:val="24"/>
        </w:rPr>
      </w:pPr>
      <w:r w:rsidRPr="007706EA">
        <w:rPr>
          <w:rFonts w:ascii="Times New Roman" w:eastAsia="Times New Roman" w:hAnsi="Times New Roman"/>
          <w:b/>
          <w:bCs/>
          <w:sz w:val="24"/>
          <w:szCs w:val="24"/>
        </w:rPr>
        <w:t>Векторы</w:t>
      </w:r>
    </w:p>
    <w:p w:rsidR="009B1ACA" w:rsidRPr="00113D8C"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113D8C">
        <w:rPr>
          <w:rFonts w:ascii="Times New Roman" w:hAnsi="Times New Roman"/>
          <w:b/>
          <w:sz w:val="24"/>
          <w:szCs w:val="24"/>
        </w:rPr>
        <w:t xml:space="preserve">Выпускник научится: </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вычислять скалярное произведение векторов, находить угол между векторами</w:t>
      </w:r>
      <w:r w:rsidRPr="007706EA">
        <w:rPr>
          <w:rFonts w:ascii="Times New Roman" w:hAnsi="Times New Roman"/>
          <w:bCs/>
          <w:sz w:val="24"/>
          <w:szCs w:val="24"/>
        </w:rPr>
        <w:t>, у</w:t>
      </w:r>
      <w:r w:rsidRPr="007706EA">
        <w:rPr>
          <w:rFonts w:ascii="Times New Roman" w:hAnsi="Times New Roman"/>
          <w:sz w:val="24"/>
          <w:szCs w:val="24"/>
        </w:rPr>
        <w:t>ста</w:t>
      </w:r>
      <w:r w:rsidRPr="007706EA">
        <w:rPr>
          <w:rFonts w:ascii="Times New Roman" w:hAnsi="Times New Roman"/>
          <w:bCs/>
          <w:sz w:val="24"/>
          <w:szCs w:val="24"/>
        </w:rPr>
        <w:t>н</w:t>
      </w:r>
      <w:r w:rsidRPr="007706EA">
        <w:rPr>
          <w:rFonts w:ascii="Times New Roman" w:hAnsi="Times New Roman"/>
          <w:sz w:val="24"/>
          <w:szCs w:val="24"/>
        </w:rPr>
        <w:t>авливать перпендикулярность прямых.</w:t>
      </w:r>
    </w:p>
    <w:p w:rsidR="009B1ACA" w:rsidRPr="00113D8C" w:rsidRDefault="009B1ACA" w:rsidP="009B1ACA">
      <w:pPr>
        <w:widowControl w:val="0"/>
        <w:autoSpaceDE w:val="0"/>
        <w:autoSpaceDN w:val="0"/>
        <w:adjustRightInd w:val="0"/>
        <w:spacing w:after="0" w:line="240" w:lineRule="auto"/>
        <w:ind w:firstLine="454"/>
        <w:jc w:val="both"/>
        <w:rPr>
          <w:rFonts w:ascii="Times New Roman" w:hAnsi="Times New Roman"/>
          <w:b/>
          <w:sz w:val="24"/>
          <w:szCs w:val="24"/>
        </w:rPr>
      </w:pPr>
      <w:r w:rsidRPr="00113D8C">
        <w:rPr>
          <w:rFonts w:ascii="Times New Roman" w:hAnsi="Times New Roman"/>
          <w:b/>
          <w:iCs/>
          <w:sz w:val="24"/>
          <w:szCs w:val="24"/>
        </w:rPr>
        <w:t>Выпускник</w:t>
      </w:r>
      <w:r w:rsidR="006F504E">
        <w:rPr>
          <w:rFonts w:ascii="Times New Roman" w:hAnsi="Times New Roman"/>
          <w:b/>
          <w:iCs/>
          <w:sz w:val="24"/>
          <w:szCs w:val="24"/>
        </w:rPr>
        <w:t xml:space="preserve"> </w:t>
      </w:r>
      <w:r w:rsidRPr="00113D8C">
        <w:rPr>
          <w:rFonts w:ascii="Times New Roman" w:hAnsi="Times New Roman"/>
          <w:b/>
          <w:iCs/>
          <w:sz w:val="24"/>
          <w:szCs w:val="24"/>
        </w:rPr>
        <w:t>получит</w:t>
      </w:r>
      <w:r w:rsidR="006F504E">
        <w:rPr>
          <w:rFonts w:ascii="Times New Roman" w:hAnsi="Times New Roman"/>
          <w:b/>
          <w:iCs/>
          <w:sz w:val="24"/>
          <w:szCs w:val="24"/>
        </w:rPr>
        <w:t xml:space="preserve"> </w:t>
      </w:r>
      <w:r w:rsidRPr="00113D8C">
        <w:rPr>
          <w:rFonts w:ascii="Times New Roman" w:hAnsi="Times New Roman"/>
          <w:b/>
          <w:iCs/>
          <w:sz w:val="24"/>
          <w:szCs w:val="24"/>
        </w:rPr>
        <w:t>возможность</w:t>
      </w:r>
      <w:r w:rsidRPr="00113D8C">
        <w:rPr>
          <w:rFonts w:ascii="Times New Roman" w:hAnsi="Times New Roman"/>
          <w:b/>
          <w:sz w:val="24"/>
          <w:szCs w:val="24"/>
        </w:rPr>
        <w:t>:</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lastRenderedPageBreak/>
        <w:t xml:space="preserve">• овладеть </w:t>
      </w:r>
      <w:r w:rsidRPr="007706EA">
        <w:rPr>
          <w:rFonts w:ascii="Times New Roman" w:hAnsi="Times New Roman"/>
          <w:iCs/>
          <w:sz w:val="24"/>
          <w:szCs w:val="24"/>
        </w:rPr>
        <w:t>векторным методом для решения задач на вычисления и доказательства</w:t>
      </w:r>
      <w:r w:rsidRPr="007706EA">
        <w:rPr>
          <w:rFonts w:ascii="Times New Roman" w:hAnsi="Times New Roman"/>
          <w:sz w:val="24"/>
          <w:szCs w:val="24"/>
        </w:rPr>
        <w:t>;</w:t>
      </w:r>
    </w:p>
    <w:p w:rsidR="009B1ACA" w:rsidRPr="007706EA" w:rsidRDefault="009B1ACA" w:rsidP="009B1ACA">
      <w:pPr>
        <w:autoSpaceDN w:val="0"/>
        <w:spacing w:after="0" w:line="240" w:lineRule="auto"/>
        <w:ind w:firstLine="454"/>
        <w:jc w:val="both"/>
        <w:rPr>
          <w:rFonts w:ascii="Times New Roman" w:hAnsi="Times New Roman"/>
          <w:sz w:val="24"/>
          <w:szCs w:val="24"/>
        </w:rPr>
      </w:pPr>
      <w:r w:rsidRPr="007706EA">
        <w:rPr>
          <w:rFonts w:ascii="Times New Roman" w:hAnsi="Times New Roman"/>
          <w:sz w:val="24"/>
          <w:szCs w:val="24"/>
        </w:rPr>
        <w:t xml:space="preserve">• приобрести опыт выполнения проектов </w:t>
      </w:r>
      <w:r w:rsidRPr="007706EA">
        <w:rPr>
          <w:rFonts w:ascii="Times New Roman" w:hAnsi="Times New Roman"/>
          <w:iCs/>
          <w:sz w:val="24"/>
          <w:szCs w:val="24"/>
        </w:rPr>
        <w:t>на тему</w:t>
      </w:r>
      <w:r w:rsidRPr="007706EA">
        <w:rPr>
          <w:rFonts w:ascii="Times New Roman" w:hAnsi="Times New Roman"/>
          <w:sz w:val="24"/>
          <w:szCs w:val="24"/>
        </w:rPr>
        <w:t xml:space="preserve"> «</w:t>
      </w:r>
      <w:r w:rsidRPr="007706EA">
        <w:rPr>
          <w:rFonts w:ascii="Times New Roman" w:hAnsi="Times New Roman"/>
          <w:iCs/>
          <w:sz w:val="24"/>
          <w:szCs w:val="24"/>
        </w:rPr>
        <w:t>применение векторного метода при решении задач на вычисления и доказательства</w:t>
      </w:r>
      <w:r w:rsidRPr="007706EA">
        <w:rPr>
          <w:rFonts w:ascii="Times New Roman" w:hAnsi="Times New Roman"/>
          <w:sz w:val="24"/>
          <w:szCs w:val="24"/>
        </w:rPr>
        <w:t>».</w:t>
      </w:r>
    </w:p>
    <w:p w:rsidR="009B1ACA" w:rsidRPr="00113D8C" w:rsidRDefault="009B1ACA" w:rsidP="009B1ACA">
      <w:pPr>
        <w:keepNext/>
        <w:tabs>
          <w:tab w:val="left" w:pos="1134"/>
        </w:tabs>
        <w:spacing w:after="0" w:line="240" w:lineRule="auto"/>
        <w:ind w:firstLine="709"/>
        <w:jc w:val="both"/>
        <w:outlineLvl w:val="2"/>
        <w:rPr>
          <w:rFonts w:ascii="Times New Roman" w:eastAsia="Times New Roman" w:hAnsi="Times New Roman"/>
          <w:b/>
          <w:bCs/>
          <w:sz w:val="24"/>
          <w:szCs w:val="24"/>
        </w:rPr>
      </w:pPr>
      <w:r w:rsidRPr="00113D8C">
        <w:rPr>
          <w:rFonts w:ascii="Times New Roman" w:eastAsia="Times New Roman" w:hAnsi="Times New Roman"/>
          <w:b/>
          <w:bCs/>
          <w:sz w:val="24"/>
          <w:szCs w:val="24"/>
        </w:rPr>
        <w:t xml:space="preserve">Выпускник научится в 5-6 классах (для использования в повседневной жизни и </w:t>
      </w:r>
      <w:r w:rsidR="00113D8C">
        <w:rPr>
          <w:rFonts w:ascii="Times New Roman" w:eastAsia="Times New Roman" w:hAnsi="Times New Roman"/>
          <w:b/>
          <w:bCs/>
          <w:sz w:val="24"/>
          <w:szCs w:val="24"/>
        </w:rPr>
        <w:t xml:space="preserve">для </w:t>
      </w:r>
      <w:r w:rsidRPr="00113D8C">
        <w:rPr>
          <w:rFonts w:ascii="Times New Roman" w:eastAsia="Times New Roman" w:hAnsi="Times New Roman"/>
          <w:b/>
          <w:bCs/>
          <w:sz w:val="24"/>
          <w:szCs w:val="24"/>
        </w:rPr>
        <w:t>обеспечения возможности успешного продолжения образования на базовом уровне)</w:t>
      </w:r>
    </w:p>
    <w:p w:rsidR="009B1ACA" w:rsidRPr="007706EA" w:rsidRDefault="009B1ACA" w:rsidP="002B60C2">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на базовом уровне понятиями: множество, элемент множества, подмножество, принадлежность;</w:t>
      </w:r>
    </w:p>
    <w:p w:rsidR="009B1ACA" w:rsidRPr="007706EA" w:rsidRDefault="009B1ACA" w:rsidP="002B60C2">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задавать множества перечислением их элементов;</w:t>
      </w:r>
    </w:p>
    <w:p w:rsidR="009B1ACA" w:rsidRPr="007706EA" w:rsidRDefault="009B1ACA" w:rsidP="002B60C2">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пересечение, объединение, подмножество в простейших ситуациях.</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распознавать логически некорректные высказывания.</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Числа</w:t>
      </w:r>
    </w:p>
    <w:p w:rsidR="009B1ACA" w:rsidRPr="007706EA" w:rsidRDefault="009B1ACA" w:rsidP="002B60C2">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B1ACA" w:rsidRPr="007706EA" w:rsidRDefault="009B1ACA" w:rsidP="002B60C2">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свойства чисел и правила действий с рациональными числами при выполнении вычислений;</w:t>
      </w:r>
    </w:p>
    <w:p w:rsidR="009B1ACA" w:rsidRPr="007706EA" w:rsidRDefault="009B1ACA" w:rsidP="002B60C2">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признаки делимости на 2, 5, 3, 9, 10 при выполнении вычислений и решении несложных задач;</w:t>
      </w:r>
    </w:p>
    <w:p w:rsidR="009B1ACA" w:rsidRPr="007706EA" w:rsidRDefault="009B1ACA" w:rsidP="002B60C2">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округление рациональных чисел в соответствии с правилами;</w:t>
      </w:r>
    </w:p>
    <w:p w:rsidR="009B1ACA" w:rsidRPr="007706EA" w:rsidRDefault="009B1ACA" w:rsidP="002B60C2">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рациональные числа.</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результаты вычислений при решении практических задач;</w:t>
      </w:r>
    </w:p>
    <w:p w:rsidR="009B1ACA" w:rsidRPr="007706EA" w:rsidRDefault="009B1ACA" w:rsidP="002B60C2">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сравнение чисел в реальных ситуациях;</w:t>
      </w:r>
    </w:p>
    <w:p w:rsidR="009B1ACA" w:rsidRPr="007706EA" w:rsidRDefault="009B1ACA" w:rsidP="002B60C2">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составлять числовые выражения при решении практических задач и задач из других учебных предметов.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Статистика и теория вероятностей</w:t>
      </w:r>
    </w:p>
    <w:p w:rsidR="009B1ACA" w:rsidRPr="007706EA" w:rsidRDefault="009B1ACA" w:rsidP="002B60C2">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Представлять данные в виде таблиц, диаграмм, </w:t>
      </w:r>
    </w:p>
    <w:p w:rsidR="009B1ACA" w:rsidRPr="007706EA" w:rsidRDefault="009B1ACA" w:rsidP="002B60C2">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читать информацию, представленную в виде таблицы, диаграммы.</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Текстовые задачи</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несложные сюжетные задачи разных типов на все арифметические действия;</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составлять план решения задачи; </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этапы решения задачи;</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интерпретировать вычислительные результаты в задаче, исследовать полученное решение задачи;</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различие скоростей объекта в стоячей воде, против течения и по течению реки;</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задачи на нахождение части числа и числа по его части;</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B1ACA" w:rsidRPr="007706EA" w:rsidRDefault="009B1ACA" w:rsidP="002B60C2">
      <w:pPr>
        <w:widowControl w:val="0"/>
        <w:numPr>
          <w:ilvl w:val="0"/>
          <w:numId w:val="6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несложные логические задачи методом рассуждений.</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7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Наглядная геометрия</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Геометрические фигуры</w:t>
      </w:r>
    </w:p>
    <w:p w:rsidR="009B1ACA" w:rsidRPr="007706EA" w:rsidRDefault="009B1ACA" w:rsidP="002B60C2">
      <w:pPr>
        <w:widowControl w:val="0"/>
        <w:numPr>
          <w:ilvl w:val="0"/>
          <w:numId w:val="71"/>
        </w:numPr>
        <w:tabs>
          <w:tab w:val="left" w:pos="0"/>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на базовом уровне понятиями: фигура,</w:t>
      </w:r>
      <w:r w:rsidR="006F504E">
        <w:rPr>
          <w:rFonts w:ascii="Times New Roman" w:eastAsia="Times New Roman" w:hAnsi="Times New Roman"/>
          <w:sz w:val="24"/>
          <w:szCs w:val="24"/>
        </w:rPr>
        <w:t xml:space="preserve"> </w:t>
      </w:r>
      <w:r w:rsidRPr="007706EA">
        <w:rPr>
          <w:rFonts w:ascii="Times New Roman" w:eastAsia="Times New Roman" w:hAnsi="Times New Roman"/>
          <w:bCs/>
          <w:sz w:val="24"/>
          <w:szCs w:val="24"/>
        </w:rPr>
        <w:t>т</w:t>
      </w:r>
      <w:r w:rsidRPr="007706EA">
        <w:rPr>
          <w:rFonts w:ascii="Times New Roman" w:eastAsia="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9B1ACA" w:rsidRPr="00113D8C" w:rsidRDefault="009B1ACA" w:rsidP="009B1ACA">
      <w:pPr>
        <w:widowControl w:val="0"/>
        <w:tabs>
          <w:tab w:val="left" w:pos="0"/>
          <w:tab w:val="left" w:pos="993"/>
        </w:tabs>
        <w:autoSpaceDE w:val="0"/>
        <w:autoSpaceDN w:val="0"/>
        <w:adjustRightInd w:val="0"/>
        <w:spacing w:after="0" w:line="240" w:lineRule="auto"/>
        <w:ind w:left="709"/>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7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 xml:space="preserve">решать практические задачи с применением простейших свойств фигур. </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Измерения и вычисления</w:t>
      </w:r>
    </w:p>
    <w:p w:rsidR="009B1ACA" w:rsidRPr="007706EA" w:rsidRDefault="009B1ACA" w:rsidP="002B60C2">
      <w:pPr>
        <w:widowControl w:val="0"/>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B1ACA" w:rsidRPr="007706EA" w:rsidRDefault="009B1ACA" w:rsidP="002B60C2">
      <w:pPr>
        <w:widowControl w:val="0"/>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вычислять площади прямоугольников. </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74"/>
        </w:numPr>
        <w:tabs>
          <w:tab w:val="left" w:pos="0"/>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вычислять расстояния на местности в стандартных ситуациях, площади прямоугольников;</w:t>
      </w:r>
    </w:p>
    <w:p w:rsidR="009B1ACA" w:rsidRPr="007706EA" w:rsidRDefault="009B1ACA" w:rsidP="002B60C2">
      <w:pPr>
        <w:widowControl w:val="0"/>
        <w:numPr>
          <w:ilvl w:val="0"/>
          <w:numId w:val="75"/>
        </w:numPr>
        <w:tabs>
          <w:tab w:val="left" w:pos="0"/>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простейшие построения и измерения на местности, необходимые в реальной жизни.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История математики</w:t>
      </w:r>
    </w:p>
    <w:p w:rsidR="009B1ACA" w:rsidRPr="007706EA" w:rsidRDefault="009B1ACA" w:rsidP="002B60C2">
      <w:pPr>
        <w:widowControl w:val="0"/>
        <w:numPr>
          <w:ilvl w:val="0"/>
          <w:numId w:val="76"/>
        </w:numPr>
        <w:tabs>
          <w:tab w:val="left" w:pos="34"/>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отдельные выдающиеся результаты, полученные в ходе развития математики как науки;</w:t>
      </w:r>
    </w:p>
    <w:p w:rsidR="009B1ACA" w:rsidRPr="007706EA" w:rsidRDefault="009B1ACA" w:rsidP="002B60C2">
      <w:pPr>
        <w:widowControl w:val="0"/>
        <w:numPr>
          <w:ilvl w:val="0"/>
          <w:numId w:val="7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знать примеры математических открытий и их авторов, в связи с отечественной и всемирной историей.</w:t>
      </w:r>
    </w:p>
    <w:p w:rsidR="009B1ACA" w:rsidRPr="00113D8C" w:rsidRDefault="009B1ACA" w:rsidP="009B1ACA">
      <w:pPr>
        <w:keepNext/>
        <w:spacing w:after="0" w:line="240" w:lineRule="auto"/>
        <w:outlineLvl w:val="2"/>
        <w:rPr>
          <w:rFonts w:ascii="Times New Roman" w:eastAsia="Times New Roman" w:hAnsi="Times New Roman"/>
          <w:b/>
          <w:bCs/>
          <w:sz w:val="24"/>
          <w:szCs w:val="24"/>
        </w:rPr>
      </w:pPr>
      <w:bookmarkStart w:id="43" w:name="_Toc284663346"/>
      <w:bookmarkStart w:id="44" w:name="_Toc284662720"/>
      <w:r w:rsidRPr="00113D8C">
        <w:rPr>
          <w:rFonts w:ascii="Times New Roman" w:eastAsia="Times New Roman" w:hAnsi="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3"/>
      <w:bookmarkEnd w:id="44"/>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Элементы теории множеств и математической логики</w:t>
      </w:r>
    </w:p>
    <w:p w:rsidR="009B1ACA" w:rsidRPr="007706EA" w:rsidRDefault="009B1ACA" w:rsidP="002B60C2">
      <w:pPr>
        <w:widowControl w:val="0"/>
        <w:numPr>
          <w:ilvl w:val="0"/>
          <w:numId w:val="7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9B1ACA" w:rsidRPr="007706EA" w:rsidRDefault="009B1ACA" w:rsidP="002B60C2">
      <w:pPr>
        <w:widowControl w:val="0"/>
        <w:numPr>
          <w:ilvl w:val="0"/>
          <w:numId w:val="7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распознавать логически некорректные высказывания; </w:t>
      </w:r>
    </w:p>
    <w:p w:rsidR="009B1ACA" w:rsidRPr="007706EA" w:rsidRDefault="009B1ACA" w:rsidP="002B60C2">
      <w:pPr>
        <w:widowControl w:val="0"/>
        <w:numPr>
          <w:ilvl w:val="0"/>
          <w:numId w:val="7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строить цепочки умозаключений на основе использования правил логики.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Числа</w:t>
      </w:r>
    </w:p>
    <w:p w:rsidR="009B1ACA" w:rsidRPr="007706EA" w:rsidRDefault="009B1ACA" w:rsidP="002B60C2">
      <w:pPr>
        <w:widowControl w:val="0"/>
        <w:numPr>
          <w:ilvl w:val="0"/>
          <w:numId w:val="7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B1ACA" w:rsidRPr="007706EA" w:rsidRDefault="009B1ACA" w:rsidP="002B60C2">
      <w:pPr>
        <w:widowControl w:val="0"/>
        <w:numPr>
          <w:ilvl w:val="0"/>
          <w:numId w:val="7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понимать и объяснять смысл позиционной записи натурального числа;</w:t>
      </w:r>
    </w:p>
    <w:p w:rsidR="009B1ACA" w:rsidRPr="007706EA" w:rsidRDefault="009B1ACA" w:rsidP="002B60C2">
      <w:pPr>
        <w:widowControl w:val="0"/>
        <w:numPr>
          <w:ilvl w:val="0"/>
          <w:numId w:val="7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9B1ACA" w:rsidRPr="007706EA" w:rsidRDefault="009B1ACA" w:rsidP="002B60C2">
      <w:pPr>
        <w:widowControl w:val="0"/>
        <w:numPr>
          <w:ilvl w:val="0"/>
          <w:numId w:val="7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B1ACA" w:rsidRPr="007706EA" w:rsidRDefault="009B1ACA" w:rsidP="002B60C2">
      <w:pPr>
        <w:widowControl w:val="0"/>
        <w:numPr>
          <w:ilvl w:val="0"/>
          <w:numId w:val="7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округление рациональных чисел с заданной точностью;</w:t>
      </w:r>
    </w:p>
    <w:p w:rsidR="009B1ACA" w:rsidRPr="007706EA" w:rsidRDefault="009B1ACA" w:rsidP="002B60C2">
      <w:pPr>
        <w:widowControl w:val="0"/>
        <w:numPr>
          <w:ilvl w:val="0"/>
          <w:numId w:val="7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упорядочивать числа, записанные в виде обыкновенных и десятичных дробей;</w:t>
      </w:r>
    </w:p>
    <w:p w:rsidR="009B1ACA" w:rsidRPr="007706EA" w:rsidRDefault="009B1ACA" w:rsidP="002B60C2">
      <w:pPr>
        <w:widowControl w:val="0"/>
        <w:numPr>
          <w:ilvl w:val="0"/>
          <w:numId w:val="7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НОД и НОК чисел и использовать их при решении зада;.</w:t>
      </w:r>
    </w:p>
    <w:p w:rsidR="009B1ACA" w:rsidRPr="007706EA" w:rsidRDefault="009B1ACA" w:rsidP="002B60C2">
      <w:pPr>
        <w:widowControl w:val="0"/>
        <w:numPr>
          <w:ilvl w:val="0"/>
          <w:numId w:val="7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понятием модуль числа, геометрическая интерпретация модуля числа.</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8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9B1ACA" w:rsidRPr="007706EA" w:rsidRDefault="009B1ACA" w:rsidP="002B60C2">
      <w:pPr>
        <w:widowControl w:val="0"/>
        <w:numPr>
          <w:ilvl w:val="0"/>
          <w:numId w:val="8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9B1ACA" w:rsidRPr="007706EA" w:rsidRDefault="009B1ACA" w:rsidP="002B60C2">
      <w:pPr>
        <w:widowControl w:val="0"/>
        <w:numPr>
          <w:ilvl w:val="0"/>
          <w:numId w:val="8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 xml:space="preserve">Уравнения и неравенства </w:t>
      </w:r>
    </w:p>
    <w:p w:rsidR="009B1ACA" w:rsidRPr="007706EA" w:rsidRDefault="009B1ACA" w:rsidP="002B60C2">
      <w:pPr>
        <w:widowControl w:val="0"/>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Статистика и теория вероятностей</w:t>
      </w:r>
    </w:p>
    <w:p w:rsidR="009B1ACA" w:rsidRPr="007706EA" w:rsidRDefault="009B1ACA" w:rsidP="002B60C2">
      <w:pPr>
        <w:widowControl w:val="0"/>
        <w:numPr>
          <w:ilvl w:val="0"/>
          <w:numId w:val="82"/>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Оперировать понятиями: столбчатые и круговые диаграммы, таблицы данных, среднее арифметическое, </w:t>
      </w:r>
    </w:p>
    <w:p w:rsidR="009B1ACA" w:rsidRPr="007706EA" w:rsidRDefault="009B1ACA" w:rsidP="002B60C2">
      <w:pPr>
        <w:widowControl w:val="0"/>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извлекать, информацию, представленную в таблицах, на диаграммах;</w:t>
      </w:r>
    </w:p>
    <w:p w:rsidR="009B1ACA" w:rsidRPr="007706EA" w:rsidRDefault="009B1ACA" w:rsidP="002B60C2">
      <w:pPr>
        <w:widowControl w:val="0"/>
        <w:numPr>
          <w:ilvl w:val="0"/>
          <w:numId w:val="8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таблицы, строить диаграммы на основе данных.</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8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Текстовые задачи</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простые и сложные задачи разных типов, а также задачи повышенной трудности;</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и применять оба способа поиска решения задач (от требования к условию и от условия к требованию);</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моделировать рассуждения при поиске решения задач с помощью граф-схемы;</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этапы решения задачи и содержание каждого этапа;</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интерпретировать вычислительные результаты в задаче, исследовать полученное решение задачи;</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решать разнообразные задачи «на части», </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B1ACA" w:rsidRPr="007706EA" w:rsidRDefault="009B1ACA" w:rsidP="002B60C2">
      <w:pPr>
        <w:widowControl w:val="0"/>
        <w:numPr>
          <w:ilvl w:val="0"/>
          <w:numId w:val="8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8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B1ACA" w:rsidRPr="007706EA" w:rsidRDefault="009B1ACA" w:rsidP="002B60C2">
      <w:pPr>
        <w:widowControl w:val="0"/>
        <w:numPr>
          <w:ilvl w:val="0"/>
          <w:numId w:val="8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B1ACA" w:rsidRPr="007706EA" w:rsidRDefault="009B1ACA" w:rsidP="002B60C2">
      <w:pPr>
        <w:widowControl w:val="0"/>
        <w:numPr>
          <w:ilvl w:val="0"/>
          <w:numId w:val="8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задачи на движение по реке, рассматривая разные системы отсчета.</w:t>
      </w:r>
    </w:p>
    <w:p w:rsidR="009B1ACA" w:rsidRPr="007706EA"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7706EA">
        <w:rPr>
          <w:rFonts w:ascii="Times New Roman" w:eastAsia="Times New Roman" w:hAnsi="Times New Roman"/>
          <w:b/>
          <w:sz w:val="24"/>
          <w:szCs w:val="24"/>
        </w:rPr>
        <w:t>Наглядная геометрия</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Геометрические фигуры</w:t>
      </w:r>
    </w:p>
    <w:p w:rsidR="009B1ACA" w:rsidRPr="007706EA" w:rsidRDefault="009B1ACA" w:rsidP="002B60C2">
      <w:pPr>
        <w:widowControl w:val="0"/>
        <w:numPr>
          <w:ilvl w:val="0"/>
          <w:numId w:val="8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9B1ACA" w:rsidRPr="007706EA" w:rsidRDefault="009B1ACA" w:rsidP="002B60C2">
      <w:pPr>
        <w:widowControl w:val="0"/>
        <w:numPr>
          <w:ilvl w:val="0"/>
          <w:numId w:val="8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изображать изучаемые фигуры от руки и с помощью компьютерных инструментов.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Измерения и вычисления</w:t>
      </w:r>
    </w:p>
    <w:p w:rsidR="009B1ACA" w:rsidRPr="007706EA" w:rsidRDefault="009B1ACA" w:rsidP="002B60C2">
      <w:pPr>
        <w:widowControl w:val="0"/>
        <w:numPr>
          <w:ilvl w:val="0"/>
          <w:numId w:val="8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B1ACA" w:rsidRPr="007706EA" w:rsidRDefault="009B1ACA" w:rsidP="002B60C2">
      <w:pPr>
        <w:widowControl w:val="0"/>
        <w:numPr>
          <w:ilvl w:val="0"/>
          <w:numId w:val="8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вычислять площади прямоугольников, квадратов, объёмы прямоугольных параллелепипедов, кубов.</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8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вычислять расстояния на местности в стандартных ситуациях, площади участков прямоугольной формы, объёмы комнат;</w:t>
      </w:r>
    </w:p>
    <w:p w:rsidR="009B1ACA" w:rsidRPr="007706EA" w:rsidRDefault="009B1ACA" w:rsidP="002B60C2">
      <w:pPr>
        <w:widowControl w:val="0"/>
        <w:numPr>
          <w:ilvl w:val="0"/>
          <w:numId w:val="87"/>
        </w:numPr>
        <w:tabs>
          <w:tab w:val="left" w:pos="1134"/>
        </w:tabs>
        <w:autoSpaceDE w:val="0"/>
        <w:autoSpaceDN w:val="0"/>
        <w:adjustRightInd w:val="0"/>
        <w:spacing w:after="0" w:line="240" w:lineRule="auto"/>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выполнять простейшие построения на местности, необходимые в реальной жизни; </w:t>
      </w:r>
    </w:p>
    <w:p w:rsidR="009B1ACA" w:rsidRPr="007706EA" w:rsidRDefault="009B1ACA" w:rsidP="002B60C2">
      <w:pPr>
        <w:widowControl w:val="0"/>
        <w:numPr>
          <w:ilvl w:val="0"/>
          <w:numId w:val="8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размеры реальных объектов окружающего мира.</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История математики</w:t>
      </w:r>
    </w:p>
    <w:p w:rsidR="009B1ACA" w:rsidRPr="007706EA" w:rsidRDefault="009B1ACA" w:rsidP="002B60C2">
      <w:pPr>
        <w:widowControl w:val="0"/>
        <w:numPr>
          <w:ilvl w:val="0"/>
          <w:numId w:val="88"/>
        </w:numPr>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вклад выдающихся математиков в развитие математики и иных научных областей.</w:t>
      </w:r>
    </w:p>
    <w:p w:rsidR="009B1ACA" w:rsidRPr="007706EA" w:rsidRDefault="009B1ACA" w:rsidP="009B1ACA">
      <w:pPr>
        <w:keepNext/>
        <w:spacing w:after="0" w:line="240" w:lineRule="auto"/>
        <w:outlineLvl w:val="2"/>
        <w:rPr>
          <w:rFonts w:ascii="Times New Roman" w:eastAsia="Times New Roman" w:hAnsi="Times New Roman"/>
          <w:bCs/>
          <w:sz w:val="24"/>
          <w:szCs w:val="24"/>
        </w:rPr>
      </w:pPr>
    </w:p>
    <w:p w:rsidR="009B1ACA" w:rsidRPr="00113D8C" w:rsidRDefault="009B1ACA" w:rsidP="009B1ACA">
      <w:pPr>
        <w:keepNext/>
        <w:spacing w:after="0" w:line="240" w:lineRule="auto"/>
        <w:outlineLvl w:val="2"/>
        <w:rPr>
          <w:rFonts w:ascii="Times New Roman" w:eastAsia="Times New Roman" w:hAnsi="Times New Roman"/>
          <w:b/>
          <w:bCs/>
          <w:sz w:val="24"/>
          <w:szCs w:val="24"/>
        </w:rPr>
      </w:pPr>
      <w:bookmarkStart w:id="45" w:name="_Toc284663347"/>
      <w:bookmarkStart w:id="46" w:name="_Toc284662721"/>
      <w:r w:rsidRPr="00113D8C">
        <w:rPr>
          <w:rFonts w:ascii="Times New Roman" w:eastAsia="Times New Roman" w:hAnsi="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5"/>
      <w:bookmarkEnd w:id="46"/>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Элементы теории множеств и математической логики</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Оперировать на базовом уровне понятиями: множество, элемент множества, подмножество, принадлежность;</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задавать множества перечислением их элементов;</w:t>
      </w:r>
    </w:p>
    <w:p w:rsidR="009B1ACA" w:rsidRPr="007706EA" w:rsidRDefault="009B1ACA" w:rsidP="002B60C2">
      <w:pPr>
        <w:widowControl w:val="0"/>
        <w:numPr>
          <w:ilvl w:val="0"/>
          <w:numId w:val="66"/>
        </w:numPr>
        <w:tabs>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пересечение, объединение, подмножество в простейших ситуациях;</w:t>
      </w:r>
    </w:p>
    <w:p w:rsidR="009B1ACA" w:rsidRPr="007706EA" w:rsidRDefault="009B1ACA" w:rsidP="002B60C2">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на базовом уровне понятиями: определение, аксиома, теорема, доказательство;</w:t>
      </w:r>
    </w:p>
    <w:p w:rsidR="009B1ACA" w:rsidRPr="007706EA" w:rsidRDefault="009B1ACA" w:rsidP="002B60C2">
      <w:pPr>
        <w:widowControl w:val="0"/>
        <w:numPr>
          <w:ilvl w:val="0"/>
          <w:numId w:val="66"/>
        </w:numPr>
        <w:tabs>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приводить примеры и контрпримеры для подтвержнения своих высказываний.</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113D8C"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b/>
          <w:sz w:val="24"/>
          <w:szCs w:val="24"/>
        </w:rPr>
      </w:pPr>
      <w:r w:rsidRPr="007706EA">
        <w:rPr>
          <w:rFonts w:ascii="Times New Roman" w:hAnsi="Times New Roman"/>
          <w:sz w:val="24"/>
          <w:szCs w:val="24"/>
        </w:rPr>
        <w:t xml:space="preserve">использовать графическое представление множеств для описания реальных процессов и явлений, </w:t>
      </w:r>
      <w:r w:rsidRPr="00113D8C">
        <w:rPr>
          <w:rFonts w:ascii="Times New Roman" w:hAnsi="Times New Roman"/>
          <w:b/>
          <w:sz w:val="24"/>
          <w:szCs w:val="24"/>
        </w:rPr>
        <w:t>при решении задач других учебных предметов.</w:t>
      </w:r>
    </w:p>
    <w:p w:rsidR="009B1ACA" w:rsidRPr="007706EA" w:rsidRDefault="009B1ACA" w:rsidP="009B1ACA">
      <w:pPr>
        <w:widowControl w:val="0"/>
        <w:autoSpaceDE w:val="0"/>
        <w:autoSpaceDN w:val="0"/>
        <w:adjustRightInd w:val="0"/>
        <w:spacing w:after="0" w:line="240" w:lineRule="auto"/>
        <w:rPr>
          <w:rFonts w:ascii="Times New Roman" w:eastAsia="Times New Roman" w:hAnsi="Times New Roman"/>
          <w:sz w:val="24"/>
          <w:szCs w:val="24"/>
        </w:rPr>
      </w:pPr>
      <w:r w:rsidRPr="00113D8C">
        <w:rPr>
          <w:rFonts w:ascii="Times New Roman" w:eastAsia="Times New Roman" w:hAnsi="Times New Roman"/>
          <w:b/>
          <w:sz w:val="24"/>
          <w:szCs w:val="24"/>
        </w:rPr>
        <w:t>Числа</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свойства чисел и правила действий при выполнении вычислений;</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признаки делимости на 2, 5, 3, 9, 10 при выполнении вычислений и решении несложных задач;</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округление рациональных чисел в соответствии с правилами;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оценивать значение квадратного корня из положительного целого числа;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распознавать рациональные и иррациональные числа;</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числа.</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результаты вычислений при решении практических задач;</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сравнение чисел в реальных ситуациях;</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составлять числовые выражения при решении практических задач и задач из других учебных предметов.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Тождественные преобразования</w:t>
      </w:r>
    </w:p>
    <w:p w:rsidR="009B1ACA" w:rsidRPr="007706EA" w:rsidRDefault="009B1ACA" w:rsidP="002B60C2">
      <w:pPr>
        <w:widowControl w:val="0"/>
        <w:numPr>
          <w:ilvl w:val="0"/>
          <w:numId w:val="8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B1ACA" w:rsidRPr="007706EA" w:rsidRDefault="009B1ACA" w:rsidP="002B60C2">
      <w:pPr>
        <w:widowControl w:val="0"/>
        <w:numPr>
          <w:ilvl w:val="0"/>
          <w:numId w:val="8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несложные преобразования целых выражений: раскрывать скобки, приводить подобные слагаемые;</w:t>
      </w:r>
    </w:p>
    <w:p w:rsidR="009B1ACA" w:rsidRPr="007706EA" w:rsidRDefault="009B1ACA" w:rsidP="002B60C2">
      <w:pPr>
        <w:widowControl w:val="0"/>
        <w:numPr>
          <w:ilvl w:val="0"/>
          <w:numId w:val="8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B1ACA" w:rsidRPr="007706EA" w:rsidRDefault="009B1ACA" w:rsidP="002B60C2">
      <w:pPr>
        <w:widowControl w:val="0"/>
        <w:numPr>
          <w:ilvl w:val="0"/>
          <w:numId w:val="8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несложные преобразования дробно-линейных выражений и выражений с квадратными корнями.</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9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понимать смысл записи числа в стандартном виде; </w:t>
      </w:r>
    </w:p>
    <w:p w:rsidR="009B1ACA" w:rsidRPr="007706EA" w:rsidRDefault="009B1ACA" w:rsidP="002B60C2">
      <w:pPr>
        <w:widowControl w:val="0"/>
        <w:numPr>
          <w:ilvl w:val="0"/>
          <w:numId w:val="9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на базовом уровне понятием «стандартная запись числа».</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Уравнения и неравенства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проверять справедливость числовых равенств и неравенств;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линейные неравенства и несложные неравенства, сводящиеся к линейным;</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системы несложных линейных уравнений, неравенств;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проверять, является ли данное число решением уравнения (неравенства);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квадратные уравнения по формуле корней квадратного уравнения;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изображать решения неравенств и их систем на числовой прямой.</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составлять и решать линейные уравнения при решении задач, возникающих в других учебных предметах.</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Функции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Находить значение функции по заданному значению аргумента;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находить значение аргумента по заданному значению функции в несложных </w:t>
      </w:r>
      <w:r w:rsidRPr="007706EA">
        <w:rPr>
          <w:rFonts w:ascii="Times New Roman" w:hAnsi="Times New Roman"/>
          <w:sz w:val="24"/>
          <w:szCs w:val="24"/>
        </w:rPr>
        <w:lastRenderedPageBreak/>
        <w:t>ситуациях;</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строить график линейной функции;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определять приближённые значения координат точки пересечения графиков функций;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свойства линейной функции и ее график при решении задач из других учебных предметов.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 xml:space="preserve">Статистика и теория вероятностей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простейшие комбинаторные задачи методом прямого и организованного перебора;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представлять данные в виде таблиц, диаграмм, графиков;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читать информацию, представленную в виде таблицы, диаграммы, графика;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определять основные статистические характеристики числовых наборов;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оценивать вероятность события в простейших случаях;</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иметь представление о роли закона больших чисел в массовых явлениях.</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количество возможных вариантов методом перебора;</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иметь представление о роли практически достоверных и маловероятных событий;</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оценивать вероятность реальных событий и явлений в несложных ситуациях.</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Текстовые задачи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несложные сюжетные задачи разных типов на все арифметические действия;</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составлять план решения задачи;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этапы решения задачи;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интерпретировать вычислительные результаты в задаче, исследовать полученное решение задачи;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различие скоростей объекта в стоячей воде, против течения и по течению реки;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задачи на нахождение части числа и числа по его части;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несложные логические задачи методом рассуждений.</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92"/>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выдвигать гипотезы о возможных предельных значениях искомых в задаче величин </w:t>
      </w:r>
      <w:r w:rsidRPr="007706EA">
        <w:rPr>
          <w:rFonts w:ascii="Times New Roman" w:eastAsia="Times New Roman" w:hAnsi="Times New Roman"/>
          <w:sz w:val="24"/>
          <w:szCs w:val="24"/>
        </w:rPr>
        <w:lastRenderedPageBreak/>
        <w:t>(делать прикидку).</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Геометрические фигуры</w:t>
      </w:r>
    </w:p>
    <w:p w:rsidR="009B1ACA" w:rsidRPr="007706EA" w:rsidRDefault="009B1ACA" w:rsidP="002B60C2">
      <w:pPr>
        <w:widowControl w:val="0"/>
        <w:numPr>
          <w:ilvl w:val="0"/>
          <w:numId w:val="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Оперировать на базовом уровне понятиями геометрических фигур;</w:t>
      </w:r>
    </w:p>
    <w:p w:rsidR="009B1ACA" w:rsidRPr="007706EA" w:rsidRDefault="009B1ACA" w:rsidP="002B60C2">
      <w:pPr>
        <w:widowControl w:val="0"/>
        <w:numPr>
          <w:ilvl w:val="0"/>
          <w:numId w:val="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извлекать информацию о геометрических фигурах, представленную на чертежах в явном виде;</w:t>
      </w:r>
    </w:p>
    <w:p w:rsidR="009B1ACA" w:rsidRPr="007706EA" w:rsidRDefault="009B1ACA" w:rsidP="002B60C2">
      <w:pPr>
        <w:widowControl w:val="0"/>
        <w:numPr>
          <w:ilvl w:val="0"/>
          <w:numId w:val="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9B1ACA" w:rsidRPr="007706EA" w:rsidRDefault="009B1ACA" w:rsidP="002B60C2">
      <w:pPr>
        <w:widowControl w:val="0"/>
        <w:numPr>
          <w:ilvl w:val="0"/>
          <w:numId w:val="9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решать задачи на нахождение геометрических величин по образцам или алгоритмам. </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94"/>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Отношения</w:t>
      </w:r>
    </w:p>
    <w:p w:rsidR="009B1ACA" w:rsidRPr="007706EA" w:rsidRDefault="009B1ACA" w:rsidP="002B60C2">
      <w:pPr>
        <w:widowControl w:val="0"/>
        <w:numPr>
          <w:ilvl w:val="0"/>
          <w:numId w:val="67"/>
        </w:numPr>
        <w:tabs>
          <w:tab w:val="left" w:pos="34"/>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 xml:space="preserve">В повседневной жизни и при изучении других предметов: </w:t>
      </w:r>
    </w:p>
    <w:p w:rsidR="009B1ACA" w:rsidRPr="007706EA" w:rsidRDefault="009B1ACA" w:rsidP="002B60C2">
      <w:pPr>
        <w:widowControl w:val="0"/>
        <w:numPr>
          <w:ilvl w:val="0"/>
          <w:numId w:val="67"/>
        </w:numPr>
        <w:tabs>
          <w:tab w:val="left" w:pos="34"/>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отношения для решения простейших задач, возникающих в реальной жизни.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Измерения и вычисления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7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Геометрические построения</w:t>
      </w:r>
    </w:p>
    <w:p w:rsidR="009B1ACA" w:rsidRPr="007706EA" w:rsidRDefault="009B1ACA" w:rsidP="002B60C2">
      <w:pPr>
        <w:widowControl w:val="0"/>
        <w:numPr>
          <w:ilvl w:val="0"/>
          <w:numId w:val="7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Изображать типовые плоские фигуры и фигуры в пространстве от руки и с помощью инструментов.</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7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простейшие построения на местности, необходимые в реальной жизни.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Геометрические преобразования</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Строить фигуру, симметричную данной фигуре относительно оси и точки.</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распознавать движение объектов в окружающем мире;</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распознавать симметричные фигуры в окружающем мире.</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Векторы и координаты на плоскости</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Оперировать на базовом уровне понятиями вектор, сумма векторов, произведение вектора на число,</w:t>
      </w:r>
      <w:r w:rsidR="006F504E">
        <w:rPr>
          <w:rFonts w:ascii="Times New Roman" w:hAnsi="Times New Roman"/>
          <w:sz w:val="24"/>
          <w:szCs w:val="24"/>
        </w:rPr>
        <w:t xml:space="preserve"> </w:t>
      </w:r>
      <w:r w:rsidRPr="007706EA">
        <w:rPr>
          <w:rFonts w:ascii="Times New Roman" w:hAnsi="Times New Roman"/>
          <w:sz w:val="24"/>
          <w:szCs w:val="24"/>
        </w:rPr>
        <w:t>координаты на плоскости;</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определять приближённо координаты точки по её изображению на координатной плоскости.</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 xml:space="preserve">В повседневной жизни и при изучении других предметов: </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История математики</w:t>
      </w:r>
    </w:p>
    <w:p w:rsidR="009B1ACA" w:rsidRPr="007706EA" w:rsidRDefault="009B1ACA" w:rsidP="002B60C2">
      <w:pPr>
        <w:widowControl w:val="0"/>
        <w:numPr>
          <w:ilvl w:val="0"/>
          <w:numId w:val="97"/>
        </w:numPr>
        <w:tabs>
          <w:tab w:val="left" w:pos="34"/>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отдельные выдающиеся результаты, полученные в ходе развития математики как науки;</w:t>
      </w:r>
    </w:p>
    <w:p w:rsidR="009B1ACA" w:rsidRPr="007706EA" w:rsidRDefault="009B1ACA" w:rsidP="002B60C2">
      <w:pPr>
        <w:widowControl w:val="0"/>
        <w:numPr>
          <w:ilvl w:val="0"/>
          <w:numId w:val="97"/>
        </w:numPr>
        <w:tabs>
          <w:tab w:val="left" w:pos="34"/>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знать примеры математических открытий и их авторов, в связи с отечественной и всемирной историей;</w:t>
      </w:r>
    </w:p>
    <w:p w:rsidR="009B1ACA" w:rsidRPr="007706EA" w:rsidRDefault="009B1ACA" w:rsidP="002B60C2">
      <w:pPr>
        <w:widowControl w:val="0"/>
        <w:numPr>
          <w:ilvl w:val="0"/>
          <w:numId w:val="97"/>
        </w:numPr>
        <w:tabs>
          <w:tab w:val="left" w:pos="34"/>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понимать роль математики в развитии России.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 xml:space="preserve">Методы математики </w:t>
      </w:r>
    </w:p>
    <w:p w:rsidR="009B1ACA" w:rsidRPr="007706EA" w:rsidRDefault="009B1ACA" w:rsidP="002B60C2">
      <w:pPr>
        <w:widowControl w:val="0"/>
        <w:numPr>
          <w:ilvl w:val="0"/>
          <w:numId w:val="97"/>
        </w:numPr>
        <w:tabs>
          <w:tab w:val="left" w:pos="34"/>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Выбирать подходящий изученный метод для решени</w:t>
      </w:r>
      <w:r w:rsidR="006F504E">
        <w:rPr>
          <w:rFonts w:ascii="Times New Roman" w:eastAsia="Times New Roman" w:hAnsi="Times New Roman"/>
          <w:sz w:val="24"/>
          <w:szCs w:val="24"/>
        </w:rPr>
        <w:t>я</w:t>
      </w:r>
      <w:r w:rsidRPr="007706EA">
        <w:rPr>
          <w:rFonts w:ascii="Times New Roman" w:eastAsia="Times New Roman" w:hAnsi="Times New Roman"/>
          <w:sz w:val="24"/>
          <w:szCs w:val="24"/>
        </w:rPr>
        <w:t xml:space="preserve"> изученных типов математических задач;</w:t>
      </w:r>
    </w:p>
    <w:p w:rsidR="009B1ACA" w:rsidRPr="007706EA" w:rsidRDefault="009B1ACA" w:rsidP="002B60C2">
      <w:pPr>
        <w:widowControl w:val="0"/>
        <w:numPr>
          <w:ilvl w:val="0"/>
          <w:numId w:val="97"/>
        </w:numPr>
        <w:tabs>
          <w:tab w:val="left" w:pos="34"/>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Приводить примеры математических закономерностей в окружающей действительности и произведениях искусства.</w:t>
      </w:r>
      <w:bookmarkStart w:id="47" w:name="_Toc284663348"/>
      <w:bookmarkStart w:id="48" w:name="_Toc284662722"/>
    </w:p>
    <w:p w:rsidR="009B1ACA" w:rsidRPr="00113D8C" w:rsidRDefault="009B1ACA" w:rsidP="009B1ACA">
      <w:pPr>
        <w:keepNext/>
        <w:spacing w:after="0" w:line="240" w:lineRule="auto"/>
        <w:ind w:firstLine="708"/>
        <w:outlineLvl w:val="2"/>
        <w:rPr>
          <w:rFonts w:ascii="Times New Roman" w:eastAsia="Times New Roman" w:hAnsi="Times New Roman"/>
          <w:b/>
          <w:bCs/>
          <w:sz w:val="24"/>
          <w:szCs w:val="24"/>
        </w:rPr>
      </w:pPr>
      <w:r w:rsidRPr="00113D8C">
        <w:rPr>
          <w:rFonts w:ascii="Times New Roman" w:eastAsia="Times New Roman" w:hAnsi="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7"/>
      <w:bookmarkEnd w:id="48"/>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Элементы теории множеств и математической логики</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изображать множества и отношение множеств с помощью кругов Эйлера;</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определять принадлежность элемента множеству, объединению и пересечению множеств; </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задавать множество с помощью перечисления элементов, словесного описания;</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строить высказывания, отрицания высказываний.</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строить цепочки умозаключений на основе использования правил логики;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Числа</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понимать и объяснять смысл позиционной записи натурального числа;</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вычисления, в том числе с использованием приёмов рациональных вычислений;</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округление рациональных чисел с заданной точностью;</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рациональные и иррациональные числа;</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представлять рациональное число в виде десятичной дроби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упорядочивать числа, записанные в виде обыкновенной и десятичной дроби;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НОД и НОК чисел и использовать их при решении задач.</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Тождественные преобразования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выделять квадрат суммы и разности одночленов;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раскладывать на множители квадратный   трёхчлен;</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выполнять преобразования дробно-рациональных выражений: сокращение дробей, </w:t>
      </w:r>
      <w:r w:rsidRPr="007706EA">
        <w:rPr>
          <w:rFonts w:ascii="Times New Roman" w:hAnsi="Times New Roman"/>
          <w:sz w:val="24"/>
          <w:szCs w:val="24"/>
        </w:rPr>
        <w:lastRenderedPageBreak/>
        <w:t>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преобразования выражений, содержащих квадратные корни;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выделять квадрат суммы или разности двучлена в выражениях, содержащих квадратные корни;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преобразования выражений, содержащих модуль.</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9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преобразования и действия с числами, записанными в стандартном виде;</w:t>
      </w:r>
    </w:p>
    <w:p w:rsidR="009B1ACA" w:rsidRPr="007706EA" w:rsidRDefault="009B1ACA" w:rsidP="002B60C2">
      <w:pPr>
        <w:widowControl w:val="0"/>
        <w:numPr>
          <w:ilvl w:val="0"/>
          <w:numId w:val="9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Уравнения и неравенства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дробно-линейные уравнения;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решать простейшие иррациональные уравнения вида </w:t>
      </w:r>
      <w:r w:rsidRPr="007706EA">
        <w:rPr>
          <w:rFonts w:ascii="Times New Roman" w:hAnsi="Times New Roman"/>
          <w:position w:val="-16"/>
          <w:sz w:val="24"/>
          <w:szCs w:val="24"/>
        </w:rPr>
        <w:object w:dxaOrig="1125" w:dyaOrig="420">
          <v:shape id="_x0000_i1026" type="#_x0000_t75" style="width:56.25pt;height:21pt" o:ole="">
            <v:imagedata r:id="rId11" o:title=""/>
          </v:shape>
          <o:OLEObject Type="Embed" ProgID="Equation.DSMT4" ShapeID="_x0000_i1026" DrawAspect="Content" ObjectID="_1571146136" r:id="rId12"/>
        </w:object>
      </w:r>
      <w:r w:rsidRPr="007706EA">
        <w:rPr>
          <w:rFonts w:ascii="Times New Roman" w:hAnsi="Times New Roman"/>
          <w:sz w:val="24"/>
          <w:szCs w:val="24"/>
        </w:rPr>
        <w:t xml:space="preserve">, </w:t>
      </w:r>
      <w:r w:rsidRPr="007706EA">
        <w:rPr>
          <w:rFonts w:ascii="Times New Roman" w:hAnsi="Times New Roman"/>
          <w:position w:val="-16"/>
          <w:sz w:val="24"/>
          <w:szCs w:val="24"/>
        </w:rPr>
        <w:object w:dxaOrig="1665" w:dyaOrig="420">
          <v:shape id="_x0000_i1027" type="#_x0000_t75" style="width:83.25pt;height:21pt" o:ole="">
            <v:imagedata r:id="rId13" o:title=""/>
          </v:shape>
          <o:OLEObject Type="Embed" ProgID="Equation.DSMT4" ShapeID="_x0000_i1027" DrawAspect="Content" ObjectID="_1571146137" r:id="rId14"/>
        </w:object>
      </w:r>
      <w:r w:rsidRPr="007706EA">
        <w:rPr>
          <w:rFonts w:ascii="Times New Roman" w:hAnsi="Times New Roman"/>
          <w:sz w:val="24"/>
          <w:szCs w:val="24"/>
        </w:rPr>
        <w:t>;</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уравнения вида</w:t>
      </w:r>
      <w:r w:rsidRPr="007706EA">
        <w:rPr>
          <w:rFonts w:ascii="Times New Roman" w:hAnsi="Times New Roman"/>
          <w:position w:val="-6"/>
          <w:sz w:val="24"/>
          <w:szCs w:val="24"/>
        </w:rPr>
        <w:object w:dxaOrig="735" w:dyaOrig="360">
          <v:shape id="_x0000_i1028" type="#_x0000_t75" style="width:36.75pt;height:18pt" o:ole="">
            <v:imagedata r:id="rId15" o:title=""/>
          </v:shape>
          <o:OLEObject Type="Embed" ProgID="Equation.DSMT4" ShapeID="_x0000_i1028" DrawAspect="Content" ObjectID="_1571146138" r:id="rId16"/>
        </w:object>
      </w:r>
      <w:r w:rsidRPr="007706EA">
        <w:rPr>
          <w:rFonts w:ascii="Times New Roman" w:hAnsi="Times New Roman"/>
          <w:sz w:val="24"/>
          <w:szCs w:val="24"/>
        </w:rPr>
        <w:t>;</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уравнения способом разложения на множители и замены переменной;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метод интервалов для решения целых и дробно-рациональных неравенств;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линейные уравнения и неравенства с параметрами;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несложные квадратные уравнения с параметром;</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несложные системы линейных уравнений с параметрами;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несложные уравнения в целых числах.</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Функции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7706EA">
        <w:rPr>
          <w:rFonts w:ascii="Times New Roman" w:hAnsi="Times New Roman"/>
          <w:position w:val="-24"/>
          <w:sz w:val="24"/>
          <w:szCs w:val="24"/>
        </w:rPr>
        <w:object w:dxaOrig="1275" w:dyaOrig="615">
          <v:shape id="_x0000_i1029" type="#_x0000_t75" style="width:63.75pt;height:30.75pt" o:ole="">
            <v:imagedata r:id="rId17" o:title=""/>
          </v:shape>
          <o:OLEObject Type="Embed" ProgID="Equation.DSMT4" ShapeID="_x0000_i1029" DrawAspect="Content" ObjectID="_1571146139" r:id="rId18"/>
        </w:object>
      </w:r>
      <w:r w:rsidRPr="007706EA">
        <w:rPr>
          <w:rFonts w:ascii="Times New Roman" w:hAnsi="Times New Roman"/>
          <w:sz w:val="24"/>
          <w:szCs w:val="24"/>
        </w:rPr>
        <w:t xml:space="preserve">, </w:t>
      </w:r>
      <w:r w:rsidRPr="007706EA">
        <w:rPr>
          <w:rFonts w:ascii="Times New Roman" w:hAnsi="Times New Roman"/>
          <w:position w:val="-10"/>
          <w:sz w:val="24"/>
          <w:szCs w:val="24"/>
        </w:rPr>
        <w:object w:dxaOrig="780" w:dyaOrig="360">
          <v:shape id="_x0000_i1030" type="#_x0000_t75" style="width:39pt;height:18pt" o:ole="">
            <v:imagedata r:id="rId19" o:title=""/>
          </v:shape>
          <o:OLEObject Type="Embed" ProgID="Equation.DSMT4" ShapeID="_x0000_i1030" DrawAspect="Content" ObjectID="_1571146140" r:id="rId20"/>
        </w:object>
      </w:r>
      <w:r w:rsidR="00DA4189" w:rsidRPr="007706EA">
        <w:rPr>
          <w:rFonts w:ascii="Times New Roman" w:hAnsi="Times New Roman"/>
          <w:sz w:val="24"/>
          <w:szCs w:val="24"/>
        </w:rPr>
        <w:fldChar w:fldCharType="begin"/>
      </w:r>
      <w:r w:rsidRPr="007706EA">
        <w:rPr>
          <w:rFonts w:ascii="Times New Roman" w:hAnsi="Times New Roman"/>
          <w:sz w:val="24"/>
          <w:szCs w:val="24"/>
        </w:rPr>
        <w:instrText xml:space="preserve"> QUOTE  </w:instrText>
      </w:r>
      <w:r w:rsidR="00DA4189" w:rsidRPr="007706EA">
        <w:rPr>
          <w:rFonts w:ascii="Times New Roman" w:hAnsi="Times New Roman"/>
          <w:sz w:val="24"/>
          <w:szCs w:val="24"/>
        </w:rPr>
        <w:fldChar w:fldCharType="end"/>
      </w:r>
      <w:r w:rsidRPr="007706EA">
        <w:rPr>
          <w:rFonts w:ascii="Times New Roman" w:hAnsi="Times New Roman"/>
          <w:bCs/>
          <w:sz w:val="24"/>
          <w:szCs w:val="24"/>
        </w:rPr>
        <w:t>,</w:t>
      </w:r>
      <w:r w:rsidRPr="007706EA">
        <w:rPr>
          <w:rFonts w:ascii="Times New Roman" w:eastAsia="Times New Roman" w:hAnsi="Times New Roman"/>
          <w:bCs/>
          <w:position w:val="-10"/>
          <w:sz w:val="24"/>
          <w:szCs w:val="24"/>
        </w:rPr>
        <w:object w:dxaOrig="705" w:dyaOrig="360">
          <v:shape id="_x0000_i1031" type="#_x0000_t75" style="width:35.25pt;height:18pt" o:ole="">
            <v:imagedata r:id="rId21" o:title=""/>
          </v:shape>
          <o:OLEObject Type="Embed" ProgID="Equation.DSMT4" ShapeID="_x0000_i1031" DrawAspect="Content" ObjectID="_1571146141" r:id="rId22"/>
        </w:object>
      </w:r>
      <w:fldSimple w:instr="">
        <w:r w:rsidRPr="0009726E">
          <w:rPr>
            <w:rFonts w:ascii="Times New Roman" w:eastAsia="Times New Roman" w:hAnsi="Times New Roman"/>
            <w:noProof/>
            <w:position w:val="-10"/>
            <w:sz w:val="24"/>
            <w:szCs w:val="24"/>
          </w:rPr>
          <w:drawing>
            <wp:inline distT="0" distB="0" distL="0" distR="0">
              <wp:extent cx="476250" cy="24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7706EA">
        <w:rPr>
          <w:rFonts w:ascii="Times New Roman" w:hAnsi="Times New Roman"/>
          <w:bCs/>
          <w:sz w:val="24"/>
          <w:szCs w:val="24"/>
        </w:rPr>
        <w:t xml:space="preserve">, </w:t>
      </w:r>
      <w:r w:rsidRPr="007706EA">
        <w:rPr>
          <w:rFonts w:ascii="Times New Roman" w:hAnsi="Times New Roman"/>
          <w:bCs/>
          <w:position w:val="-12"/>
          <w:sz w:val="24"/>
          <w:szCs w:val="24"/>
        </w:rPr>
        <w:object w:dxaOrig="645" w:dyaOrig="360">
          <v:shape id="_x0000_i1032" type="#_x0000_t75" style="width:32.25pt;height:18pt" o:ole="">
            <v:imagedata r:id="rId24" o:title=""/>
          </v:shape>
          <o:OLEObject Type="Embed" ProgID="Equation.DSMT4" ShapeID="_x0000_i1032" DrawAspect="Content" ObjectID="_1571146142" r:id="rId25"/>
        </w:object>
      </w:r>
      <w:r w:rsidRPr="007706EA">
        <w:rPr>
          <w:rFonts w:ascii="Times New Roman" w:hAnsi="Times New Roman"/>
          <w:bCs/>
          <w:sz w:val="24"/>
          <w:szCs w:val="24"/>
        </w:rPr>
        <w:t>;</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на примере квадратичной функции, использовать преобразования графика функции </w:t>
      </w:r>
      <w:r w:rsidRPr="007706EA">
        <w:rPr>
          <w:rFonts w:ascii="Times New Roman" w:hAnsi="Times New Roman"/>
          <w:sz w:val="24"/>
          <w:szCs w:val="24"/>
          <w:lang w:val="en-US"/>
        </w:rPr>
        <w:t>y</w:t>
      </w:r>
      <w:r w:rsidRPr="007706EA">
        <w:rPr>
          <w:rFonts w:ascii="Times New Roman" w:hAnsi="Times New Roman"/>
          <w:sz w:val="24"/>
          <w:szCs w:val="24"/>
        </w:rPr>
        <w:t>=</w:t>
      </w:r>
      <w:r w:rsidRPr="007706EA">
        <w:rPr>
          <w:rFonts w:ascii="Times New Roman" w:hAnsi="Times New Roman"/>
          <w:sz w:val="24"/>
          <w:szCs w:val="24"/>
          <w:lang w:val="en-US"/>
        </w:rPr>
        <w:t>f</w:t>
      </w:r>
      <w:r w:rsidRPr="007706EA">
        <w:rPr>
          <w:rFonts w:ascii="Times New Roman" w:hAnsi="Times New Roman"/>
          <w:sz w:val="24"/>
          <w:szCs w:val="24"/>
        </w:rPr>
        <w:t>(</w:t>
      </w:r>
      <w:r w:rsidRPr="007706EA">
        <w:rPr>
          <w:rFonts w:ascii="Times New Roman" w:hAnsi="Times New Roman"/>
          <w:sz w:val="24"/>
          <w:szCs w:val="24"/>
          <w:lang w:val="en-US"/>
        </w:rPr>
        <w:t>x</w:t>
      </w:r>
      <w:r w:rsidRPr="007706EA">
        <w:rPr>
          <w:rFonts w:ascii="Times New Roman" w:hAnsi="Times New Roman"/>
          <w:sz w:val="24"/>
          <w:szCs w:val="24"/>
        </w:rPr>
        <w:t xml:space="preserve">) для построения графиков функций </w:t>
      </w:r>
      <w:r w:rsidRPr="007706EA">
        <w:rPr>
          <w:rFonts w:ascii="Times New Roman" w:hAnsi="Times New Roman"/>
          <w:position w:val="-12"/>
          <w:sz w:val="24"/>
          <w:szCs w:val="24"/>
        </w:rPr>
        <w:object w:dxaOrig="1755" w:dyaOrig="360">
          <v:shape id="_x0000_i1033" type="#_x0000_t75" style="width:87.75pt;height:18pt" o:ole="">
            <v:imagedata r:id="rId26" o:title=""/>
          </v:shape>
          <o:OLEObject Type="Embed" ProgID="Equation.DSMT4" ShapeID="_x0000_i1033" DrawAspect="Content" ObjectID="_1571146143" r:id="rId27"/>
        </w:object>
      </w:r>
      <w:r w:rsidRPr="007706EA">
        <w:rPr>
          <w:rFonts w:ascii="Times New Roman" w:hAnsi="Times New Roman"/>
          <w:sz w:val="24"/>
          <w:szCs w:val="24"/>
        </w:rPr>
        <w:t xml:space="preserve">;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исследовать функцию по её графику;</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находить множество значений, нули, промежутки знако</w:t>
      </w:r>
      <w:r>
        <w:rPr>
          <w:rFonts w:ascii="Times New Roman" w:hAnsi="Times New Roman"/>
          <w:sz w:val="24"/>
          <w:szCs w:val="24"/>
        </w:rPr>
        <w:t xml:space="preserve">в </w:t>
      </w:r>
      <w:r w:rsidRPr="007706EA">
        <w:rPr>
          <w:rFonts w:ascii="Times New Roman" w:hAnsi="Times New Roman"/>
          <w:sz w:val="24"/>
          <w:szCs w:val="24"/>
        </w:rPr>
        <w:t>постоянства, монотонности квадратичной функции;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lastRenderedPageBreak/>
        <w:t>оперировать понятиями: последовательность, арифметическая прогрессия, геометрическая прогрессия;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задачи на арифметическую и геометрическую прогрессию.</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иллюстрировать с помощью графика реальную зависимость или процесс по их характеристикам;</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Текстовые задачи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простые и сложные задачи разных типов, а также задачи повышенной трудности;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и применять оба способа поиска решения задач (от требования к условию и от условия к требованию);</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моделировать рассуждения при поиске решения задач с помощью граф-схемы;</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этапы решения задачи и содержание каждого этапа;</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затруднения при решении задач;</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интерпретировать вычислительные результаты в задаче, исследовать полученное решение задачи;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решать разнообразные задачи «на части»,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владеть основными методами решения задач на смеси, сплавы, концентрации;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задачи на проценты, в том числе, сложные проценты с обоснованием, используя разные способы;</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несложные задачи по математической статистике;</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lastRenderedPageBreak/>
        <w:t>решать задачи на движение по реке, рассматривая разные системы отсчета.</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 xml:space="preserve">Статистика и теория вероятностей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извлекать информацию, представленную в таблицах, на диаграммах, графиках;</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таблицы, строить диаграммы и графики на основе данных;</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факториал числа, перестановки и сочетания, треугольник Паскаля;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применять правило произведения при решении комбинаторных задач;</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представлять информацию с помощью кругов Эйлера;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задачи на вычисление вероятности с подсчетом количества вариантов с помощью комбинаторики.</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оценивать вероятность реальных событий и явлений.</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Геометрические фигуры</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Оперировать понятиями геометрических фигур;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формулировать в простейших случаях свойства и признаки фигур;</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доказывать геометрические утверждения;</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владеть стандартной классификацией плоских фигур (треугольников и четырёхугольников).</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Отношения</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применять теорему Фалеса и теорему о пропорциональных отрезках при решении задач;</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взаимное расположение прямой и окружности, двух окружностей.</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 xml:space="preserve">В повседневной жизни и при изучении других предметов: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отношения для решения задач, возникающих в реальной жизни.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Измерения и вычисления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простые вычисления на объёмных телах;</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формулировать задачи на вычисление длин, площадей и объёмов и решать их. </w:t>
      </w:r>
    </w:p>
    <w:p w:rsidR="009B1ACA" w:rsidRPr="00113D8C" w:rsidRDefault="009B1ACA" w:rsidP="009B1ACA">
      <w:pPr>
        <w:widowControl w:val="0"/>
        <w:tabs>
          <w:tab w:val="left" w:pos="1134"/>
        </w:tabs>
        <w:autoSpaceDE w:val="0"/>
        <w:autoSpaceDN w:val="0"/>
        <w:adjustRightInd w:val="0"/>
        <w:spacing w:after="0" w:line="240" w:lineRule="auto"/>
        <w:jc w:val="both"/>
        <w:rPr>
          <w:rFonts w:ascii="Times New Roman" w:eastAsia="Times New Roman" w:hAnsi="Times New Roman"/>
          <w:b/>
          <w:sz w:val="24"/>
          <w:szCs w:val="24"/>
        </w:rPr>
      </w:pPr>
      <w:r w:rsidRPr="00113D8C">
        <w:rPr>
          <w:rFonts w:ascii="Times New Roman" w:eastAsia="Times New Roman" w:hAnsi="Times New Roman"/>
          <w:b/>
          <w:sz w:val="24"/>
          <w:szCs w:val="24"/>
        </w:rPr>
        <w:lastRenderedPageBreak/>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вычисления на местности;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применять формулы при вычислениях в смежных учебных предметах, в окружающей действительности.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Геометрические построения</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Изображать геометрические фигуры по текстовому и символьному описанию;</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свободно оперировать чертёжными инструментами в несложных случаях,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изображать типовые плоские фигуры и объемные тела с помощью простейших компьютерных инструментов.</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 xml:space="preserve">В повседневной жизни и при изучении других предметов: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выполнять простейшие построения на местности, необходимые в реальной жизни;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оценивать размеры реальных объектов окружающего мира.</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Преобразования</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применять свойства движений для проведения простейших обоснований свойств фигур.</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применять свойства движений и применять подобие для построений и вычислений.</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Векторы и координаты на плоскости</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применять векторы и координаты для решения геометрических задач на вычисление длин, углов.</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 xml:space="preserve">В повседневной жизни и при изучении других предметов: </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История математики</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вклад выдающихся математиков в развитие математики и иных научных областей;</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понимать роль математики в развитии России.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Методы математики</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Используя изученные методы, проводить доказательство, выполнять опровержение;</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выбирать изученные методы и их комбинации для решения математических задач;</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9B1ACA" w:rsidRPr="00113D8C" w:rsidRDefault="009B1ACA" w:rsidP="009B1ACA">
      <w:pPr>
        <w:keepNext/>
        <w:spacing w:after="0" w:line="240" w:lineRule="auto"/>
        <w:outlineLvl w:val="2"/>
        <w:rPr>
          <w:rFonts w:ascii="Times New Roman" w:eastAsia="Times New Roman" w:hAnsi="Times New Roman"/>
          <w:b/>
          <w:bCs/>
          <w:sz w:val="24"/>
          <w:szCs w:val="24"/>
        </w:rPr>
      </w:pPr>
      <w:bookmarkStart w:id="49" w:name="_Toc284663349"/>
      <w:bookmarkStart w:id="50" w:name="_Toc284662723"/>
      <w:r w:rsidRPr="00113D8C">
        <w:rPr>
          <w:rFonts w:ascii="Times New Roman" w:eastAsia="Times New Roman" w:hAnsi="Times New Roman"/>
          <w:b/>
          <w:bCs/>
          <w:sz w:val="24"/>
          <w:szCs w:val="24"/>
        </w:rPr>
        <w:t>Выпускник получит возможность научиться в 7-9 классах для успешного продолжения образования на углублённом уровне</w:t>
      </w:r>
      <w:bookmarkEnd w:id="49"/>
      <w:bookmarkEnd w:id="50"/>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Элементы теории множеств и математической логики</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r w:rsidRPr="007706EA">
        <w:rPr>
          <w:rFonts w:ascii="Times New Roman" w:eastAsia="Times New Roman" w:hAnsi="Times New Roman"/>
          <w:sz w:val="24"/>
          <w:szCs w:val="24"/>
        </w:rPr>
        <w:lastRenderedPageBreak/>
        <w:t>включение, равенство множеств, способы задание множества;</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задавать множества разными способами;</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проверять выполнение характеристического свойства множества;</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9B1ACA" w:rsidRPr="007706EA" w:rsidRDefault="009B1ACA" w:rsidP="002B60C2">
      <w:pPr>
        <w:widowControl w:val="0"/>
        <w:numPr>
          <w:ilvl w:val="0"/>
          <w:numId w:val="6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строить высказывания с использованием законов алгебры высказываний.</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строить рассуждения на основе использования правил логики;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Числа</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понимать и объяснять разницу между позиционной и непозиционной системами записи чисел;</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переводить числа из одной системы записи (системы счисления) в другую;</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округление рациональных и иррациональных чисел с заданной точностью;</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действительные числа разными способами;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НОД и НОК чисел разными способами и использовать их при решении задач;</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Тождественные преобразования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Свободно оперировать понятиями степени с целым и дробным показателем;</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доказательство свойств степени с целыми и дробными показателями;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свободно владеть приемами преобразования целых и дробно-рациональных выражений;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деление многочлена на многочлен с остатком;</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доказывать свойства квадратных корней и корней степени n;</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преобразования выражений, содержащих квадратные корни,</w:t>
      </w:r>
      <w:r w:rsidR="006F504E">
        <w:rPr>
          <w:rFonts w:ascii="Times New Roman" w:hAnsi="Times New Roman"/>
          <w:sz w:val="24"/>
          <w:szCs w:val="24"/>
        </w:rPr>
        <w:t xml:space="preserve"> </w:t>
      </w:r>
      <w:r w:rsidRPr="007706EA">
        <w:rPr>
          <w:rFonts w:ascii="Times New Roman" w:hAnsi="Times New Roman"/>
          <w:sz w:val="24"/>
          <w:szCs w:val="24"/>
        </w:rPr>
        <w:t xml:space="preserve">корни степени </w:t>
      </w:r>
      <w:r w:rsidRPr="007706EA">
        <w:rPr>
          <w:rFonts w:ascii="Times New Roman" w:hAnsi="Times New Roman"/>
          <w:sz w:val="24"/>
          <w:szCs w:val="24"/>
          <w:lang w:val="en-US"/>
        </w:rPr>
        <w:lastRenderedPageBreak/>
        <w:t>n</w:t>
      </w:r>
      <w:r w:rsidRPr="007706EA">
        <w:rPr>
          <w:rFonts w:ascii="Times New Roman" w:hAnsi="Times New Roman"/>
          <w:sz w:val="24"/>
          <w:szCs w:val="24"/>
        </w:rPr>
        <w:t>;</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различные преобразования выражений, содержащих модули.</w:t>
      </w:r>
      <w:r w:rsidR="00DA4189" w:rsidRPr="007706EA">
        <w:rPr>
          <w:rFonts w:ascii="Times New Roman" w:hAnsi="Times New Roman"/>
          <w:sz w:val="24"/>
          <w:szCs w:val="24"/>
        </w:rPr>
        <w:fldChar w:fldCharType="begin"/>
      </w:r>
      <w:r w:rsidRPr="007706EA">
        <w:rPr>
          <w:rFonts w:ascii="Times New Roman" w:hAnsi="Times New Roman"/>
          <w:sz w:val="24"/>
          <w:szCs w:val="24"/>
        </w:rPr>
        <w:instrText xml:space="preserve"> QUOTE </w:instrText>
      </w:r>
      <w:r w:rsidRPr="0009726E">
        <w:rPr>
          <w:rFonts w:ascii="Times New Roman" w:hAnsi="Times New Roman"/>
          <w:noProof/>
          <w:sz w:val="24"/>
          <w:szCs w:val="24"/>
        </w:rPr>
        <w:drawing>
          <wp:inline distT="0" distB="0" distL="0" distR="0">
            <wp:extent cx="762000"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66700"/>
                    </a:xfrm>
                    <a:prstGeom prst="rect">
                      <a:avLst/>
                    </a:prstGeom>
                    <a:noFill/>
                    <a:ln>
                      <a:noFill/>
                    </a:ln>
                  </pic:spPr>
                </pic:pic>
              </a:graphicData>
            </a:graphic>
          </wp:inline>
        </w:drawing>
      </w:r>
      <w:r w:rsidR="00DA4189" w:rsidRPr="007706EA">
        <w:rPr>
          <w:rFonts w:ascii="Times New Roman" w:hAnsi="Times New Roman"/>
          <w:sz w:val="24"/>
          <w:szCs w:val="24"/>
        </w:rPr>
        <w:fldChar w:fldCharType="separate"/>
      </w:r>
      <w:r w:rsidRPr="0009726E">
        <w:rPr>
          <w:rFonts w:ascii="Times New Roman" w:hAnsi="Times New Roman"/>
          <w:noProof/>
          <w:sz w:val="24"/>
          <w:szCs w:val="24"/>
        </w:rPr>
        <w:drawing>
          <wp:inline distT="0" distB="0" distL="0" distR="0">
            <wp:extent cx="76200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66700"/>
                    </a:xfrm>
                    <a:prstGeom prst="rect">
                      <a:avLst/>
                    </a:prstGeom>
                    <a:noFill/>
                    <a:ln>
                      <a:noFill/>
                    </a:ln>
                  </pic:spPr>
                </pic:pic>
              </a:graphicData>
            </a:graphic>
          </wp:inline>
        </w:drawing>
      </w:r>
      <w:r w:rsidR="00DA4189" w:rsidRPr="007706EA">
        <w:rPr>
          <w:rFonts w:ascii="Times New Roman" w:hAnsi="Times New Roman"/>
          <w:sz w:val="24"/>
          <w:szCs w:val="24"/>
        </w:rPr>
        <w:fldChar w:fldCharType="end"/>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9B1ACA" w:rsidRPr="007706EA" w:rsidRDefault="009B1ACA" w:rsidP="002B60C2">
      <w:pPr>
        <w:widowControl w:val="0"/>
        <w:numPr>
          <w:ilvl w:val="0"/>
          <w:numId w:val="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9B1ACA" w:rsidRPr="007706EA" w:rsidRDefault="009B1ACA" w:rsidP="002B60C2">
      <w:pPr>
        <w:widowControl w:val="0"/>
        <w:numPr>
          <w:ilvl w:val="0"/>
          <w:numId w:val="9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Уравнения и неравенства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знать теорему Виета для уравнений степени выше второй;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владеть разными методами доказательства неравенств;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уравнения в целых числах;</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изображать множества на плоскости, задаваемые уравнениями, неравенствами и их системами.</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Функции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706EA">
        <w:rPr>
          <w:rFonts w:ascii="Times New Roman" w:hAnsi="Times New Roman"/>
          <w:bCs/>
          <w:position w:val="-12"/>
          <w:sz w:val="24"/>
          <w:szCs w:val="24"/>
        </w:rPr>
        <w:object w:dxaOrig="645" w:dyaOrig="360">
          <v:shape id="_x0000_i1034" type="#_x0000_t75" style="width:32.25pt;height:18pt" o:ole="">
            <v:imagedata r:id="rId24" o:title=""/>
          </v:shape>
          <o:OLEObject Type="Embed" ProgID="Equation.DSMT4" ShapeID="_x0000_i1034" DrawAspect="Content" ObjectID="_1571146144" r:id="rId29"/>
        </w:object>
      </w:r>
      <w:r w:rsidRPr="007706EA">
        <w:rPr>
          <w:rFonts w:ascii="Times New Roman" w:hAnsi="Times New Roman"/>
          <w:bCs/>
          <w:sz w:val="24"/>
          <w:szCs w:val="24"/>
        </w:rPr>
        <w:t>;</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использовать преобразования графика функции </w:t>
      </w:r>
      <w:r w:rsidRPr="007706EA">
        <w:rPr>
          <w:rFonts w:ascii="Times New Roman" w:hAnsi="Times New Roman"/>
          <w:position w:val="-12"/>
          <w:sz w:val="24"/>
          <w:szCs w:val="24"/>
        </w:rPr>
        <w:object w:dxaOrig="930" w:dyaOrig="360">
          <v:shape id="_x0000_i1035" type="#_x0000_t75" style="width:46.5pt;height:18pt" o:ole="">
            <v:imagedata r:id="rId30" o:title=""/>
          </v:shape>
          <o:OLEObject Type="Embed" ProgID="Equation.DSMT4" ShapeID="_x0000_i1035" DrawAspect="Content" ObjectID="_1571146145" r:id="rId31"/>
        </w:object>
      </w:r>
      <w:r w:rsidRPr="007706EA">
        <w:rPr>
          <w:rFonts w:ascii="Times New Roman" w:hAnsi="Times New Roman"/>
          <w:sz w:val="24"/>
          <w:szCs w:val="24"/>
        </w:rPr>
        <w:t xml:space="preserve"> для построения графиков функций </w:t>
      </w:r>
      <w:r w:rsidRPr="007706EA">
        <w:rPr>
          <w:rFonts w:ascii="Times New Roman" w:hAnsi="Times New Roman"/>
          <w:position w:val="-12"/>
          <w:sz w:val="24"/>
          <w:szCs w:val="24"/>
        </w:rPr>
        <w:object w:dxaOrig="1755" w:dyaOrig="360">
          <v:shape id="_x0000_i1036" type="#_x0000_t75" style="width:87.75pt;height:18pt" o:ole="">
            <v:imagedata r:id="rId26" o:title=""/>
          </v:shape>
          <o:OLEObject Type="Embed" ProgID="Equation.DSMT4" ShapeID="_x0000_i1036" DrawAspect="Content" ObjectID="_1571146146" r:id="rId32"/>
        </w:object>
      </w:r>
      <w:r w:rsidRPr="007706EA">
        <w:rPr>
          <w:rFonts w:ascii="Times New Roman" w:hAnsi="Times New Roman"/>
          <w:sz w:val="24"/>
          <w:szCs w:val="24"/>
        </w:rPr>
        <w:t xml:space="preserve">;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анализировать свойства функций и вид графика в зависимости от параметров;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w:t>
      </w:r>
      <w:r w:rsidRPr="007706EA">
        <w:rPr>
          <w:rFonts w:ascii="Times New Roman" w:hAnsi="Times New Roman"/>
          <w:sz w:val="24"/>
          <w:szCs w:val="24"/>
        </w:rPr>
        <w:lastRenderedPageBreak/>
        <w:t xml:space="preserve">характеристическое свойство арифметической (геометрической) прогрессии; </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исследовать последовательности, заданные рекуррентно;</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комбинированные задачи на арифметическую и геометрическую прогрессии.</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графики зависимостей для исследования реальных процессов и явлений;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 xml:space="preserve">Статистика и теория вероятностей </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выбирать наиболее удобный способ представления информации, адекватный её свойствам и целям анализа;</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вычислять числовые характеристики выборки;</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примеры случайных величин, и вычислять их статистические характеристики;</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формулы комбинаторики при решении комбинаторных задач;</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задачи на вычисление вероятности в том числе с использованием формул.</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9B1ACA" w:rsidRPr="007706EA" w:rsidRDefault="009B1ACA" w:rsidP="002B60C2">
      <w:pPr>
        <w:widowControl w:val="0"/>
        <w:numPr>
          <w:ilvl w:val="0"/>
          <w:numId w:val="9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оценивать вероятность реальных событий и явлений в различных ситуациях.</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Текстовые задачи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распознавать разные виды и типы задач;</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моделировать рассуждения при поиске решения задач с помощью граф-схемы;</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выделять этапы решения задачи и содержание каждого этапа;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анализировать затруднения при решении задач;</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выполнять различные преобразования предложенной задачи, конструировать новые </w:t>
      </w:r>
      <w:r w:rsidRPr="007706EA">
        <w:rPr>
          <w:rFonts w:ascii="Times New Roman" w:hAnsi="Times New Roman"/>
          <w:sz w:val="24"/>
          <w:szCs w:val="24"/>
        </w:rPr>
        <w:lastRenderedPageBreak/>
        <w:t>задачи из данной, в том числе обратные;</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интерпретировать вычислительные результаты в задаче, исследовать полученное решение задачи;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разнообразные задачи «на части»;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несложные задачи по математической статистике;</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решать задачи на движение по реке, рассматривая разные системы отсчёта;</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конструировать задачные ситуации, приближенные к реальной действительности.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Геометрические фигуры</w:t>
      </w:r>
    </w:p>
    <w:p w:rsidR="009B1ACA" w:rsidRPr="007706EA" w:rsidRDefault="009B1ACA" w:rsidP="002B60C2">
      <w:pPr>
        <w:widowControl w:val="0"/>
        <w:numPr>
          <w:ilvl w:val="0"/>
          <w:numId w:val="1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9B1ACA" w:rsidRPr="007706EA" w:rsidRDefault="009B1ACA" w:rsidP="002B60C2">
      <w:pPr>
        <w:widowControl w:val="0"/>
        <w:numPr>
          <w:ilvl w:val="0"/>
          <w:numId w:val="1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B1ACA" w:rsidRPr="007706EA" w:rsidRDefault="009B1ACA" w:rsidP="002B60C2">
      <w:pPr>
        <w:widowControl w:val="0"/>
        <w:numPr>
          <w:ilvl w:val="0"/>
          <w:numId w:val="10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9B1ACA" w:rsidRPr="007706EA" w:rsidRDefault="009B1ACA" w:rsidP="002B60C2">
      <w:pPr>
        <w:widowControl w:val="0"/>
        <w:numPr>
          <w:ilvl w:val="0"/>
          <w:numId w:val="10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B1ACA" w:rsidRPr="007706EA" w:rsidRDefault="009B1ACA" w:rsidP="002B60C2">
      <w:pPr>
        <w:widowControl w:val="0"/>
        <w:numPr>
          <w:ilvl w:val="0"/>
          <w:numId w:val="10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формулировать и доказывать геометрические утверждения.</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10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Отношения</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Владеть понятием отношения как метапредметным;</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свойства подобия и равенства фигур при решении задач.</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 xml:space="preserve">В повседневной жизни и при изучении других предметов: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отношения для построения и исследования математических моделей объектов реальной жизни.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Измерения и вычисления</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самостоятельно формулировать гипотезы и проверять их достоверность.</w:t>
      </w:r>
    </w:p>
    <w:p w:rsidR="009B1ACA" w:rsidRPr="00113D8C" w:rsidRDefault="009B1ACA" w:rsidP="009B1ACA">
      <w:pPr>
        <w:widowControl w:val="0"/>
        <w:tabs>
          <w:tab w:val="left" w:pos="1134"/>
        </w:tabs>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Геометрические построения</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 xml:space="preserve">Оперировать понятием набора элементов, определяющих геометрическую фигуру, </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владеть набором методов построений циркулем и линейкой;</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проводить анализ и реализовывать этапы решения задач на построение.</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В повседневной жизни и при изучении других предметов:</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выполнять построения на местности;</w:t>
      </w:r>
    </w:p>
    <w:p w:rsidR="009B1ACA" w:rsidRPr="007706EA" w:rsidRDefault="009B1ACA" w:rsidP="002B60C2">
      <w:pPr>
        <w:widowControl w:val="0"/>
        <w:numPr>
          <w:ilvl w:val="0"/>
          <w:numId w:val="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t>оценивать размеры реальных объектов окружающего мира.</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Преобразования</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движениями и преобразованиями как метапредметными понятиями;</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пользоваться свойствами движений и преобразований при решении задач.</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 xml:space="preserve">В повседневной жизни и при изучении других предметов: </w:t>
      </w:r>
    </w:p>
    <w:p w:rsidR="009B1ACA" w:rsidRPr="007706EA" w:rsidRDefault="009B1ACA" w:rsidP="002B60C2">
      <w:pPr>
        <w:widowControl w:val="0"/>
        <w:numPr>
          <w:ilvl w:val="0"/>
          <w:numId w:val="9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применять свойства движений и применять подобие для построений и вычислений.</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sz w:val="24"/>
          <w:szCs w:val="24"/>
        </w:rPr>
      </w:pPr>
      <w:r w:rsidRPr="00113D8C">
        <w:rPr>
          <w:rFonts w:ascii="Times New Roman" w:eastAsia="Times New Roman" w:hAnsi="Times New Roman"/>
          <w:b/>
          <w:sz w:val="24"/>
          <w:szCs w:val="24"/>
        </w:rPr>
        <w:t>Векторы и координаты на плоскости</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9B1ACA" w:rsidRPr="00113D8C" w:rsidRDefault="009B1ACA" w:rsidP="009B1ACA">
      <w:pPr>
        <w:tabs>
          <w:tab w:val="left" w:pos="1134"/>
        </w:tabs>
        <w:spacing w:after="0" w:line="240" w:lineRule="auto"/>
        <w:jc w:val="both"/>
        <w:rPr>
          <w:rFonts w:ascii="Times New Roman" w:hAnsi="Times New Roman"/>
          <w:b/>
          <w:sz w:val="24"/>
          <w:szCs w:val="24"/>
        </w:rPr>
      </w:pPr>
      <w:r w:rsidRPr="00113D8C">
        <w:rPr>
          <w:rFonts w:ascii="Times New Roman" w:hAnsi="Times New Roman"/>
          <w:b/>
          <w:sz w:val="24"/>
          <w:szCs w:val="24"/>
        </w:rPr>
        <w:t xml:space="preserve">В повседневной жизни и при изучении других предметов: </w:t>
      </w:r>
    </w:p>
    <w:p w:rsidR="009B1ACA" w:rsidRPr="007706EA" w:rsidRDefault="009B1ACA" w:rsidP="002B60C2">
      <w:pPr>
        <w:widowControl w:val="0"/>
        <w:numPr>
          <w:ilvl w:val="0"/>
          <w:numId w:val="9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История математики</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706EA">
        <w:rPr>
          <w:rFonts w:ascii="Times New Roman" w:hAnsi="Times New Roman"/>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9B1ACA" w:rsidRPr="00113D8C" w:rsidRDefault="009B1ACA" w:rsidP="009B1ACA">
      <w:pPr>
        <w:widowControl w:val="0"/>
        <w:autoSpaceDE w:val="0"/>
        <w:autoSpaceDN w:val="0"/>
        <w:adjustRightInd w:val="0"/>
        <w:spacing w:after="0" w:line="240" w:lineRule="auto"/>
        <w:rPr>
          <w:rFonts w:ascii="Times New Roman" w:eastAsia="Times New Roman" w:hAnsi="Times New Roman"/>
          <w:b/>
          <w:bCs/>
          <w:sz w:val="24"/>
          <w:szCs w:val="24"/>
        </w:rPr>
      </w:pPr>
      <w:r w:rsidRPr="00113D8C">
        <w:rPr>
          <w:rFonts w:ascii="Times New Roman" w:eastAsia="Times New Roman" w:hAnsi="Times New Roman"/>
          <w:b/>
          <w:bCs/>
          <w:sz w:val="24"/>
          <w:szCs w:val="24"/>
        </w:rPr>
        <w:t xml:space="preserve">Методы математики </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eastAsia="Times New Roman" w:hAnsi="Times New Roman"/>
          <w:bCs/>
          <w:iCs/>
          <w:sz w:val="24"/>
          <w:szCs w:val="24"/>
        </w:rPr>
      </w:pPr>
      <w:r w:rsidRPr="007706EA">
        <w:rPr>
          <w:rFonts w:ascii="Times New Roman" w:eastAsia="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9B1ACA" w:rsidRPr="007706E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eastAsia="Times New Roman" w:hAnsi="Times New Roman"/>
          <w:iCs/>
          <w:sz w:val="24"/>
          <w:szCs w:val="24"/>
        </w:rPr>
      </w:pPr>
      <w:r w:rsidRPr="007706EA">
        <w:rPr>
          <w:rFonts w:ascii="Times New Roman" w:eastAsia="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7706EA">
        <w:rPr>
          <w:rFonts w:ascii="Times New Roman" w:eastAsia="Times New Roman" w:hAnsi="Times New Roman"/>
          <w:bCs/>
          <w:iCs/>
          <w:sz w:val="24"/>
          <w:szCs w:val="24"/>
        </w:rPr>
        <w:t>;</w:t>
      </w:r>
    </w:p>
    <w:p w:rsidR="009B1ACA" w:rsidRDefault="009B1ACA" w:rsidP="002B60C2">
      <w:pPr>
        <w:widowControl w:val="0"/>
        <w:numPr>
          <w:ilvl w:val="0"/>
          <w:numId w:val="97"/>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B1ACA" w:rsidRPr="007706EA" w:rsidRDefault="009B1ACA" w:rsidP="009B1ACA">
      <w:pPr>
        <w:widowControl w:val="0"/>
        <w:tabs>
          <w:tab w:val="left" w:pos="993"/>
        </w:tabs>
        <w:autoSpaceDE w:val="0"/>
        <w:autoSpaceDN w:val="0"/>
        <w:adjustRightInd w:val="0"/>
        <w:spacing w:after="0" w:line="240" w:lineRule="auto"/>
        <w:jc w:val="both"/>
        <w:rPr>
          <w:rFonts w:ascii="Times New Roman" w:eastAsia="Times New Roman" w:hAnsi="Times New Roman"/>
          <w:sz w:val="24"/>
          <w:szCs w:val="24"/>
        </w:rPr>
      </w:pPr>
    </w:p>
    <w:p w:rsidR="00113D8C" w:rsidRPr="00113D8C" w:rsidRDefault="00113D8C" w:rsidP="002B60C2">
      <w:pPr>
        <w:pStyle w:val="ae"/>
        <w:keepNext/>
        <w:numPr>
          <w:ilvl w:val="3"/>
          <w:numId w:val="19"/>
        </w:numPr>
        <w:outlineLvl w:val="3"/>
        <w:rPr>
          <w:b/>
          <w:bCs/>
          <w:sz w:val="24"/>
          <w:szCs w:val="24"/>
        </w:rPr>
      </w:pPr>
      <w:bookmarkStart w:id="51" w:name="_Toc414553148"/>
      <w:bookmarkStart w:id="52" w:name="_Toc410653962"/>
      <w:bookmarkStart w:id="53" w:name="_Toc409691639"/>
      <w:r w:rsidRPr="00113D8C">
        <w:rPr>
          <w:b/>
          <w:bCs/>
          <w:sz w:val="24"/>
          <w:szCs w:val="24"/>
          <w:lang w:val="de-DE"/>
        </w:rPr>
        <w:t>Информатика</w:t>
      </w:r>
      <w:bookmarkEnd w:id="51"/>
      <w:bookmarkEnd w:id="52"/>
      <w:bookmarkEnd w:id="53"/>
      <w:r w:rsidRPr="00113D8C">
        <w:rPr>
          <w:b/>
          <w:bCs/>
          <w:sz w:val="24"/>
          <w:szCs w:val="24"/>
        </w:rPr>
        <w:t>.</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2B60C2">
      <w:pPr>
        <w:widowControl w:val="0"/>
        <w:numPr>
          <w:ilvl w:val="0"/>
          <w:numId w:val="101"/>
        </w:numPr>
        <w:tabs>
          <w:tab w:val="left" w:pos="820"/>
          <w:tab w:val="left" w:pos="993"/>
          <w:tab w:val="left" w:pos="4100"/>
          <w:tab w:val="left" w:pos="6260"/>
          <w:tab w:val="left" w:pos="82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13D8C" w:rsidRPr="007706EA" w:rsidRDefault="00113D8C" w:rsidP="002B60C2">
      <w:pPr>
        <w:widowControl w:val="0"/>
        <w:numPr>
          <w:ilvl w:val="0"/>
          <w:numId w:val="101"/>
        </w:numPr>
        <w:tabs>
          <w:tab w:val="left" w:pos="820"/>
          <w:tab w:val="left" w:pos="993"/>
          <w:tab w:val="left" w:pos="4100"/>
          <w:tab w:val="left" w:pos="6260"/>
          <w:tab w:val="left" w:pos="82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113D8C" w:rsidRPr="007706EA" w:rsidRDefault="00113D8C" w:rsidP="002B60C2">
      <w:pPr>
        <w:widowControl w:val="0"/>
        <w:numPr>
          <w:ilvl w:val="0"/>
          <w:numId w:val="101"/>
        </w:numPr>
        <w:tabs>
          <w:tab w:val="left" w:pos="820"/>
          <w:tab w:val="left" w:pos="993"/>
          <w:tab w:val="left" w:pos="4100"/>
          <w:tab w:val="left" w:pos="6260"/>
          <w:tab w:val="left" w:pos="8240"/>
        </w:tabs>
        <w:autoSpaceDE w:val="0"/>
        <w:autoSpaceDN w:val="0"/>
        <w:adjustRightInd w:val="0"/>
        <w:spacing w:after="0" w:line="240" w:lineRule="auto"/>
        <w:ind w:left="0" w:firstLine="709"/>
        <w:contextualSpacing/>
        <w:jc w:val="both"/>
        <w:rPr>
          <w:rFonts w:ascii="Times New Roman" w:eastAsia="Times New Roman" w:hAnsi="Times New Roman"/>
          <w:strike/>
          <w:sz w:val="24"/>
          <w:szCs w:val="24"/>
        </w:rPr>
      </w:pPr>
      <w:r w:rsidRPr="007706EA">
        <w:rPr>
          <w:rFonts w:ascii="Times New Roman" w:eastAsia="Times New Roman" w:hAnsi="Times New Roman"/>
          <w:sz w:val="24"/>
          <w:szCs w:val="24"/>
        </w:rPr>
        <w:t>раскрывать общие закономерности протекания информационных процессов в системах различной природы;</w:t>
      </w:r>
    </w:p>
    <w:p w:rsidR="00113D8C" w:rsidRPr="007706EA" w:rsidRDefault="00113D8C" w:rsidP="002B60C2">
      <w:pPr>
        <w:widowControl w:val="0"/>
        <w:numPr>
          <w:ilvl w:val="0"/>
          <w:numId w:val="101"/>
        </w:numPr>
        <w:tabs>
          <w:tab w:val="left" w:pos="820"/>
          <w:tab w:val="left" w:pos="993"/>
          <w:tab w:val="left" w:pos="4100"/>
          <w:tab w:val="left" w:pos="6260"/>
          <w:tab w:val="left" w:pos="82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13D8C" w:rsidRPr="007706EA" w:rsidRDefault="00113D8C" w:rsidP="002B60C2">
      <w:pPr>
        <w:widowControl w:val="0"/>
        <w:numPr>
          <w:ilvl w:val="0"/>
          <w:numId w:val="101"/>
        </w:numPr>
        <w:tabs>
          <w:tab w:val="left" w:pos="820"/>
          <w:tab w:val="left" w:pos="993"/>
          <w:tab w:val="left" w:pos="4100"/>
          <w:tab w:val="left" w:pos="6260"/>
          <w:tab w:val="left" w:pos="82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классифицировать средства ИКТ в соответствии с кругом выполняемых задач;</w:t>
      </w:r>
    </w:p>
    <w:p w:rsidR="00113D8C" w:rsidRPr="007706EA" w:rsidRDefault="00113D8C" w:rsidP="002B60C2">
      <w:pPr>
        <w:widowControl w:val="0"/>
        <w:numPr>
          <w:ilvl w:val="0"/>
          <w:numId w:val="101"/>
        </w:numPr>
        <w:tabs>
          <w:tab w:val="left" w:pos="820"/>
          <w:tab w:val="left" w:pos="993"/>
          <w:tab w:val="left" w:pos="4100"/>
          <w:tab w:val="left" w:pos="6260"/>
          <w:tab w:val="left" w:pos="82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13D8C" w:rsidRPr="007706EA" w:rsidRDefault="00113D8C" w:rsidP="002B60C2">
      <w:pPr>
        <w:widowControl w:val="0"/>
        <w:numPr>
          <w:ilvl w:val="0"/>
          <w:numId w:val="101"/>
        </w:numPr>
        <w:tabs>
          <w:tab w:val="left" w:pos="820"/>
          <w:tab w:val="left" w:pos="993"/>
          <w:tab w:val="left" w:pos="4100"/>
          <w:tab w:val="left" w:pos="6260"/>
          <w:tab w:val="left" w:pos="82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качественные и количественные характеристики компонентов компьютера;</w:t>
      </w:r>
    </w:p>
    <w:p w:rsidR="00113D8C" w:rsidRPr="007706EA" w:rsidRDefault="00113D8C" w:rsidP="002B60C2">
      <w:pPr>
        <w:widowControl w:val="0"/>
        <w:numPr>
          <w:ilvl w:val="0"/>
          <w:numId w:val="101"/>
        </w:numPr>
        <w:tabs>
          <w:tab w:val="left" w:pos="820"/>
          <w:tab w:val="left" w:pos="993"/>
          <w:tab w:val="left" w:pos="4100"/>
          <w:tab w:val="left" w:pos="6260"/>
          <w:tab w:val="left" w:pos="82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узнает о</w:t>
      </w:r>
      <w:r w:rsidR="006F504E">
        <w:rPr>
          <w:rFonts w:ascii="Times New Roman" w:eastAsia="Times New Roman" w:hAnsi="Times New Roman"/>
          <w:sz w:val="24"/>
          <w:szCs w:val="24"/>
        </w:rPr>
        <w:t>б</w:t>
      </w:r>
      <w:r w:rsidRPr="007706EA">
        <w:rPr>
          <w:rFonts w:ascii="Times New Roman" w:eastAsia="Times New Roman" w:hAnsi="Times New Roman"/>
          <w:sz w:val="24"/>
          <w:szCs w:val="24"/>
        </w:rPr>
        <w:t xml:space="preserve"> истории и тенденциях развития компьютеров; о том как можно улучшить характеристики компьютеров; </w:t>
      </w:r>
    </w:p>
    <w:p w:rsidR="00113D8C" w:rsidRPr="007706EA" w:rsidRDefault="00113D8C" w:rsidP="002B60C2">
      <w:pPr>
        <w:widowControl w:val="0"/>
        <w:numPr>
          <w:ilvl w:val="0"/>
          <w:numId w:val="101"/>
        </w:numPr>
        <w:tabs>
          <w:tab w:val="left" w:pos="820"/>
          <w:tab w:val="left" w:pos="993"/>
          <w:tab w:val="left" w:pos="4100"/>
          <w:tab w:val="left" w:pos="6260"/>
          <w:tab w:val="left" w:pos="82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узнает о том</w:t>
      </w:r>
      <w:r w:rsidR="006F504E">
        <w:rPr>
          <w:rFonts w:ascii="Times New Roman" w:eastAsia="Times New Roman" w:hAnsi="Times New Roman"/>
          <w:sz w:val="24"/>
          <w:szCs w:val="24"/>
        </w:rPr>
        <w:t>,</w:t>
      </w:r>
      <w:r w:rsidRPr="007706EA">
        <w:rPr>
          <w:rFonts w:ascii="Times New Roman" w:eastAsia="Times New Roman" w:hAnsi="Times New Roman"/>
          <w:sz w:val="24"/>
          <w:szCs w:val="24"/>
        </w:rPr>
        <w:t xml:space="preserve"> какие задачи решаются с помощью суперкомпьютеров.</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w:t>
      </w:r>
    </w:p>
    <w:p w:rsidR="00113D8C" w:rsidRPr="007706EA" w:rsidRDefault="00113D8C" w:rsidP="002B60C2">
      <w:pPr>
        <w:widowControl w:val="0"/>
        <w:numPr>
          <w:ilvl w:val="0"/>
          <w:numId w:val="102"/>
        </w:numPr>
        <w:tabs>
          <w:tab w:val="left" w:pos="9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осознано подходить к выбору ИКТ – средств для своих учебных и иных целей;</w:t>
      </w:r>
    </w:p>
    <w:p w:rsidR="00113D8C" w:rsidRPr="007706EA" w:rsidRDefault="00113D8C" w:rsidP="002B60C2">
      <w:pPr>
        <w:widowControl w:val="0"/>
        <w:numPr>
          <w:ilvl w:val="0"/>
          <w:numId w:val="102"/>
        </w:numPr>
        <w:tabs>
          <w:tab w:val="left" w:pos="9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узнать о физических ограничениях на значения характеристик компьютера.</w:t>
      </w:r>
    </w:p>
    <w:p w:rsidR="00113D8C" w:rsidRPr="007706EA"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bCs/>
          <w:sz w:val="24"/>
          <w:szCs w:val="24"/>
        </w:rPr>
        <w:t>Математические основы информатики</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кодировать и декодировать тексты по заданной кодовой таблице;</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13D8C" w:rsidRPr="007706EA" w:rsidRDefault="00113D8C" w:rsidP="002B60C2">
      <w:pPr>
        <w:widowControl w:val="0"/>
        <w:numPr>
          <w:ilvl w:val="0"/>
          <w:numId w:val="102"/>
        </w:numPr>
        <w:tabs>
          <w:tab w:val="left" w:pos="820"/>
          <w:tab w:val="left" w:pos="993"/>
          <w:tab w:val="left" w:pos="196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описывать граф с помощью матрицы смежности с указанием длин ребер (знание термина «матрица смежности» не обязательно);</w:t>
      </w:r>
    </w:p>
    <w:p w:rsidR="00113D8C" w:rsidRPr="007706EA" w:rsidRDefault="00113D8C" w:rsidP="002B60C2">
      <w:pPr>
        <w:widowControl w:val="0"/>
        <w:numPr>
          <w:ilvl w:val="0"/>
          <w:numId w:val="102"/>
        </w:numPr>
        <w:tabs>
          <w:tab w:val="left" w:pos="284"/>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двоичным кодированием текстов и с наиболее употребительными современными кодами;</w:t>
      </w:r>
    </w:p>
    <w:p w:rsidR="00113D8C" w:rsidRPr="007706EA" w:rsidRDefault="00113D8C" w:rsidP="002B60C2">
      <w:pPr>
        <w:widowControl w:val="0"/>
        <w:numPr>
          <w:ilvl w:val="0"/>
          <w:numId w:val="102"/>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основные способы графического представления числовой информации, (графики, диаграммы).</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w:t>
      </w:r>
    </w:p>
    <w:p w:rsidR="00113D8C" w:rsidRPr="007706EA" w:rsidRDefault="00113D8C" w:rsidP="002B60C2">
      <w:pPr>
        <w:widowControl w:val="0"/>
        <w:numPr>
          <w:ilvl w:val="0"/>
          <w:numId w:val="103"/>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13D8C" w:rsidRPr="007706EA" w:rsidRDefault="00113D8C" w:rsidP="002B60C2">
      <w:pPr>
        <w:widowControl w:val="0"/>
        <w:numPr>
          <w:ilvl w:val="0"/>
          <w:numId w:val="103"/>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113D8C" w:rsidRPr="007706EA" w:rsidRDefault="00113D8C" w:rsidP="002B60C2">
      <w:pPr>
        <w:widowControl w:val="0"/>
        <w:numPr>
          <w:ilvl w:val="0"/>
          <w:numId w:val="103"/>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тем, как информация (данные) представляется в современных компьютерах и робототехнических системах;</w:t>
      </w:r>
    </w:p>
    <w:p w:rsidR="00113D8C" w:rsidRPr="007706EA" w:rsidRDefault="00113D8C" w:rsidP="002B60C2">
      <w:pPr>
        <w:widowControl w:val="0"/>
        <w:numPr>
          <w:ilvl w:val="0"/>
          <w:numId w:val="103"/>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примерами использования графов, деревьев и списков при описании реальных объектов и процессов;</w:t>
      </w:r>
    </w:p>
    <w:p w:rsidR="00113D8C" w:rsidRPr="007706EA" w:rsidRDefault="00113D8C" w:rsidP="002B60C2">
      <w:pPr>
        <w:widowControl w:val="0"/>
        <w:numPr>
          <w:ilvl w:val="0"/>
          <w:numId w:val="103"/>
        </w:numPr>
        <w:tabs>
          <w:tab w:val="left" w:pos="9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13D8C" w:rsidRPr="007706EA" w:rsidRDefault="00113D8C" w:rsidP="002B60C2">
      <w:pPr>
        <w:widowControl w:val="0"/>
        <w:numPr>
          <w:ilvl w:val="0"/>
          <w:numId w:val="103"/>
        </w:numPr>
        <w:tabs>
          <w:tab w:val="left" w:pos="940"/>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узнать о наличии кодов, которые исправляют ошибки искажения, возникающие при передаче информации.</w:t>
      </w:r>
    </w:p>
    <w:p w:rsidR="00113D8C" w:rsidRPr="007706EA"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bCs/>
          <w:sz w:val="24"/>
          <w:szCs w:val="24"/>
        </w:rPr>
        <w:t>Алгоритмы и элементы программирования</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составлять алгоритмы для решения учебных задач различных типов ;</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определять результат выполнения заданного алгоритма или его фрагмента;</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их</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в виде</w:t>
      </w:r>
      <w:r w:rsidRPr="007706EA">
        <w:rPr>
          <w:rFonts w:ascii="Times New Roman" w:eastAsia="Times New Roman" w:hAnsi="Times New Roman"/>
          <w:sz w:val="24"/>
          <w:szCs w:val="24"/>
        </w:rPr>
        <w:tab/>
        <w:t>программ</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на</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выбранном</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языке программирования; выполнять эти программы на компьютере;</w:t>
      </w:r>
    </w:p>
    <w:p w:rsidR="00113D8C" w:rsidRPr="007706EA" w:rsidRDefault="00113D8C" w:rsidP="002B60C2">
      <w:pPr>
        <w:widowControl w:val="0"/>
        <w:numPr>
          <w:ilvl w:val="0"/>
          <w:numId w:val="104"/>
        </w:numPr>
        <w:tabs>
          <w:tab w:val="left" w:pos="90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логические значения, операции и выражения с ними;</w:t>
      </w:r>
    </w:p>
    <w:p w:rsidR="00113D8C" w:rsidRPr="007706EA" w:rsidRDefault="00113D8C" w:rsidP="002B60C2">
      <w:pPr>
        <w:widowControl w:val="0"/>
        <w:numPr>
          <w:ilvl w:val="0"/>
          <w:numId w:val="104"/>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w:t>
      </w:r>
    </w:p>
    <w:p w:rsidR="00113D8C" w:rsidRPr="007706EA" w:rsidRDefault="00113D8C" w:rsidP="002B60C2">
      <w:pPr>
        <w:widowControl w:val="0"/>
        <w:numPr>
          <w:ilvl w:val="0"/>
          <w:numId w:val="105"/>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использованием в программах строковых величин и с операциями со строковыми величинами;</w:t>
      </w:r>
    </w:p>
    <w:p w:rsidR="00113D8C" w:rsidRPr="007706EA" w:rsidRDefault="00113D8C" w:rsidP="002B60C2">
      <w:pPr>
        <w:widowControl w:val="0"/>
        <w:numPr>
          <w:ilvl w:val="0"/>
          <w:numId w:val="105"/>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создавать программы для решения задач, возникающих в процессе учебы и вне ее;</w:t>
      </w:r>
    </w:p>
    <w:p w:rsidR="00113D8C" w:rsidRPr="007706EA" w:rsidRDefault="00113D8C" w:rsidP="002B60C2">
      <w:pPr>
        <w:widowControl w:val="0"/>
        <w:numPr>
          <w:ilvl w:val="0"/>
          <w:numId w:val="105"/>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задачами обработки данных и алгоритмами их решения;</w:t>
      </w:r>
    </w:p>
    <w:p w:rsidR="00113D8C" w:rsidRPr="007706EA" w:rsidRDefault="00113D8C" w:rsidP="002B60C2">
      <w:pPr>
        <w:widowControl w:val="0"/>
        <w:numPr>
          <w:ilvl w:val="0"/>
          <w:numId w:val="105"/>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13D8C" w:rsidRPr="007706EA" w:rsidRDefault="00113D8C" w:rsidP="002B60C2">
      <w:pPr>
        <w:widowControl w:val="0"/>
        <w:numPr>
          <w:ilvl w:val="0"/>
          <w:numId w:val="105"/>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познакомиться с учебной средой составления программ управления автономными </w:t>
      </w:r>
      <w:r w:rsidRPr="007706EA">
        <w:rPr>
          <w:rFonts w:ascii="Times New Roman" w:eastAsia="Times New Roman" w:hAnsi="Times New Roman"/>
          <w:sz w:val="24"/>
          <w:szCs w:val="24"/>
        </w:rPr>
        <w:lastRenderedPageBreak/>
        <w:t>роботами и разобрать примеры алгоритмов управления, разработанными в этой среде.</w:t>
      </w:r>
    </w:p>
    <w:p w:rsidR="00113D8C" w:rsidRPr="007706EA"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bCs/>
          <w:sz w:val="24"/>
          <w:szCs w:val="24"/>
        </w:rPr>
        <w:t>Использование программных систем и сервисов</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классифицировать файлы по типу и иным параметрам;</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разбираться в иерархической структуре файловой системы;</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осуществлять поиск файлов средствами операционной системы;</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13D8C" w:rsidRPr="007706EA" w:rsidRDefault="00113D8C" w:rsidP="002B60C2">
      <w:pPr>
        <w:widowControl w:val="0"/>
        <w:numPr>
          <w:ilvl w:val="0"/>
          <w:numId w:val="106"/>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доменные имена компьютеров и адреса документов в Интернете;</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проводить поиск информации в сети Интернет по запросам с использованием логических операций.</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различными формами представления данных (таблицы, диаграммы, графики и т. д.);</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основами соблюдения норм информационной этики и права;</w:t>
      </w:r>
    </w:p>
    <w:p w:rsidR="00113D8C" w:rsidRPr="009C6030"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познакомится с программными средствами для работы с </w:t>
      </w:r>
      <w:r w:rsidRPr="009C6030">
        <w:rPr>
          <w:rFonts w:ascii="Times New Roman" w:eastAsia="Times New Roman" w:hAnsi="Times New Roman"/>
          <w:sz w:val="24"/>
          <w:szCs w:val="24"/>
        </w:rPr>
        <w:t>аудио-</w:t>
      </w:r>
      <w:r w:rsidRPr="007706EA">
        <w:rPr>
          <w:rFonts w:ascii="Times New Roman" w:eastAsia="Times New Roman" w:hAnsi="Times New Roman"/>
          <w:sz w:val="24"/>
          <w:szCs w:val="24"/>
        </w:rPr>
        <w:t>визуальными данными и соответствующим по</w:t>
      </w:r>
      <w:r w:rsidRPr="009C6030">
        <w:rPr>
          <w:rFonts w:ascii="Times New Roman" w:eastAsia="Times New Roman" w:hAnsi="Times New Roman"/>
          <w:sz w:val="24"/>
          <w:szCs w:val="24"/>
        </w:rPr>
        <w:t>нятий</w:t>
      </w:r>
      <w:r w:rsidRPr="007706EA">
        <w:rPr>
          <w:rFonts w:ascii="Times New Roman" w:eastAsia="Times New Roman" w:hAnsi="Times New Roman"/>
          <w:sz w:val="24"/>
          <w:szCs w:val="24"/>
        </w:rPr>
        <w:t xml:space="preserve">ным </w:t>
      </w:r>
      <w:r w:rsidRPr="009C6030">
        <w:rPr>
          <w:rFonts w:ascii="Times New Roman" w:eastAsia="Times New Roman" w:hAnsi="Times New Roman"/>
          <w:sz w:val="24"/>
          <w:szCs w:val="24"/>
        </w:rPr>
        <w:t>аппаратом;</w:t>
      </w:r>
    </w:p>
    <w:p w:rsidR="00113D8C" w:rsidRPr="007706EA" w:rsidRDefault="00113D8C" w:rsidP="002B60C2">
      <w:pPr>
        <w:widowControl w:val="0"/>
        <w:numPr>
          <w:ilvl w:val="0"/>
          <w:numId w:val="106"/>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узнает о дискретном представлении </w:t>
      </w:r>
      <w:r w:rsidRPr="009C6030">
        <w:rPr>
          <w:rFonts w:ascii="Times New Roman" w:eastAsia="Times New Roman" w:hAnsi="Times New Roman"/>
          <w:sz w:val="24"/>
          <w:szCs w:val="24"/>
        </w:rPr>
        <w:t>аудио-</w:t>
      </w:r>
      <w:r w:rsidRPr="007706EA">
        <w:rPr>
          <w:rFonts w:ascii="Times New Roman" w:eastAsia="Times New Roman" w:hAnsi="Times New Roman"/>
          <w:sz w:val="24"/>
          <w:szCs w:val="24"/>
        </w:rPr>
        <w:t>визуальных данных.</w:t>
      </w:r>
    </w:p>
    <w:p w:rsidR="00113D8C" w:rsidRPr="00113D8C" w:rsidRDefault="00113D8C" w:rsidP="00113D8C">
      <w:pPr>
        <w:widowControl w:val="0"/>
        <w:tabs>
          <w:tab w:val="left" w:pos="1660"/>
          <w:tab w:val="left" w:pos="2900"/>
          <w:tab w:val="left" w:pos="4840"/>
          <w:tab w:val="left" w:pos="5300"/>
          <w:tab w:val="left" w:pos="6440"/>
          <w:tab w:val="left" w:pos="7320"/>
          <w:tab w:val="left" w:pos="7720"/>
          <w:tab w:val="left" w:pos="8520"/>
        </w:tabs>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(в данном курсе и иной учебной деятельности):</w:t>
      </w:r>
    </w:p>
    <w:p w:rsidR="00113D8C" w:rsidRPr="007706EA" w:rsidRDefault="00113D8C" w:rsidP="002B60C2">
      <w:pPr>
        <w:widowControl w:val="0"/>
        <w:numPr>
          <w:ilvl w:val="0"/>
          <w:numId w:val="10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узнать о данных от датчиков, например, датчиков роботизированных устройств;</w:t>
      </w:r>
    </w:p>
    <w:p w:rsidR="00113D8C" w:rsidRPr="007706EA" w:rsidRDefault="00113D8C" w:rsidP="002B60C2">
      <w:pPr>
        <w:widowControl w:val="0"/>
        <w:numPr>
          <w:ilvl w:val="0"/>
          <w:numId w:val="107"/>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113D8C" w:rsidRPr="007706EA" w:rsidRDefault="00113D8C" w:rsidP="002B60C2">
      <w:pPr>
        <w:widowControl w:val="0"/>
        <w:numPr>
          <w:ilvl w:val="0"/>
          <w:numId w:val="107"/>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примерами использования математического моделирования в современном мире;</w:t>
      </w:r>
    </w:p>
    <w:p w:rsidR="00113D8C" w:rsidRPr="007706EA" w:rsidRDefault="00113D8C" w:rsidP="002B60C2">
      <w:pPr>
        <w:widowControl w:val="0"/>
        <w:numPr>
          <w:ilvl w:val="0"/>
          <w:numId w:val="107"/>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113D8C" w:rsidRPr="007706EA" w:rsidRDefault="00113D8C" w:rsidP="002B60C2">
      <w:pPr>
        <w:widowControl w:val="0"/>
        <w:numPr>
          <w:ilvl w:val="0"/>
          <w:numId w:val="107"/>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13D8C" w:rsidRPr="007706EA" w:rsidRDefault="00113D8C" w:rsidP="002B60C2">
      <w:pPr>
        <w:widowControl w:val="0"/>
        <w:numPr>
          <w:ilvl w:val="0"/>
          <w:numId w:val="107"/>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узнать о том, что в сфере информатики и ИКТ существуют международные и национальные стандарты;</w:t>
      </w:r>
    </w:p>
    <w:p w:rsidR="00113D8C" w:rsidRPr="007706EA" w:rsidRDefault="00113D8C" w:rsidP="002B60C2">
      <w:pPr>
        <w:widowControl w:val="0"/>
        <w:numPr>
          <w:ilvl w:val="0"/>
          <w:numId w:val="107"/>
        </w:numPr>
        <w:tabs>
          <w:tab w:val="left" w:pos="82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узнать о структуре современных компьютеров и назначении их элементов;</w:t>
      </w:r>
    </w:p>
    <w:p w:rsidR="00113D8C" w:rsidRPr="007706EA" w:rsidRDefault="00113D8C" w:rsidP="002B60C2">
      <w:pPr>
        <w:widowControl w:val="0"/>
        <w:numPr>
          <w:ilvl w:val="0"/>
          <w:numId w:val="107"/>
        </w:numPr>
        <w:tabs>
          <w:tab w:val="left" w:pos="78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получить представление об истории и тенденциях развития </w:t>
      </w:r>
      <w:r w:rsidRPr="007706EA">
        <w:rPr>
          <w:rFonts w:ascii="Times New Roman" w:eastAsia="Times New Roman" w:hAnsi="Times New Roman"/>
          <w:w w:val="99"/>
          <w:sz w:val="24"/>
          <w:szCs w:val="24"/>
        </w:rPr>
        <w:t>ИКТ;</w:t>
      </w:r>
    </w:p>
    <w:p w:rsidR="00113D8C" w:rsidRPr="007706EA" w:rsidRDefault="00113D8C" w:rsidP="002B60C2">
      <w:pPr>
        <w:widowControl w:val="0"/>
        <w:numPr>
          <w:ilvl w:val="0"/>
          <w:numId w:val="107"/>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познакомиться с примерами использования ИКТ в современном мире;</w:t>
      </w:r>
    </w:p>
    <w:p w:rsidR="00113D8C" w:rsidRDefault="00113D8C" w:rsidP="002B60C2">
      <w:pPr>
        <w:widowControl w:val="0"/>
        <w:numPr>
          <w:ilvl w:val="0"/>
          <w:numId w:val="107"/>
        </w:numPr>
        <w:tabs>
          <w:tab w:val="left" w:pos="94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113D8C" w:rsidRPr="007706EA" w:rsidRDefault="00113D8C" w:rsidP="00113D8C">
      <w:pPr>
        <w:widowControl w:val="0"/>
        <w:tabs>
          <w:tab w:val="left" w:pos="940"/>
          <w:tab w:val="left" w:pos="993"/>
        </w:tabs>
        <w:autoSpaceDE w:val="0"/>
        <w:autoSpaceDN w:val="0"/>
        <w:adjustRightInd w:val="0"/>
        <w:spacing w:after="0" w:line="240" w:lineRule="auto"/>
        <w:ind w:left="709"/>
        <w:contextualSpacing/>
        <w:jc w:val="both"/>
        <w:rPr>
          <w:rFonts w:ascii="Times New Roman" w:eastAsia="Times New Roman" w:hAnsi="Times New Roman"/>
          <w:sz w:val="24"/>
          <w:szCs w:val="24"/>
        </w:rPr>
      </w:pPr>
    </w:p>
    <w:p w:rsidR="00113D8C" w:rsidRDefault="00113D8C" w:rsidP="002B60C2">
      <w:pPr>
        <w:pStyle w:val="ae"/>
        <w:keepNext/>
        <w:numPr>
          <w:ilvl w:val="3"/>
          <w:numId w:val="19"/>
        </w:numPr>
        <w:outlineLvl w:val="3"/>
        <w:rPr>
          <w:b/>
          <w:bCs/>
          <w:sz w:val="24"/>
          <w:szCs w:val="24"/>
        </w:rPr>
      </w:pPr>
      <w:bookmarkStart w:id="54" w:name="_Toc414553149"/>
      <w:bookmarkStart w:id="55" w:name="_Toc410653963"/>
      <w:bookmarkStart w:id="56" w:name="_Toc409691640"/>
      <w:r w:rsidRPr="00113D8C">
        <w:rPr>
          <w:b/>
          <w:bCs/>
          <w:sz w:val="24"/>
          <w:szCs w:val="24"/>
          <w:lang w:val="de-DE"/>
        </w:rPr>
        <w:t>Физика</w:t>
      </w:r>
      <w:bookmarkEnd w:id="54"/>
      <w:bookmarkEnd w:id="55"/>
      <w:bookmarkEnd w:id="56"/>
      <w:r w:rsidRPr="00113D8C">
        <w:rPr>
          <w:b/>
          <w:bCs/>
          <w:sz w:val="24"/>
          <w:szCs w:val="24"/>
        </w:rPr>
        <w:t>.</w:t>
      </w:r>
    </w:p>
    <w:p w:rsidR="00113D8C" w:rsidRPr="00113D8C" w:rsidRDefault="00113D8C" w:rsidP="00113D8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3D8C">
        <w:rPr>
          <w:rFonts w:ascii="Times New Roman" w:hAnsi="Times New Roman"/>
          <w:b/>
          <w:sz w:val="24"/>
          <w:szCs w:val="24"/>
        </w:rPr>
        <w:t>Выпускник научится:</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lastRenderedPageBreak/>
        <w:t>понимать смысл основных физических терминов: физическое тело, физическое явление, физическая величина, единицы измерения;</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понимать роль эксперимента в получении научной информации;</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113D8C" w:rsidRPr="00113D8C" w:rsidRDefault="00113D8C" w:rsidP="00113D8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3D8C">
        <w:rPr>
          <w:rFonts w:ascii="Times New Roman" w:hAnsi="Times New Roman"/>
          <w:b/>
          <w:sz w:val="24"/>
          <w:szCs w:val="24"/>
        </w:rPr>
        <w:t>Выпускник получит возможность научиться:</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13D8C" w:rsidRP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3D8C">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13D8C" w:rsidRPr="007706EA" w:rsidRDefault="00113D8C" w:rsidP="00113D8C">
      <w:pPr>
        <w:spacing w:after="0" w:line="240" w:lineRule="auto"/>
        <w:ind w:firstLine="454"/>
        <w:jc w:val="both"/>
        <w:outlineLvl w:val="0"/>
        <w:rPr>
          <w:rFonts w:ascii="Times New Roman" w:eastAsia="Times New Roman" w:hAnsi="Times New Roman"/>
          <w:b/>
          <w:sz w:val="24"/>
          <w:szCs w:val="24"/>
          <w:lang w:bidi="en-US"/>
        </w:rPr>
      </w:pPr>
      <w:r w:rsidRPr="007706EA">
        <w:rPr>
          <w:rFonts w:ascii="Times New Roman" w:eastAsia="Times New Roman" w:hAnsi="Times New Roman"/>
          <w:b/>
          <w:bCs/>
          <w:sz w:val="24"/>
          <w:szCs w:val="24"/>
          <w:lang w:bidi="en-US"/>
        </w:rPr>
        <w:t>Механические явления</w:t>
      </w:r>
    </w:p>
    <w:p w:rsidR="00113D8C" w:rsidRPr="00113D8C" w:rsidRDefault="00113D8C" w:rsidP="00113D8C">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распознавать </w:t>
      </w:r>
      <w:r w:rsidRPr="007706EA">
        <w:rPr>
          <w:rFonts w:ascii="Times New Roman" w:eastAsia="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113D8C" w:rsidRPr="007706EA" w:rsidRDefault="00113D8C" w:rsidP="00113D8C">
      <w:pPr>
        <w:spacing w:after="0" w:line="240" w:lineRule="auto"/>
        <w:ind w:firstLine="454"/>
        <w:jc w:val="both"/>
        <w:rPr>
          <w:rFonts w:ascii="Times New Roman" w:hAnsi="Times New Roman"/>
          <w:sz w:val="24"/>
          <w:szCs w:val="24"/>
        </w:rPr>
      </w:pPr>
      <w:r w:rsidRPr="007706EA">
        <w:rPr>
          <w:rFonts w:ascii="Times New Roman" w:hAnsi="Times New Roman"/>
          <w:iCs/>
          <w:sz w:val="24"/>
          <w:szCs w:val="24"/>
        </w:rPr>
        <w:t>• </w:t>
      </w:r>
      <w:r w:rsidRPr="007706EA">
        <w:rPr>
          <w:rFonts w:ascii="Times New Roman" w:hAnsi="Times New Roman"/>
          <w:sz w:val="24"/>
          <w:szCs w:val="24"/>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w:t>
      </w:r>
      <w:r w:rsidRPr="007706EA">
        <w:rPr>
          <w:rFonts w:ascii="Times New Roman" w:hAnsi="Times New Roman"/>
          <w:sz w:val="24"/>
          <w:szCs w:val="24"/>
        </w:rPr>
        <w:lastRenderedPageBreak/>
        <w:t>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анализировать </w:t>
      </w:r>
      <w:r w:rsidRPr="007706EA">
        <w:rPr>
          <w:rFonts w:ascii="Times New Roman" w:eastAsia="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13D8C" w:rsidRPr="007706EA" w:rsidRDefault="00113D8C" w:rsidP="00113D8C">
      <w:pPr>
        <w:autoSpaceDN w:val="0"/>
        <w:spacing w:after="0" w:line="240" w:lineRule="auto"/>
        <w:ind w:firstLine="454"/>
        <w:jc w:val="both"/>
        <w:rPr>
          <w:rFonts w:ascii="Times New Roman" w:eastAsia="Times New Roman" w:hAnsi="Times New Roman"/>
          <w:bCs/>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различать основные признаки изученных физических моделей: </w:t>
      </w:r>
      <w:r w:rsidRPr="007706EA">
        <w:rPr>
          <w:rFonts w:ascii="Times New Roman" w:eastAsia="Times New Roman" w:hAnsi="Times New Roman"/>
          <w:iCs/>
          <w:sz w:val="24"/>
          <w:szCs w:val="24"/>
        </w:rPr>
        <w:t>материальная точка, инерциальная система отсчёта;</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решать задачи, используя </w:t>
      </w:r>
      <w:r w:rsidRPr="007706EA">
        <w:rPr>
          <w:rFonts w:ascii="Times New Roman" w:eastAsia="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проводить расчёты.</w:t>
      </w:r>
    </w:p>
    <w:p w:rsidR="00113D8C" w:rsidRPr="00113D8C" w:rsidRDefault="00113D8C" w:rsidP="00113D8C">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научиться:</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7706EA">
        <w:rPr>
          <w:rFonts w:ascii="Times New Roman" w:eastAsia="Times New Roman" w:hAnsi="Times New Roman"/>
          <w:iCs/>
          <w:sz w:val="24"/>
          <w:szCs w:val="24"/>
        </w:rPr>
        <w:t xml:space="preserve"> оценивать реальность полученного значения физической величины.</w:t>
      </w:r>
    </w:p>
    <w:p w:rsidR="00113D8C" w:rsidRPr="007706EA" w:rsidRDefault="00113D8C" w:rsidP="00113D8C">
      <w:pPr>
        <w:widowControl w:val="0"/>
        <w:autoSpaceDE w:val="0"/>
        <w:autoSpaceDN w:val="0"/>
        <w:adjustRightInd w:val="0"/>
        <w:spacing w:after="0" w:line="240" w:lineRule="auto"/>
        <w:ind w:firstLine="454"/>
        <w:jc w:val="both"/>
        <w:rPr>
          <w:rFonts w:ascii="Times New Roman" w:eastAsia="@Arial Unicode MS" w:hAnsi="Times New Roman"/>
          <w:b/>
          <w:iCs/>
          <w:sz w:val="24"/>
          <w:szCs w:val="24"/>
        </w:rPr>
      </w:pPr>
      <w:r w:rsidRPr="007706EA">
        <w:rPr>
          <w:rFonts w:ascii="Times New Roman" w:eastAsia="@Arial Unicode MS" w:hAnsi="Times New Roman"/>
          <w:b/>
          <w:sz w:val="24"/>
          <w:szCs w:val="24"/>
        </w:rPr>
        <w:t>Тепловые явления</w:t>
      </w:r>
    </w:p>
    <w:p w:rsidR="00113D8C" w:rsidRPr="00113D8C" w:rsidRDefault="00113D8C" w:rsidP="00113D8C">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распознавать тепловые </w:t>
      </w:r>
      <w:r w:rsidRPr="007706EA">
        <w:rPr>
          <w:rFonts w:ascii="Times New Roman" w:eastAsia="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006F504E">
        <w:rPr>
          <w:rFonts w:ascii="Times New Roman" w:eastAsia="Times New Roman" w:hAnsi="Times New Roman"/>
          <w:iCs/>
          <w:sz w:val="24"/>
          <w:szCs w:val="24"/>
        </w:rPr>
        <w:t xml:space="preserve"> </w:t>
      </w:r>
      <w:r w:rsidRPr="007706EA">
        <w:rPr>
          <w:rFonts w:ascii="Times New Roman" w:eastAsia="Times New Roman" w:hAnsi="Times New Roman"/>
          <w:iCs/>
          <w:sz w:val="24"/>
          <w:szCs w:val="24"/>
        </w:rPr>
        <w:t>конденсация, плавление, кристаллизация, кипение, влажность воздуха, различные способы теплопередачи;</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анализировать </w:t>
      </w:r>
      <w:r w:rsidRPr="007706EA">
        <w:rPr>
          <w:rFonts w:ascii="Times New Roman" w:eastAsia="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различать основные признаки моделей</w:t>
      </w:r>
      <w:r w:rsidRPr="007706EA">
        <w:rPr>
          <w:rFonts w:ascii="Times New Roman" w:eastAsia="Times New Roman" w:hAnsi="Times New Roman"/>
          <w:iCs/>
          <w:sz w:val="24"/>
          <w:szCs w:val="24"/>
        </w:rPr>
        <w:t xml:space="preserve"> строения газов, жидкостей и твёрдых тел;</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решать задачи, используя</w:t>
      </w:r>
      <w:r w:rsidRPr="007706EA">
        <w:rPr>
          <w:rFonts w:ascii="Times New Roman" w:eastAsia="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w:t>
      </w:r>
      <w:r w:rsidRPr="007706EA">
        <w:rPr>
          <w:rFonts w:ascii="Times New Roman" w:eastAsia="Times New Roman" w:hAnsi="Times New Roman"/>
          <w:iCs/>
          <w:sz w:val="24"/>
          <w:szCs w:val="24"/>
        </w:rPr>
        <w:lastRenderedPageBreak/>
        <w:t>анализа условия задачи выделять физические величины и формулы, необходимые для её решения, и проводить расчёты.</w:t>
      </w:r>
    </w:p>
    <w:p w:rsidR="00113D8C" w:rsidRPr="00113D8C" w:rsidRDefault="00113D8C" w:rsidP="00113D8C">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научиться:</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приводить примеры практического использования физических знаний о тепловых явлениях;</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7706EA">
        <w:rPr>
          <w:rFonts w:ascii="Times New Roman" w:eastAsia="Times New Roman" w:hAnsi="Times New Roman"/>
          <w:iCs/>
          <w:sz w:val="24"/>
          <w:szCs w:val="24"/>
        </w:rPr>
        <w:t>и оценивать реальность полученного значения физической величины</w:t>
      </w:r>
      <w:r w:rsidRPr="007706EA">
        <w:rPr>
          <w:rFonts w:ascii="Times New Roman" w:eastAsia="Times New Roman" w:hAnsi="Times New Roman"/>
          <w:sz w:val="24"/>
          <w:szCs w:val="24"/>
        </w:rPr>
        <w:t>.</w:t>
      </w:r>
    </w:p>
    <w:p w:rsidR="00113D8C" w:rsidRPr="007706EA" w:rsidRDefault="00113D8C" w:rsidP="00113D8C">
      <w:pPr>
        <w:widowControl w:val="0"/>
        <w:autoSpaceDE w:val="0"/>
        <w:autoSpaceDN w:val="0"/>
        <w:adjustRightInd w:val="0"/>
        <w:spacing w:after="0" w:line="240" w:lineRule="auto"/>
        <w:ind w:firstLine="454"/>
        <w:jc w:val="both"/>
        <w:rPr>
          <w:rFonts w:ascii="Times New Roman" w:eastAsia="@Arial Unicode MS" w:hAnsi="Times New Roman"/>
          <w:b/>
          <w:sz w:val="24"/>
          <w:szCs w:val="24"/>
        </w:rPr>
      </w:pPr>
      <w:r w:rsidRPr="007706EA">
        <w:rPr>
          <w:rFonts w:ascii="Times New Roman" w:eastAsia="@Arial Unicode MS" w:hAnsi="Times New Roman"/>
          <w:b/>
          <w:sz w:val="24"/>
          <w:szCs w:val="24"/>
        </w:rPr>
        <w:t>Электрические и магнитные явления</w:t>
      </w:r>
    </w:p>
    <w:p w:rsidR="00113D8C" w:rsidRPr="00113D8C" w:rsidRDefault="00113D8C" w:rsidP="00113D8C">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распознавать электромагнитные </w:t>
      </w:r>
      <w:r w:rsidRPr="007706EA">
        <w:rPr>
          <w:rFonts w:ascii="Times New Roman" w:eastAsia="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7706EA">
        <w:rPr>
          <w:rFonts w:ascii="Times New Roman" w:eastAsia="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13D8C" w:rsidRPr="007706EA" w:rsidRDefault="00113D8C" w:rsidP="00113D8C">
      <w:pPr>
        <w:tabs>
          <w:tab w:val="num" w:pos="426"/>
        </w:tabs>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анализировать </w:t>
      </w:r>
      <w:r w:rsidRPr="007706EA">
        <w:rPr>
          <w:rFonts w:ascii="Times New Roman" w:eastAsia="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13D8C" w:rsidRPr="007706EA" w:rsidRDefault="00113D8C" w:rsidP="00113D8C">
      <w:pPr>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решать задачи, используя </w:t>
      </w:r>
      <w:r w:rsidRPr="007706EA">
        <w:rPr>
          <w:rFonts w:ascii="Times New Roman" w:eastAsia="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113D8C" w:rsidRPr="00113D8C" w:rsidRDefault="00113D8C" w:rsidP="00113D8C">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научиться:</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приводить примеры практического использования физических знаний о электромагнитных явлениях;</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7706EA">
        <w:rPr>
          <w:rFonts w:ascii="Times New Roman" w:eastAsia="Times New Roman" w:hAnsi="Times New Roman"/>
          <w:iCs/>
          <w:sz w:val="24"/>
          <w:szCs w:val="24"/>
        </w:rPr>
        <w:t>—</w:t>
      </w:r>
      <w:r w:rsidRPr="007706EA">
        <w:rPr>
          <w:rFonts w:ascii="Times New Roman" w:eastAsia="Times New Roman" w:hAnsi="Times New Roman"/>
          <w:sz w:val="24"/>
          <w:szCs w:val="24"/>
        </w:rPr>
        <w:t>Ленца и др.);</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7706EA">
        <w:rPr>
          <w:rFonts w:ascii="Times New Roman" w:eastAsia="Times New Roman" w:hAnsi="Times New Roman"/>
          <w:iCs/>
          <w:sz w:val="24"/>
          <w:szCs w:val="24"/>
        </w:rPr>
        <w:t>и оценивать реальность полученного значения физической величины.</w:t>
      </w:r>
    </w:p>
    <w:p w:rsidR="00113D8C" w:rsidRPr="007706EA" w:rsidRDefault="00113D8C" w:rsidP="00113D8C">
      <w:pPr>
        <w:widowControl w:val="0"/>
        <w:autoSpaceDE w:val="0"/>
        <w:autoSpaceDN w:val="0"/>
        <w:adjustRightInd w:val="0"/>
        <w:spacing w:after="0" w:line="240" w:lineRule="auto"/>
        <w:ind w:firstLine="454"/>
        <w:jc w:val="both"/>
        <w:rPr>
          <w:rFonts w:ascii="Times New Roman" w:eastAsia="@Arial Unicode MS" w:hAnsi="Times New Roman"/>
          <w:b/>
          <w:sz w:val="24"/>
          <w:szCs w:val="24"/>
        </w:rPr>
      </w:pPr>
      <w:r w:rsidRPr="007706EA">
        <w:rPr>
          <w:rFonts w:ascii="Times New Roman" w:eastAsia="@Arial Unicode MS" w:hAnsi="Times New Roman"/>
          <w:b/>
          <w:sz w:val="24"/>
          <w:szCs w:val="24"/>
        </w:rPr>
        <w:lastRenderedPageBreak/>
        <w:t>Квантовые явления</w:t>
      </w:r>
    </w:p>
    <w:p w:rsidR="00113D8C" w:rsidRPr="00113D8C" w:rsidRDefault="00113D8C" w:rsidP="00113D8C">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113D8C">
      <w:pPr>
        <w:tabs>
          <w:tab w:val="left" w:pos="426"/>
        </w:tabs>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распознавать квантовые </w:t>
      </w:r>
      <w:r w:rsidRPr="007706EA">
        <w:rPr>
          <w:rFonts w:ascii="Times New Roman" w:eastAsia="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13D8C" w:rsidRPr="007706EA" w:rsidRDefault="00113D8C" w:rsidP="00113D8C">
      <w:pPr>
        <w:tabs>
          <w:tab w:val="left" w:pos="426"/>
        </w:tabs>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13D8C" w:rsidRPr="007706EA" w:rsidRDefault="00113D8C" w:rsidP="00113D8C">
      <w:pPr>
        <w:tabs>
          <w:tab w:val="num" w:pos="426"/>
        </w:tabs>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анализировать </w:t>
      </w:r>
      <w:r w:rsidRPr="007706EA">
        <w:rPr>
          <w:rFonts w:ascii="Times New Roman" w:eastAsia="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13D8C" w:rsidRPr="007706EA" w:rsidRDefault="00113D8C" w:rsidP="00113D8C">
      <w:pPr>
        <w:tabs>
          <w:tab w:val="left" w:pos="426"/>
        </w:tabs>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bCs/>
          <w:iCs/>
          <w:sz w:val="24"/>
          <w:szCs w:val="24"/>
        </w:rPr>
        <w:t xml:space="preserve">различать основные признаки </w:t>
      </w:r>
      <w:r w:rsidRPr="007706EA">
        <w:rPr>
          <w:rFonts w:ascii="Times New Roman" w:eastAsia="Times New Roman" w:hAnsi="Times New Roman"/>
          <w:iCs/>
          <w:sz w:val="24"/>
          <w:szCs w:val="24"/>
        </w:rPr>
        <w:t>планетарной модели атома, нуклонной модели атомного ядра;</w:t>
      </w:r>
    </w:p>
    <w:p w:rsidR="00113D8C" w:rsidRPr="007706EA" w:rsidRDefault="00113D8C" w:rsidP="00113D8C">
      <w:pPr>
        <w:tabs>
          <w:tab w:val="left" w:pos="426"/>
        </w:tabs>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113D8C" w:rsidRPr="00113D8C" w:rsidRDefault="00113D8C" w:rsidP="00113D8C">
      <w:pPr>
        <w:widowControl w:val="0"/>
        <w:tabs>
          <w:tab w:val="left" w:pos="709"/>
        </w:tabs>
        <w:autoSpaceDE w:val="0"/>
        <w:autoSpaceDN w:val="0"/>
        <w:adjustRightInd w:val="0"/>
        <w:spacing w:after="0" w:line="240" w:lineRule="auto"/>
        <w:ind w:firstLine="454"/>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научиться:</w:t>
      </w:r>
    </w:p>
    <w:p w:rsidR="00113D8C" w:rsidRPr="007706EA" w:rsidRDefault="00113D8C" w:rsidP="00113D8C">
      <w:pPr>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113D8C" w:rsidRPr="007706EA" w:rsidRDefault="00113D8C" w:rsidP="00113D8C">
      <w:pPr>
        <w:tabs>
          <w:tab w:val="left" w:pos="426"/>
        </w:tabs>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соотносить энергию связи атомных ядер с дефектом массы;</w:t>
      </w:r>
    </w:p>
    <w:p w:rsidR="00113D8C" w:rsidRPr="007706EA" w:rsidRDefault="00113D8C" w:rsidP="00113D8C">
      <w:pPr>
        <w:tabs>
          <w:tab w:val="left" w:pos="426"/>
        </w:tabs>
        <w:spacing w:after="0" w:line="240" w:lineRule="auto"/>
        <w:ind w:firstLine="454"/>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 xml:space="preserve">приводить примеры влияния радиоактивных излучений на живые организмы; понимать </w:t>
      </w:r>
      <w:r w:rsidRPr="007706EA">
        <w:rPr>
          <w:rFonts w:ascii="Times New Roman" w:eastAsia="Times New Roman" w:hAnsi="Times New Roman"/>
          <w:iCs/>
          <w:sz w:val="24"/>
          <w:szCs w:val="24"/>
        </w:rPr>
        <w:t>принцип действия дозиметра;</w:t>
      </w:r>
    </w:p>
    <w:p w:rsidR="00113D8C" w:rsidRPr="007706EA" w:rsidRDefault="00113D8C" w:rsidP="00113D8C">
      <w:pPr>
        <w:tabs>
          <w:tab w:val="left" w:pos="426"/>
        </w:tabs>
        <w:autoSpaceDN w:val="0"/>
        <w:spacing w:after="0" w:line="240" w:lineRule="auto"/>
        <w:ind w:firstLine="454"/>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7706EA">
        <w:rPr>
          <w:rFonts w:ascii="Times New Roman" w:eastAsia="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перспективы использования управляемого термоядерного синтеза.</w:t>
      </w:r>
    </w:p>
    <w:p w:rsidR="00113D8C" w:rsidRPr="007706EA" w:rsidRDefault="00113D8C" w:rsidP="00113D8C">
      <w:pPr>
        <w:widowControl w:val="0"/>
        <w:autoSpaceDE w:val="0"/>
        <w:autoSpaceDN w:val="0"/>
        <w:adjustRightInd w:val="0"/>
        <w:spacing w:after="0" w:line="240" w:lineRule="auto"/>
        <w:ind w:firstLine="454"/>
        <w:jc w:val="both"/>
        <w:rPr>
          <w:rFonts w:ascii="Times New Roman" w:eastAsia="@Arial Unicode MS" w:hAnsi="Times New Roman"/>
          <w:b/>
          <w:i/>
          <w:iCs/>
          <w:sz w:val="24"/>
          <w:szCs w:val="24"/>
        </w:rPr>
      </w:pPr>
      <w:r w:rsidRPr="007706EA">
        <w:rPr>
          <w:rFonts w:ascii="Times New Roman" w:eastAsia="@Arial Unicode MS" w:hAnsi="Times New Roman"/>
          <w:b/>
          <w:sz w:val="24"/>
          <w:szCs w:val="24"/>
        </w:rPr>
        <w:t>Элементы астрономии</w:t>
      </w:r>
    </w:p>
    <w:p w:rsidR="00113D8C" w:rsidRPr="00113D8C" w:rsidRDefault="00113D8C" w:rsidP="00113D8C">
      <w:pPr>
        <w:widowControl w:val="0"/>
        <w:tabs>
          <w:tab w:val="left" w:pos="851"/>
        </w:tabs>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13D8C" w:rsidRPr="007706EA"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понимать различия между гелиоцентрической и геоцентрической системами мира;</w:t>
      </w:r>
    </w:p>
    <w:p w:rsidR="00113D8C" w:rsidRPr="00113D8C" w:rsidRDefault="00113D8C" w:rsidP="00113D8C">
      <w:pPr>
        <w:widowControl w:val="0"/>
        <w:tabs>
          <w:tab w:val="left" w:pos="851"/>
        </w:tabs>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научиться:</w:t>
      </w:r>
    </w:p>
    <w:p w:rsidR="00113D8C" w:rsidRPr="007706EA"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13D8C" w:rsidRPr="007706EA"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113D8C" w:rsidRDefault="00113D8C" w:rsidP="002B60C2">
      <w:pPr>
        <w:widowControl w:val="0"/>
        <w:numPr>
          <w:ilvl w:val="0"/>
          <w:numId w:val="10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гипотезы о происхождении Солнечной системы.</w:t>
      </w:r>
    </w:p>
    <w:p w:rsidR="00113D8C" w:rsidRPr="007706EA" w:rsidRDefault="00113D8C" w:rsidP="00113D8C">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rPr>
      </w:pPr>
    </w:p>
    <w:p w:rsidR="00113D8C" w:rsidRPr="00113D8C" w:rsidRDefault="00113D8C" w:rsidP="002B60C2">
      <w:pPr>
        <w:pStyle w:val="ae"/>
        <w:keepNext/>
        <w:numPr>
          <w:ilvl w:val="3"/>
          <w:numId w:val="19"/>
        </w:numPr>
        <w:outlineLvl w:val="3"/>
        <w:rPr>
          <w:b/>
          <w:bCs/>
          <w:sz w:val="24"/>
          <w:szCs w:val="24"/>
        </w:rPr>
      </w:pPr>
      <w:bookmarkStart w:id="57" w:name="_Toc414553150"/>
      <w:bookmarkStart w:id="58" w:name="_Toc410653964"/>
      <w:bookmarkStart w:id="59" w:name="_Toc409691641"/>
      <w:r w:rsidRPr="00113D8C">
        <w:rPr>
          <w:b/>
          <w:bCs/>
          <w:sz w:val="24"/>
          <w:szCs w:val="24"/>
          <w:lang w:val="de-DE"/>
        </w:rPr>
        <w:t>Биология</w:t>
      </w:r>
      <w:bookmarkEnd w:id="57"/>
      <w:bookmarkEnd w:id="58"/>
      <w:bookmarkEnd w:id="59"/>
      <w:r w:rsidRPr="00113D8C">
        <w:rPr>
          <w:b/>
          <w:bCs/>
          <w:sz w:val="24"/>
          <w:szCs w:val="24"/>
        </w:rPr>
        <w:t>.</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 xml:space="preserve">В результате изучения курса биологии в основной школе: </w:t>
      </w:r>
    </w:p>
    <w:p w:rsidR="00113D8C" w:rsidRPr="007706EA" w:rsidRDefault="00113D8C" w:rsidP="00113D8C">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113D8C">
        <w:rPr>
          <w:rFonts w:ascii="Times New Roman" w:eastAsia="Times New Roman" w:hAnsi="Times New Roman"/>
          <w:b/>
          <w:sz w:val="24"/>
          <w:szCs w:val="24"/>
        </w:rPr>
        <w:t>Выпускник научится</w:t>
      </w:r>
      <w:r w:rsidR="006F504E">
        <w:rPr>
          <w:rFonts w:ascii="Times New Roman" w:eastAsia="Times New Roman" w:hAnsi="Times New Roman"/>
          <w:b/>
          <w:sz w:val="24"/>
          <w:szCs w:val="24"/>
        </w:rPr>
        <w:t xml:space="preserve"> </w:t>
      </w:r>
      <w:r w:rsidRPr="007706EA">
        <w:rPr>
          <w:rFonts w:ascii="Times New Roman" w:eastAsia="Times New Roman" w:hAnsi="Times New Roman"/>
          <w:bCs/>
          <w:sz w:val="24"/>
          <w:szCs w:val="24"/>
        </w:rPr>
        <w:t xml:space="preserve">пользоваться научными методами для распознания биологических проблем; </w:t>
      </w:r>
      <w:r w:rsidRPr="007706EA">
        <w:rPr>
          <w:rFonts w:ascii="Times New Roman" w:eastAsia="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13D8C" w:rsidRPr="007706EA" w:rsidRDefault="00113D8C" w:rsidP="00113D8C">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113D8C">
        <w:rPr>
          <w:rFonts w:ascii="Times New Roman" w:eastAsia="Times New Roman" w:hAnsi="Times New Roman"/>
          <w:b/>
          <w:sz w:val="24"/>
          <w:szCs w:val="24"/>
        </w:rPr>
        <w:t>Выпускник овладеет</w:t>
      </w:r>
      <w:r w:rsidRPr="007706EA">
        <w:rPr>
          <w:rFonts w:ascii="Times New Roman" w:eastAsia="Times New Roman" w:hAnsi="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13D8C" w:rsidRPr="007706EA" w:rsidRDefault="00113D8C" w:rsidP="00113D8C">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113D8C">
        <w:rPr>
          <w:rFonts w:ascii="Times New Roman" w:eastAsia="Times New Roman" w:hAnsi="Times New Roman"/>
          <w:b/>
          <w:sz w:val="24"/>
          <w:szCs w:val="24"/>
        </w:rPr>
        <w:t>Выпускник освоит</w:t>
      </w:r>
      <w:r w:rsidRPr="007706EA">
        <w:rPr>
          <w:rFonts w:ascii="Times New Roman" w:eastAsia="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13D8C" w:rsidRPr="007706EA" w:rsidRDefault="00113D8C" w:rsidP="00113D8C">
      <w:pPr>
        <w:widowControl w:val="0"/>
        <w:autoSpaceDE w:val="0"/>
        <w:autoSpaceDN w:val="0"/>
        <w:adjustRightInd w:val="0"/>
        <w:spacing w:after="0" w:line="240" w:lineRule="auto"/>
        <w:ind w:firstLine="709"/>
        <w:jc w:val="both"/>
        <w:rPr>
          <w:rFonts w:ascii="Times New Roman" w:eastAsia="Times New Roman" w:hAnsi="Times New Roman"/>
          <w:iCs/>
          <w:sz w:val="24"/>
          <w:szCs w:val="24"/>
        </w:rPr>
      </w:pPr>
      <w:r w:rsidRPr="00113D8C">
        <w:rPr>
          <w:rFonts w:ascii="Times New Roman" w:eastAsia="Times New Roman" w:hAnsi="Times New Roman"/>
          <w:b/>
          <w:iCs/>
          <w:sz w:val="24"/>
          <w:szCs w:val="24"/>
        </w:rPr>
        <w:t>Выпускник приобретет</w:t>
      </w:r>
      <w:r w:rsidRPr="007706EA">
        <w:rPr>
          <w:rFonts w:ascii="Times New Roman" w:eastAsia="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6F504E">
        <w:rPr>
          <w:rFonts w:ascii="Times New Roman" w:eastAsia="Times New Roman" w:hAnsi="Times New Roman"/>
          <w:iCs/>
          <w:sz w:val="24"/>
          <w:szCs w:val="24"/>
        </w:rPr>
        <w:t xml:space="preserve"> </w:t>
      </w:r>
      <w:r w:rsidRPr="007706EA">
        <w:rPr>
          <w:rFonts w:ascii="Times New Roman" w:eastAsia="Times New Roman" w:hAnsi="Times New Roman"/>
          <w:iCs/>
          <w:sz w:val="24"/>
          <w:szCs w:val="24"/>
        </w:rPr>
        <w:lastRenderedPageBreak/>
        <w:t>при выполнении учебных задач.</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научиться:</w:t>
      </w:r>
    </w:p>
    <w:p w:rsidR="00113D8C" w:rsidRPr="007706EA" w:rsidRDefault="00113D8C" w:rsidP="002B60C2">
      <w:pPr>
        <w:widowControl w:val="0"/>
        <w:numPr>
          <w:ilvl w:val="0"/>
          <w:numId w:val="10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113D8C" w:rsidRPr="007706EA" w:rsidRDefault="00113D8C" w:rsidP="002B60C2">
      <w:pPr>
        <w:widowControl w:val="0"/>
        <w:numPr>
          <w:ilvl w:val="0"/>
          <w:numId w:val="10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13D8C" w:rsidRPr="007706EA" w:rsidRDefault="00113D8C" w:rsidP="002B60C2">
      <w:pPr>
        <w:widowControl w:val="0"/>
        <w:numPr>
          <w:ilvl w:val="0"/>
          <w:numId w:val="10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13D8C" w:rsidRPr="007706EA" w:rsidRDefault="00113D8C" w:rsidP="002B60C2">
      <w:pPr>
        <w:widowControl w:val="0"/>
        <w:numPr>
          <w:ilvl w:val="0"/>
          <w:numId w:val="10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13D8C" w:rsidRPr="007706EA" w:rsidRDefault="00113D8C" w:rsidP="00113D8C">
      <w:pPr>
        <w:widowControl w:val="0"/>
        <w:tabs>
          <w:tab w:val="center" w:pos="4904"/>
        </w:tabs>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Живые организмы</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аргументировать, приводить доказательства различий растений, животных, грибов и бактерий;</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раскрывать роль биологии в практической деятельности людей; роль различных организмов в жизни человека;</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выявлять примеры и раскрывать сущность приспособленности организмов к среде обитания;</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методы биологической науки:</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и аргументировать основные правила поведения в природе;</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и оценивать последствия деятельности человека в природе;</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113D8C" w:rsidRPr="007706EA" w:rsidRDefault="00113D8C" w:rsidP="002B60C2">
      <w:pPr>
        <w:widowControl w:val="0"/>
        <w:numPr>
          <w:ilvl w:val="2"/>
          <w:numId w:val="1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и соблюдать правила работы в кабинете биологии.</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научиться:</w:t>
      </w:r>
    </w:p>
    <w:p w:rsidR="00113D8C" w:rsidRPr="007706EA" w:rsidRDefault="00113D8C" w:rsidP="002B60C2">
      <w:pPr>
        <w:widowControl w:val="0"/>
        <w:numPr>
          <w:ilvl w:val="0"/>
          <w:numId w:val="1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информацию о растениях, животных грибах и бактериях</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13D8C" w:rsidRPr="007706EA" w:rsidRDefault="00113D8C" w:rsidP="002B60C2">
      <w:pPr>
        <w:widowControl w:val="0"/>
        <w:numPr>
          <w:ilvl w:val="0"/>
          <w:numId w:val="1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13D8C" w:rsidRPr="007706EA" w:rsidRDefault="00113D8C" w:rsidP="002B60C2">
      <w:pPr>
        <w:widowControl w:val="0"/>
        <w:numPr>
          <w:ilvl w:val="0"/>
          <w:numId w:val="1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13D8C" w:rsidRPr="007706EA" w:rsidRDefault="00113D8C" w:rsidP="002B60C2">
      <w:pPr>
        <w:widowControl w:val="0"/>
        <w:numPr>
          <w:ilvl w:val="0"/>
          <w:numId w:val="1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13D8C" w:rsidRPr="007706EA" w:rsidRDefault="00113D8C" w:rsidP="002B60C2">
      <w:pPr>
        <w:widowControl w:val="0"/>
        <w:numPr>
          <w:ilvl w:val="0"/>
          <w:numId w:val="1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13D8C" w:rsidRPr="007706EA" w:rsidRDefault="00113D8C" w:rsidP="002B60C2">
      <w:pPr>
        <w:widowControl w:val="0"/>
        <w:numPr>
          <w:ilvl w:val="0"/>
          <w:numId w:val="1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13D8C" w:rsidRPr="007706EA" w:rsidRDefault="00113D8C" w:rsidP="002B60C2">
      <w:pPr>
        <w:widowControl w:val="0"/>
        <w:numPr>
          <w:ilvl w:val="0"/>
          <w:numId w:val="1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13D8C" w:rsidRPr="007706EA"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Человек и его здоровье</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аргументировать, приводить доказательства отличий человека от животных;</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использовать методы биологической науки:</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и оценивать влияние факторов риска на здоровье человека;</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и использовать приемы оказания первой помощи;</w:t>
      </w:r>
    </w:p>
    <w:p w:rsidR="00113D8C" w:rsidRPr="007706EA" w:rsidRDefault="00113D8C" w:rsidP="002B60C2">
      <w:pPr>
        <w:widowControl w:val="0"/>
        <w:numPr>
          <w:ilvl w:val="0"/>
          <w:numId w:val="11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и соблюдать правила работы в кабинете биологии.</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научиться:</w:t>
      </w:r>
    </w:p>
    <w:p w:rsidR="00113D8C" w:rsidRPr="007706EA" w:rsidRDefault="00113D8C" w:rsidP="002B60C2">
      <w:pPr>
        <w:widowControl w:val="0"/>
        <w:numPr>
          <w:ilvl w:val="0"/>
          <w:numId w:val="11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13D8C" w:rsidRPr="007706EA" w:rsidRDefault="00113D8C" w:rsidP="002B60C2">
      <w:pPr>
        <w:widowControl w:val="0"/>
        <w:numPr>
          <w:ilvl w:val="0"/>
          <w:numId w:val="11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13D8C" w:rsidRPr="007706EA" w:rsidRDefault="00113D8C" w:rsidP="002B60C2">
      <w:pPr>
        <w:widowControl w:val="0"/>
        <w:numPr>
          <w:ilvl w:val="0"/>
          <w:numId w:val="11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113D8C" w:rsidRPr="007706EA" w:rsidRDefault="00113D8C" w:rsidP="002B60C2">
      <w:pPr>
        <w:widowControl w:val="0"/>
        <w:numPr>
          <w:ilvl w:val="0"/>
          <w:numId w:val="11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13D8C" w:rsidRPr="007706EA" w:rsidRDefault="00113D8C" w:rsidP="002B60C2">
      <w:pPr>
        <w:widowControl w:val="0"/>
        <w:numPr>
          <w:ilvl w:val="0"/>
          <w:numId w:val="11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13D8C" w:rsidRPr="007706EA" w:rsidRDefault="00113D8C" w:rsidP="002B60C2">
      <w:pPr>
        <w:widowControl w:val="0"/>
        <w:numPr>
          <w:ilvl w:val="0"/>
          <w:numId w:val="11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w:t>
      </w:r>
      <w:r w:rsidRPr="007706EA">
        <w:rPr>
          <w:rFonts w:ascii="Times New Roman" w:eastAsia="Times New Roman" w:hAnsi="Times New Roman"/>
          <w:iCs/>
          <w:sz w:val="24"/>
          <w:szCs w:val="24"/>
        </w:rPr>
        <w:lastRenderedPageBreak/>
        <w:t>презентацией, учитывая особенности аудитории сверстников;</w:t>
      </w:r>
    </w:p>
    <w:p w:rsidR="00113D8C" w:rsidRPr="007706EA" w:rsidRDefault="00113D8C" w:rsidP="002B60C2">
      <w:pPr>
        <w:widowControl w:val="0"/>
        <w:numPr>
          <w:ilvl w:val="0"/>
          <w:numId w:val="113"/>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13D8C" w:rsidRPr="007706EA"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Общие биологические закономерности</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научится:</w:t>
      </w:r>
    </w:p>
    <w:p w:rsidR="00113D8C" w:rsidRPr="007706EA" w:rsidRDefault="00113D8C" w:rsidP="002B60C2">
      <w:pPr>
        <w:widowControl w:val="0"/>
        <w:numPr>
          <w:ilvl w:val="0"/>
          <w:numId w:val="1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13D8C" w:rsidRPr="007706EA" w:rsidRDefault="00113D8C" w:rsidP="002B60C2">
      <w:pPr>
        <w:widowControl w:val="0"/>
        <w:numPr>
          <w:ilvl w:val="0"/>
          <w:numId w:val="1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аргументировать, приводить доказательства необходимости защиты окружающей среды;</w:t>
      </w:r>
    </w:p>
    <w:p w:rsidR="00113D8C" w:rsidRPr="007706EA" w:rsidRDefault="00113D8C" w:rsidP="002B60C2">
      <w:pPr>
        <w:widowControl w:val="0"/>
        <w:numPr>
          <w:ilvl w:val="0"/>
          <w:numId w:val="114"/>
        </w:numPr>
        <w:tabs>
          <w:tab w:val="num" w:pos="36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113D8C" w:rsidRPr="007706EA" w:rsidRDefault="00113D8C" w:rsidP="002B60C2">
      <w:pPr>
        <w:widowControl w:val="0"/>
        <w:numPr>
          <w:ilvl w:val="0"/>
          <w:numId w:val="114"/>
        </w:numPr>
        <w:tabs>
          <w:tab w:val="num" w:pos="36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13D8C" w:rsidRPr="007706EA" w:rsidRDefault="00113D8C" w:rsidP="002B60C2">
      <w:pPr>
        <w:widowControl w:val="0"/>
        <w:numPr>
          <w:ilvl w:val="0"/>
          <w:numId w:val="114"/>
        </w:numPr>
        <w:tabs>
          <w:tab w:val="num" w:pos="36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13D8C" w:rsidRPr="007706EA" w:rsidRDefault="00113D8C" w:rsidP="002B60C2">
      <w:pPr>
        <w:widowControl w:val="0"/>
        <w:numPr>
          <w:ilvl w:val="0"/>
          <w:numId w:val="114"/>
        </w:numPr>
        <w:tabs>
          <w:tab w:val="num" w:pos="36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113D8C" w:rsidRPr="007706EA" w:rsidRDefault="00113D8C" w:rsidP="002B60C2">
      <w:pPr>
        <w:widowControl w:val="0"/>
        <w:numPr>
          <w:ilvl w:val="0"/>
          <w:numId w:val="1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113D8C" w:rsidRPr="007706EA" w:rsidRDefault="00113D8C" w:rsidP="002B60C2">
      <w:pPr>
        <w:widowControl w:val="0"/>
        <w:numPr>
          <w:ilvl w:val="0"/>
          <w:numId w:val="1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13D8C" w:rsidRPr="007706EA" w:rsidRDefault="00113D8C" w:rsidP="002B60C2">
      <w:pPr>
        <w:widowControl w:val="0"/>
        <w:numPr>
          <w:ilvl w:val="0"/>
          <w:numId w:val="114"/>
        </w:numPr>
        <w:tabs>
          <w:tab w:val="num" w:pos="36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сравнивать биологические объекты, процессы; делать выводы и умозаключения на основе сравнения; </w:t>
      </w:r>
    </w:p>
    <w:p w:rsidR="00113D8C" w:rsidRPr="007706EA" w:rsidRDefault="00113D8C" w:rsidP="002B60C2">
      <w:pPr>
        <w:widowControl w:val="0"/>
        <w:numPr>
          <w:ilvl w:val="0"/>
          <w:numId w:val="114"/>
        </w:numPr>
        <w:tabs>
          <w:tab w:val="num" w:pos="36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устанавливать взаимосвязи между особенностями строения и функциями органов и систем органов;</w:t>
      </w:r>
    </w:p>
    <w:p w:rsidR="00113D8C" w:rsidRPr="007706EA" w:rsidRDefault="00113D8C" w:rsidP="002B60C2">
      <w:pPr>
        <w:widowControl w:val="0"/>
        <w:numPr>
          <w:ilvl w:val="0"/>
          <w:numId w:val="114"/>
        </w:numPr>
        <w:tabs>
          <w:tab w:val="num" w:pos="36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13D8C" w:rsidRPr="007706EA" w:rsidRDefault="00113D8C" w:rsidP="002B60C2">
      <w:pPr>
        <w:widowControl w:val="0"/>
        <w:numPr>
          <w:ilvl w:val="0"/>
          <w:numId w:val="114"/>
        </w:numPr>
        <w:tabs>
          <w:tab w:val="num" w:pos="36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13D8C" w:rsidRPr="007706EA" w:rsidRDefault="00113D8C" w:rsidP="002B60C2">
      <w:pPr>
        <w:widowControl w:val="0"/>
        <w:numPr>
          <w:ilvl w:val="0"/>
          <w:numId w:val="114"/>
        </w:numPr>
        <w:tabs>
          <w:tab w:val="num" w:pos="360"/>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113D8C" w:rsidRPr="007706EA" w:rsidRDefault="00113D8C" w:rsidP="002B60C2">
      <w:pPr>
        <w:widowControl w:val="0"/>
        <w:numPr>
          <w:ilvl w:val="0"/>
          <w:numId w:val="1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13D8C" w:rsidRPr="007706EA" w:rsidRDefault="00113D8C" w:rsidP="002B60C2">
      <w:pPr>
        <w:widowControl w:val="0"/>
        <w:numPr>
          <w:ilvl w:val="0"/>
          <w:numId w:val="11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знать и соблюдать правила работы в кабинете биологии.</w:t>
      </w:r>
    </w:p>
    <w:p w:rsidR="00113D8C" w:rsidRPr="00113D8C" w:rsidRDefault="00113D8C" w:rsidP="00113D8C">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113D8C">
        <w:rPr>
          <w:rFonts w:ascii="Times New Roman" w:eastAsia="Times New Roman" w:hAnsi="Times New Roman"/>
          <w:b/>
          <w:sz w:val="24"/>
          <w:szCs w:val="24"/>
        </w:rPr>
        <w:t>Выпускник получит возможность научиться:</w:t>
      </w:r>
    </w:p>
    <w:p w:rsidR="00113D8C" w:rsidRPr="007706EA" w:rsidRDefault="00113D8C"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7706EA">
        <w:rPr>
          <w:rFonts w:ascii="Times New Roman" w:eastAsia="Times New Roman" w:hAnsi="Times New Roman"/>
          <w:iCs/>
          <w:sz w:val="24"/>
          <w:szCs w:val="24"/>
        </w:rPr>
        <w:t>;</w:t>
      </w:r>
    </w:p>
    <w:p w:rsidR="00113D8C" w:rsidRPr="007706EA" w:rsidRDefault="00113D8C"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13D8C" w:rsidRPr="007706EA" w:rsidRDefault="00113D8C"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13D8C" w:rsidRPr="007706EA" w:rsidRDefault="00113D8C"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13D8C" w:rsidRPr="007706EA" w:rsidRDefault="00113D8C"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13D8C" w:rsidRDefault="00113D8C"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w:t>
      </w:r>
      <w:r w:rsidRPr="007706EA">
        <w:rPr>
          <w:rFonts w:ascii="Times New Roman" w:eastAsia="Times New Roman" w:hAnsi="Times New Roman"/>
          <w:sz w:val="24"/>
          <w:szCs w:val="24"/>
        </w:rPr>
        <w:lastRenderedPageBreak/>
        <w:t>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F54B55" w:rsidRPr="00F54B55" w:rsidRDefault="00F54B55" w:rsidP="002B60C2">
      <w:pPr>
        <w:pStyle w:val="ae"/>
        <w:keepNext/>
        <w:numPr>
          <w:ilvl w:val="3"/>
          <w:numId w:val="19"/>
        </w:numPr>
        <w:outlineLvl w:val="3"/>
        <w:rPr>
          <w:b/>
          <w:bCs/>
          <w:sz w:val="24"/>
          <w:szCs w:val="24"/>
        </w:rPr>
      </w:pPr>
      <w:bookmarkStart w:id="60" w:name="_Toc414553151"/>
      <w:bookmarkStart w:id="61" w:name="_Toc410653965"/>
      <w:bookmarkStart w:id="62" w:name="_Toc409691642"/>
      <w:r w:rsidRPr="00F54B55">
        <w:rPr>
          <w:b/>
          <w:bCs/>
          <w:sz w:val="24"/>
          <w:szCs w:val="24"/>
          <w:lang w:val="de-DE"/>
        </w:rPr>
        <w:t>Химия</w:t>
      </w:r>
      <w:bookmarkEnd w:id="60"/>
      <w:bookmarkEnd w:id="61"/>
      <w:bookmarkEnd w:id="62"/>
      <w:r w:rsidRPr="00F54B55">
        <w:rPr>
          <w:b/>
          <w:bCs/>
          <w:sz w:val="24"/>
          <w:szCs w:val="24"/>
        </w:rPr>
        <w:t>.</w:t>
      </w:r>
    </w:p>
    <w:p w:rsidR="00F54B55" w:rsidRPr="007706EA" w:rsidRDefault="00F54B55" w:rsidP="00F54B55">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7706EA">
        <w:rPr>
          <w:rFonts w:ascii="Times New Roman" w:eastAsia="Times New Roman" w:hAnsi="Times New Roman"/>
          <w:b/>
          <w:sz w:val="24"/>
          <w:szCs w:val="24"/>
        </w:rPr>
        <w:t>Основные понятия химии (уровень атомно-молекулярных представлений)</w:t>
      </w:r>
    </w:p>
    <w:p w:rsidR="00F54B55" w:rsidRPr="00F54B55"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научится: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описывать свойства твёрдых, жидких, газообразных веществ, выделяя их существенные признаки;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сравнивать по составу оксиды, основания, кислоты, соли;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классифицировать оксиды и основания по свойствам, кислоты и соли по составу;</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описывать состав, свойства и значение (в природе и практической деятельности человека) простых веществ — кислорода и водорода;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пользоваться лабораторным оборудованием и химической посудой;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F54B55" w:rsidRPr="00F54B55" w:rsidRDefault="00F54B55" w:rsidP="00F54B55">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получит возможность научиться: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грамотно обращаться с веществами в повседневной жизни;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осознавать необходимость соблюдения правил экологически безопасного поведения в окружающей природной среде;</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F54B55" w:rsidRPr="007706EA" w:rsidRDefault="00F54B55" w:rsidP="00F54B55">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7706EA">
        <w:rPr>
          <w:rFonts w:ascii="Times New Roman" w:eastAsia="Times New Roman" w:hAnsi="Times New Roman"/>
          <w:b/>
          <w:sz w:val="24"/>
          <w:szCs w:val="24"/>
        </w:rPr>
        <w:t>Периодический закон и периодическая система химических элементов Д. И. Менделеева. Строение вещества</w:t>
      </w:r>
    </w:p>
    <w:p w:rsidR="00F54B55" w:rsidRPr="00F54B55"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научится: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раскрывать смысл периодического закона Д. И. Менделеева;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описывать и характеризовать табличную форму периодической системы химических элементов;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w:t>
      </w:r>
      <w:r w:rsidRPr="00CD77D2">
        <w:rPr>
          <w:rFonts w:ascii="Times New Roman" w:eastAsia="Times New Roman" w:hAnsi="Times New Roman"/>
          <w:iCs/>
          <w:sz w:val="24"/>
          <w:szCs w:val="24"/>
        </w:rPr>
        <w:lastRenderedPageBreak/>
        <w:t>также калия и кальция;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различать виды химической связи: ионную, ковалентную полярную, ковалентную неполярную и металлическую;</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изображать электронно-ионные формулы веществ, образованных химическими связями разного вида;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выявлять зависимость свойств веществ от строения их кристаллических решёток: ионных, атомных, молекулярных, металлических;</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F54B55" w:rsidRPr="00F54B55" w:rsidRDefault="00F54B55" w:rsidP="00F54B55">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получит возможность научиться: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осознавать значение теоретических знаний для практической деятельности человека;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описывать изученные объекты как системы, применяя логику системного анализа;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F54B55" w:rsidRPr="007706EA" w:rsidRDefault="00F54B55" w:rsidP="00F54B55">
      <w:pPr>
        <w:widowControl w:val="0"/>
        <w:autoSpaceDE w:val="0"/>
        <w:autoSpaceDN w:val="0"/>
        <w:adjustRightInd w:val="0"/>
        <w:spacing w:after="0" w:line="240" w:lineRule="auto"/>
        <w:ind w:firstLine="454"/>
        <w:jc w:val="both"/>
        <w:outlineLvl w:val="0"/>
        <w:rPr>
          <w:rFonts w:ascii="Times New Roman" w:eastAsia="Times New Roman" w:hAnsi="Times New Roman"/>
          <w:b/>
          <w:sz w:val="24"/>
          <w:szCs w:val="24"/>
        </w:rPr>
      </w:pPr>
      <w:r w:rsidRPr="007706EA">
        <w:rPr>
          <w:rFonts w:ascii="Times New Roman" w:eastAsia="Times New Roman" w:hAnsi="Times New Roman"/>
          <w:b/>
          <w:sz w:val="24"/>
          <w:szCs w:val="24"/>
        </w:rPr>
        <w:t>Многообразие химических реакций</w:t>
      </w:r>
    </w:p>
    <w:p w:rsidR="00F54B55" w:rsidRPr="00F54B55"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научится: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объяснять суть химических процессов и их принципиальное отличие от физических;</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называть признаки и условия протекания химических реакций;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называть факторы, влияющие на скорость химических реакций;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называть факторы, влияющие на смещение химического равновесия;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выявлять в процессе эксперимента признаки, свидетельствующие о протекании химической реакции;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приготовлять растворы с определённой массовой долей растворённого вещества;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определять характер среды водных растворов кислот и щелочей по изменению окраски индикаторов;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проводить качественные реакции, подтверждающие наличие в водных растворах веществ отдельных катионов и анионов.</w:t>
      </w:r>
    </w:p>
    <w:p w:rsidR="00F54B55" w:rsidRPr="00F54B55" w:rsidRDefault="00F54B55" w:rsidP="00F54B55">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получит возможность научиться: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составлять молекулярные и полные ионные уравнения по сокращённым ионным уравнениям;</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приводить примеры реакций, подтверждающих существование взаимосвязи между основными классами неорганических веществ;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lastRenderedPageBreak/>
        <w:t> </w:t>
      </w:r>
      <w:r w:rsidRPr="00CD77D2">
        <w:rPr>
          <w:rFonts w:ascii="Times New Roman" w:eastAsia="Times New Roman" w:hAnsi="Times New Roman"/>
          <w:iCs/>
          <w:sz w:val="24"/>
          <w:szCs w:val="24"/>
        </w:rPr>
        <w:t>прогнозировать результаты воздействия различных факторов на изменение скорости химической реакции;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прогнозировать результаты воздействия различных факторов на смещение химического равновесия.</w:t>
      </w:r>
    </w:p>
    <w:p w:rsidR="00F54B55" w:rsidRPr="007706EA" w:rsidRDefault="00F54B55" w:rsidP="00F54B55">
      <w:pPr>
        <w:widowControl w:val="0"/>
        <w:autoSpaceDE w:val="0"/>
        <w:autoSpaceDN w:val="0"/>
        <w:adjustRightInd w:val="0"/>
        <w:spacing w:after="0" w:line="240" w:lineRule="auto"/>
        <w:ind w:firstLine="454"/>
        <w:jc w:val="both"/>
        <w:outlineLvl w:val="0"/>
        <w:rPr>
          <w:rFonts w:ascii="Times New Roman" w:eastAsia="Times New Roman" w:hAnsi="Times New Roman"/>
          <w:b/>
          <w:sz w:val="24"/>
          <w:szCs w:val="24"/>
        </w:rPr>
      </w:pPr>
      <w:r w:rsidRPr="007706EA">
        <w:rPr>
          <w:rFonts w:ascii="Times New Roman" w:eastAsia="Times New Roman" w:hAnsi="Times New Roman"/>
          <w:b/>
          <w:sz w:val="24"/>
          <w:szCs w:val="24"/>
        </w:rPr>
        <w:t>Многообразие веществ</w:t>
      </w:r>
    </w:p>
    <w:p w:rsidR="00F54B55" w:rsidRPr="00F54B55"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научится: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составлять формулы веществ по их названиям;</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определять валентность и степень окисления элементов в веществах;</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называть общие химические свойства, характерные для групп оксидов: кислотных, основных, амфотерных;</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называть общие химические свойства, характерные для каждого из классов неорганических веществ: кислот, оснований, солей;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приводить примеры реакций, подтверждающих химические свойства неорганических веществ: оксидов, кислот, оснований и солей;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определять вещество-окислитель и вещество-восстановитель в окислительно-восстановительных реакциях;</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составлять окислительно-восстановительный баланс (для изученных реакций) по предложенным схемам реакций;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проводить лабораторные опыты, подтверждающие химические свойства основных классов неорганических веществ;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F54B55" w:rsidRPr="00F54B55" w:rsidRDefault="00F54B55" w:rsidP="00F54B55">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получит возможность научиться: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прогнозировать химические свойства веществ на основе их состава и строения;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выявлять существование генетической взаимосвязи между веществами в ряду: простое вещество — оксид — гидроксид — соль;</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характеризовать особые свойства концентрированных серной и азотной кислот;</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описывать физические и химические процессы, являющиеся частью круговорота веществ в природе;</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организовывать, проводить ученические проекты по исследованию свойств веществ, имеющих важное практическое значение.</w:t>
      </w:r>
    </w:p>
    <w:p w:rsidR="00F54B55" w:rsidRPr="007706EA" w:rsidRDefault="00F54B55" w:rsidP="00F54B55">
      <w:pPr>
        <w:autoSpaceDN w:val="0"/>
        <w:spacing w:after="0" w:line="240" w:lineRule="auto"/>
        <w:ind w:firstLine="454"/>
        <w:jc w:val="both"/>
        <w:rPr>
          <w:rFonts w:ascii="Times New Roman" w:eastAsia="Times New Roman" w:hAnsi="Times New Roman"/>
          <w:sz w:val="24"/>
          <w:szCs w:val="24"/>
        </w:rPr>
      </w:pPr>
    </w:p>
    <w:p w:rsidR="00F54B55" w:rsidRPr="00F54B55" w:rsidRDefault="00F54B55" w:rsidP="002B60C2">
      <w:pPr>
        <w:pStyle w:val="ae"/>
        <w:keepNext/>
        <w:numPr>
          <w:ilvl w:val="3"/>
          <w:numId w:val="19"/>
        </w:numPr>
        <w:outlineLvl w:val="3"/>
        <w:rPr>
          <w:b/>
          <w:bCs/>
          <w:sz w:val="24"/>
          <w:szCs w:val="24"/>
        </w:rPr>
      </w:pPr>
      <w:bookmarkStart w:id="63" w:name="_Toc414553152"/>
      <w:bookmarkStart w:id="64" w:name="_Toc410653966"/>
      <w:bookmarkStart w:id="65" w:name="_Toc409691643"/>
      <w:r w:rsidRPr="00F54B55">
        <w:rPr>
          <w:b/>
          <w:bCs/>
          <w:sz w:val="24"/>
          <w:szCs w:val="24"/>
          <w:lang w:val="de-DE"/>
        </w:rPr>
        <w:t>Изобразительное искусство</w:t>
      </w:r>
      <w:bookmarkEnd w:id="63"/>
      <w:bookmarkEnd w:id="64"/>
      <w:bookmarkEnd w:id="65"/>
      <w:r w:rsidRPr="00F54B55">
        <w:rPr>
          <w:b/>
          <w:bCs/>
          <w:sz w:val="24"/>
          <w:szCs w:val="24"/>
        </w:rPr>
        <w:t>.</w:t>
      </w:r>
    </w:p>
    <w:p w:rsidR="00F54B55" w:rsidRPr="007706EA" w:rsidRDefault="00F54B55" w:rsidP="00F54B55">
      <w:pPr>
        <w:spacing w:after="0" w:line="240" w:lineRule="auto"/>
        <w:ind w:firstLine="454"/>
        <w:jc w:val="both"/>
        <w:outlineLvl w:val="0"/>
        <w:rPr>
          <w:rFonts w:ascii="Times New Roman" w:eastAsia="Times New Roman" w:hAnsi="Times New Roman"/>
          <w:b/>
          <w:iCs/>
          <w:sz w:val="24"/>
          <w:szCs w:val="24"/>
          <w:lang w:bidi="en-US"/>
        </w:rPr>
      </w:pPr>
      <w:bookmarkStart w:id="66" w:name="_Toc414553153"/>
      <w:bookmarkStart w:id="67" w:name="_Toc410653967"/>
      <w:bookmarkStart w:id="68" w:name="_Toc409691644"/>
      <w:r w:rsidRPr="007706EA">
        <w:rPr>
          <w:rFonts w:ascii="Times New Roman" w:eastAsia="Times New Roman" w:hAnsi="Times New Roman"/>
          <w:b/>
          <w:iCs/>
          <w:sz w:val="24"/>
          <w:szCs w:val="24"/>
          <w:lang w:bidi="en-US"/>
        </w:rPr>
        <w:t>Роль искусства и художественной деятельности в жизни человека и общества</w:t>
      </w:r>
    </w:p>
    <w:p w:rsidR="00F54B55" w:rsidRPr="00F54B55"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научится: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понимать роль и место искусства в развитии культуры, ориентироваться в связях искусства с наукой и религией;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осознавать потенциал искусства в познании мира, в формировании отношения к человеку, природным и социальным явлениям;</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понимать роль искусства в создании материальной среды обитания человека;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54B55" w:rsidRPr="00F54B55" w:rsidRDefault="00F54B55" w:rsidP="00F54B55">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lastRenderedPageBreak/>
        <w:t>Выпускник получит возможность научиться:</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выделять и анализировать авторскую концепцию художественного образа в произведении искусства;</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различать произведения разных эпох, художественных стилей;</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различать работы великих мастеров по художественной манере (по манере письма).</w:t>
      </w:r>
    </w:p>
    <w:p w:rsidR="00F54B55" w:rsidRPr="007706EA" w:rsidRDefault="00F54B55" w:rsidP="00F54B55">
      <w:pPr>
        <w:spacing w:after="0" w:line="240" w:lineRule="auto"/>
        <w:ind w:firstLine="454"/>
        <w:jc w:val="both"/>
        <w:rPr>
          <w:rFonts w:ascii="Times New Roman" w:eastAsia="Times New Roman" w:hAnsi="Times New Roman"/>
          <w:b/>
          <w:sz w:val="24"/>
          <w:szCs w:val="24"/>
          <w:lang w:bidi="en-US"/>
        </w:rPr>
      </w:pPr>
      <w:r w:rsidRPr="007706EA">
        <w:rPr>
          <w:rFonts w:ascii="Times New Roman" w:eastAsia="Times New Roman" w:hAnsi="Times New Roman"/>
          <w:b/>
          <w:sz w:val="24"/>
          <w:szCs w:val="24"/>
          <w:lang w:bidi="en-US"/>
        </w:rPr>
        <w:t>Духовно-нравственные проблемы жизни и искусства</w:t>
      </w:r>
    </w:p>
    <w:p w:rsidR="00F54B55" w:rsidRPr="00F54B55"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научится: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понимать связи искусства с всемирной историей и историей Отечества;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 передавать в собственной художественной деятельности красоту мира, выражать своё отношение к негативным явлениям жизни и искусства;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F54B55" w:rsidRPr="00F54B55" w:rsidRDefault="00F54B55" w:rsidP="00F54B55">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получит возможность научиться:</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понимать гражданское подвижничество художника в выявлении положительных и отрицательных сторон жизни в художественном образе;</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осознавать необходимость развитого эстетического вкуса в жизни современного человека;</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понимать специфику ориентированности отечественного искусства на приоритет этического над эстетическим.</w:t>
      </w:r>
    </w:p>
    <w:p w:rsidR="00F54B55" w:rsidRPr="007706EA" w:rsidRDefault="00F54B55" w:rsidP="00F54B55">
      <w:pPr>
        <w:autoSpaceDN w:val="0"/>
        <w:spacing w:after="0" w:line="240" w:lineRule="auto"/>
        <w:ind w:firstLine="454"/>
        <w:jc w:val="both"/>
        <w:rPr>
          <w:rFonts w:ascii="Times New Roman" w:eastAsia="Times New Roman" w:hAnsi="Times New Roman"/>
          <w:b/>
          <w:iCs/>
          <w:sz w:val="24"/>
          <w:szCs w:val="24"/>
        </w:rPr>
      </w:pPr>
      <w:r w:rsidRPr="007706EA">
        <w:rPr>
          <w:rFonts w:ascii="Times New Roman" w:eastAsia="Times New Roman" w:hAnsi="Times New Roman"/>
          <w:b/>
          <w:sz w:val="24"/>
          <w:szCs w:val="24"/>
        </w:rPr>
        <w:t>Язык пластических искусств и художественный образ</w:t>
      </w:r>
    </w:p>
    <w:p w:rsidR="00F54B55" w:rsidRPr="00F54B55"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научится:</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D77D2">
        <w:rPr>
          <w:rFonts w:ascii="Times New Roman" w:eastAsia="Times New Roman" w:hAnsi="Times New Roman"/>
          <w:iCs/>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понимать роль художественного образа и понятия «выразительность» в искусстве;</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F54B55" w:rsidRPr="00CD77D2"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F54B55" w:rsidRPr="00F54B55" w:rsidRDefault="00F54B55" w:rsidP="00F54B55">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получит возможность научиться:</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анализировать и высказывать суждение о своей творческой работе и работе одноклассников;</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понимать и использовать в художественной работе материалы и средства художественной выразительности, соответствующие замыслу;</w:t>
      </w:r>
    </w:p>
    <w:p w:rsidR="00F54B55" w:rsidRPr="007706EA"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w:t>
      </w:r>
      <w:r w:rsidRPr="00CD77D2">
        <w:rPr>
          <w:rFonts w:ascii="Times New Roman" w:eastAsia="Times New Roman" w:hAnsi="Times New Roman"/>
          <w:iCs/>
          <w:sz w:val="24"/>
          <w:szCs w:val="24"/>
        </w:rPr>
        <w:t> </w:t>
      </w:r>
      <w:r w:rsidRPr="007706EA">
        <w:rPr>
          <w:rFonts w:ascii="Times New Roman" w:eastAsia="Times New Roman" w:hAnsi="Times New Roman"/>
          <w:iCs/>
          <w:sz w:val="24"/>
          <w:szCs w:val="24"/>
        </w:rPr>
        <w:t xml:space="preserve">анализировать </w:t>
      </w:r>
      <w:r w:rsidRPr="00CD77D2">
        <w:rPr>
          <w:rFonts w:ascii="Times New Roman" w:eastAsia="Times New Roman" w:hAnsi="Times New Roman"/>
          <w:iCs/>
          <w:sz w:val="24"/>
          <w:szCs w:val="24"/>
        </w:rPr>
        <w:t>средства выразительности, используемые художниками, скульпторами, архитекторами, дизайнерами для создания художественного образа.</w:t>
      </w:r>
    </w:p>
    <w:p w:rsidR="00F54B55" w:rsidRPr="007706EA" w:rsidRDefault="00F54B55" w:rsidP="00F54B55">
      <w:pPr>
        <w:widowControl w:val="0"/>
        <w:autoSpaceDE w:val="0"/>
        <w:autoSpaceDN w:val="0"/>
        <w:adjustRightInd w:val="0"/>
        <w:spacing w:after="0" w:line="240" w:lineRule="auto"/>
        <w:ind w:firstLine="454"/>
        <w:jc w:val="both"/>
        <w:rPr>
          <w:rFonts w:ascii="Times New Roman" w:eastAsia="@Arial Unicode MS" w:hAnsi="Times New Roman"/>
          <w:b/>
          <w:iCs/>
          <w:sz w:val="24"/>
          <w:szCs w:val="24"/>
        </w:rPr>
      </w:pPr>
      <w:r w:rsidRPr="007706EA">
        <w:rPr>
          <w:rFonts w:ascii="Times New Roman" w:eastAsia="@Arial Unicode MS" w:hAnsi="Times New Roman"/>
          <w:b/>
          <w:sz w:val="24"/>
          <w:szCs w:val="24"/>
        </w:rPr>
        <w:t>Виды и жанры изобразительного искусства</w:t>
      </w:r>
    </w:p>
    <w:p w:rsidR="00F54B55" w:rsidRPr="00F54B55"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научится: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lastRenderedPageBreak/>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xml:space="preserve"> различать виды декоративно-прикладных искусств, понимать их специфику; </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54B55" w:rsidRPr="00F54B55" w:rsidRDefault="00F54B55" w:rsidP="00F54B55">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F54B55">
        <w:rPr>
          <w:rFonts w:ascii="Times New Roman" w:eastAsia="Times New Roman" w:hAnsi="Times New Roman"/>
          <w:b/>
          <w:iCs/>
          <w:sz w:val="24"/>
          <w:szCs w:val="24"/>
        </w:rPr>
        <w:t>Выпускник получит возможность научиться: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определять шедевры национального и мирового изобразительного искусства;</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понимать историческую ретроспективу становления жанров пластических искусств.</w:t>
      </w:r>
    </w:p>
    <w:p w:rsidR="00F54B55" w:rsidRPr="007706EA" w:rsidRDefault="00F54B55" w:rsidP="00F54B55">
      <w:pPr>
        <w:widowControl w:val="0"/>
        <w:autoSpaceDE w:val="0"/>
        <w:autoSpaceDN w:val="0"/>
        <w:adjustRightInd w:val="0"/>
        <w:spacing w:after="0" w:line="240" w:lineRule="auto"/>
        <w:ind w:firstLine="454"/>
        <w:jc w:val="both"/>
        <w:rPr>
          <w:rFonts w:ascii="Times New Roman" w:eastAsia="@Arial Unicode MS" w:hAnsi="Times New Roman"/>
          <w:b/>
          <w:iCs/>
          <w:sz w:val="24"/>
          <w:szCs w:val="24"/>
        </w:rPr>
      </w:pPr>
      <w:r w:rsidRPr="007706EA">
        <w:rPr>
          <w:rFonts w:ascii="Times New Roman" w:eastAsia="@Arial Unicode MS" w:hAnsi="Times New Roman"/>
          <w:b/>
          <w:sz w:val="24"/>
          <w:szCs w:val="24"/>
        </w:rPr>
        <w:t>Изобразительная природа фотографии, театра, кино</w:t>
      </w:r>
    </w:p>
    <w:p w:rsidR="00F54B55" w:rsidRPr="001C5F16"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1C5F16">
        <w:rPr>
          <w:rFonts w:ascii="Times New Roman" w:eastAsia="Times New Roman" w:hAnsi="Times New Roman"/>
          <w:b/>
          <w:iCs/>
          <w:sz w:val="24"/>
          <w:szCs w:val="24"/>
        </w:rPr>
        <w:t>Выпускник научится: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определять жанры и особенности художественной фотографии, её отличие от картины и нехудожественной фотографии;</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понимать особенности визуального художественного образа в театре и кино;</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применять компьютерные технологии в собственной художественно-творческой деятельности (Power</w:t>
      </w:r>
      <w:r w:rsidR="006F504E">
        <w:rPr>
          <w:rFonts w:ascii="Times New Roman" w:eastAsia="Times New Roman" w:hAnsi="Times New Roman"/>
          <w:iCs/>
          <w:sz w:val="24"/>
          <w:szCs w:val="24"/>
        </w:rPr>
        <w:t xml:space="preserve"> </w:t>
      </w:r>
      <w:r w:rsidRPr="009E3A4C">
        <w:rPr>
          <w:rFonts w:ascii="Times New Roman" w:eastAsia="Times New Roman" w:hAnsi="Times New Roman"/>
          <w:iCs/>
          <w:sz w:val="24"/>
          <w:szCs w:val="24"/>
        </w:rPr>
        <w:t>Point, Photoshop и др.).</w:t>
      </w:r>
    </w:p>
    <w:p w:rsidR="00F54B55" w:rsidRPr="001C5F16" w:rsidRDefault="00F54B55" w:rsidP="001C5F16">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1C5F16">
        <w:rPr>
          <w:rFonts w:ascii="Times New Roman" w:eastAsia="Times New Roman" w:hAnsi="Times New Roman"/>
          <w:b/>
          <w:iCs/>
          <w:sz w:val="24"/>
          <w:szCs w:val="24"/>
        </w:rPr>
        <w:t>Выпускник получит возможность научиться: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использовать средства художественной выразительности в собственных фотоработах;</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применять в работе над цифровой фотографией технические средства Photoshop;</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понимать и анализировать выразительность и соответствие авторскому замыслу сценографии, костюмов, грима после просмотра спектакля;</w:t>
      </w:r>
    </w:p>
    <w:p w:rsidR="00F54B55"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понимать и анализировать раскадровку, реквизит, костюмы и грим после просмотра художественного фильма.</w:t>
      </w:r>
    </w:p>
    <w:p w:rsidR="00F54B55" w:rsidRPr="009E3A4C" w:rsidRDefault="00F54B55" w:rsidP="00F54B55">
      <w:pPr>
        <w:widowControl w:val="0"/>
        <w:tabs>
          <w:tab w:val="left" w:pos="993"/>
        </w:tabs>
        <w:autoSpaceDE w:val="0"/>
        <w:autoSpaceDN w:val="0"/>
        <w:adjustRightInd w:val="0"/>
        <w:spacing w:after="0" w:line="240" w:lineRule="auto"/>
        <w:contextualSpacing/>
        <w:jc w:val="both"/>
        <w:rPr>
          <w:rFonts w:ascii="Times New Roman" w:eastAsia="Times New Roman" w:hAnsi="Times New Roman"/>
          <w:iCs/>
          <w:sz w:val="24"/>
          <w:szCs w:val="24"/>
        </w:rPr>
      </w:pPr>
    </w:p>
    <w:p w:rsidR="00F54B55" w:rsidRPr="001C5F16" w:rsidRDefault="00F54B55" w:rsidP="002B60C2">
      <w:pPr>
        <w:pStyle w:val="ae"/>
        <w:keepNext/>
        <w:numPr>
          <w:ilvl w:val="3"/>
          <w:numId w:val="19"/>
        </w:numPr>
        <w:spacing w:after="60"/>
        <w:outlineLvl w:val="3"/>
        <w:rPr>
          <w:b/>
          <w:bCs/>
          <w:sz w:val="24"/>
          <w:szCs w:val="24"/>
        </w:rPr>
      </w:pPr>
      <w:r w:rsidRPr="001C5F16">
        <w:rPr>
          <w:b/>
          <w:bCs/>
          <w:sz w:val="24"/>
          <w:szCs w:val="24"/>
          <w:lang w:val="de-DE"/>
        </w:rPr>
        <w:t>Музыка</w:t>
      </w:r>
      <w:bookmarkEnd w:id="66"/>
      <w:bookmarkEnd w:id="67"/>
      <w:bookmarkEnd w:id="68"/>
      <w:r w:rsidRPr="001C5F16">
        <w:rPr>
          <w:b/>
          <w:bCs/>
          <w:sz w:val="24"/>
          <w:szCs w:val="24"/>
        </w:rPr>
        <w:t>.</w:t>
      </w:r>
    </w:p>
    <w:p w:rsidR="00F54B55" w:rsidRPr="001C5F16"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1C5F16">
        <w:rPr>
          <w:rFonts w:ascii="Times New Roman" w:eastAsia="Times New Roman" w:hAnsi="Times New Roman"/>
          <w:b/>
          <w:iCs/>
          <w:sz w:val="24"/>
          <w:szCs w:val="24"/>
        </w:rPr>
        <w:t>Выпускник научится: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F54B55" w:rsidRPr="001C5F16" w:rsidRDefault="00F54B55" w:rsidP="001C5F16">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1C5F16">
        <w:rPr>
          <w:rFonts w:ascii="Times New Roman" w:eastAsia="Times New Roman" w:hAnsi="Times New Roman"/>
          <w:b/>
          <w:iCs/>
          <w:sz w:val="24"/>
          <w:szCs w:val="24"/>
        </w:rPr>
        <w:t>Выпускник получит возможность научиться: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принимать активное участие в художественных событиях класса, музыкально-эстетической жизни школы, района и др. (музыкальные вечера, музыкальные гостиные, концерты для младших школьников и др.);</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F54B55" w:rsidRPr="007706EA" w:rsidRDefault="00F54B55" w:rsidP="00F54B55">
      <w:pPr>
        <w:widowControl w:val="0"/>
        <w:autoSpaceDE w:val="0"/>
        <w:autoSpaceDN w:val="0"/>
        <w:adjustRightInd w:val="0"/>
        <w:spacing w:after="0" w:line="240" w:lineRule="auto"/>
        <w:ind w:firstLine="454"/>
        <w:jc w:val="both"/>
        <w:outlineLvl w:val="0"/>
        <w:rPr>
          <w:rFonts w:ascii="Times New Roman" w:eastAsia="Times New Roman" w:hAnsi="Times New Roman"/>
          <w:b/>
          <w:sz w:val="24"/>
          <w:szCs w:val="24"/>
        </w:rPr>
      </w:pPr>
      <w:r w:rsidRPr="007706EA">
        <w:rPr>
          <w:rFonts w:ascii="Times New Roman" w:eastAsia="Times New Roman" w:hAnsi="Times New Roman"/>
          <w:b/>
          <w:sz w:val="24"/>
          <w:szCs w:val="24"/>
        </w:rPr>
        <w:t>Музыкальный образ и музыкальная драматургия</w:t>
      </w:r>
    </w:p>
    <w:p w:rsidR="00F54B55" w:rsidRPr="001C5F16"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1C5F16">
        <w:rPr>
          <w:rFonts w:ascii="Times New Roman" w:eastAsia="Times New Roman" w:hAnsi="Times New Roman"/>
          <w:b/>
          <w:iCs/>
          <w:sz w:val="24"/>
          <w:szCs w:val="24"/>
        </w:rPr>
        <w:t>Выпускник научится: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xml:space="preserve"> понимать специфику и особенности музыкального языка, закономерности </w:t>
      </w:r>
      <w:r w:rsidRPr="009E3A4C">
        <w:rPr>
          <w:rFonts w:ascii="Times New Roman" w:eastAsia="Times New Roman" w:hAnsi="Times New Roman"/>
          <w:iCs/>
          <w:sz w:val="24"/>
          <w:szCs w:val="24"/>
        </w:rPr>
        <w:lastRenderedPageBreak/>
        <w:t>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F54B55" w:rsidRPr="001C5F16" w:rsidRDefault="00F54B55" w:rsidP="001C5F16">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1C5F16">
        <w:rPr>
          <w:rFonts w:ascii="Times New Roman" w:eastAsia="Times New Roman" w:hAnsi="Times New Roman"/>
          <w:b/>
          <w:iCs/>
          <w:sz w:val="24"/>
          <w:szCs w:val="24"/>
        </w:rPr>
        <w:t xml:space="preserve">Выпускник получит возможность научиться: </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F54B55" w:rsidRPr="009E3A4C" w:rsidRDefault="00F54B55" w:rsidP="00F54B55">
      <w:pPr>
        <w:widowControl w:val="0"/>
        <w:tabs>
          <w:tab w:val="left" w:pos="993"/>
        </w:tabs>
        <w:autoSpaceDE w:val="0"/>
        <w:autoSpaceDN w:val="0"/>
        <w:adjustRightInd w:val="0"/>
        <w:spacing w:after="0" w:line="240" w:lineRule="auto"/>
        <w:ind w:left="360"/>
        <w:contextualSpacing/>
        <w:jc w:val="both"/>
        <w:rPr>
          <w:rFonts w:ascii="Times New Roman" w:eastAsia="Times New Roman" w:hAnsi="Times New Roman"/>
          <w:b/>
          <w:iCs/>
          <w:sz w:val="24"/>
          <w:szCs w:val="24"/>
        </w:rPr>
      </w:pPr>
      <w:r w:rsidRPr="009E3A4C">
        <w:rPr>
          <w:rFonts w:ascii="Times New Roman" w:eastAsia="Times New Roman" w:hAnsi="Times New Roman"/>
          <w:b/>
          <w:iCs/>
          <w:sz w:val="24"/>
          <w:szCs w:val="24"/>
        </w:rPr>
        <w:t>Музыка в современном мире: традиции и инновации</w:t>
      </w:r>
      <w:r>
        <w:rPr>
          <w:rFonts w:ascii="Times New Roman" w:eastAsia="Times New Roman" w:hAnsi="Times New Roman"/>
          <w:b/>
          <w:iCs/>
          <w:sz w:val="24"/>
          <w:szCs w:val="24"/>
        </w:rPr>
        <w:t>.</w:t>
      </w:r>
    </w:p>
    <w:p w:rsidR="00F54B55" w:rsidRPr="001C5F16" w:rsidRDefault="00F54B55" w:rsidP="00F54B55">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1C5F16">
        <w:rPr>
          <w:rFonts w:ascii="Times New Roman" w:eastAsia="Times New Roman" w:hAnsi="Times New Roman"/>
          <w:b/>
          <w:iCs/>
          <w:sz w:val="24"/>
          <w:szCs w:val="24"/>
        </w:rPr>
        <w:t>Выпускник научится: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F54B55" w:rsidRPr="001C5F16" w:rsidRDefault="00F54B55" w:rsidP="001C5F16">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1C5F16">
        <w:rPr>
          <w:rFonts w:ascii="Times New Roman" w:eastAsia="Times New Roman" w:hAnsi="Times New Roman"/>
          <w:b/>
          <w:iCs/>
          <w:sz w:val="24"/>
          <w:szCs w:val="24"/>
        </w:rPr>
        <w:t>Выпускник получит возможность научиться:</w:t>
      </w:r>
    </w:p>
    <w:p w:rsidR="00F54B55" w:rsidRPr="009E3A4C"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xml:space="preserve">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F54B55" w:rsidRDefault="00F54B55"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9E3A4C">
        <w:rPr>
          <w:rFonts w:ascii="Times New Roman" w:eastAsia="Times New Roman" w:hAnsi="Times New Roman"/>
          <w:iCs/>
          <w:sz w:val="24"/>
          <w:szCs w:val="24"/>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F54B55" w:rsidRPr="009E3A4C" w:rsidRDefault="00F54B55" w:rsidP="00F54B55">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iCs/>
          <w:sz w:val="24"/>
          <w:szCs w:val="24"/>
        </w:rPr>
      </w:pPr>
    </w:p>
    <w:p w:rsidR="001C5F16" w:rsidRPr="001C5F16" w:rsidRDefault="001C5F16" w:rsidP="002B60C2">
      <w:pPr>
        <w:pStyle w:val="ae"/>
        <w:keepNext/>
        <w:numPr>
          <w:ilvl w:val="3"/>
          <w:numId w:val="19"/>
        </w:numPr>
        <w:outlineLvl w:val="3"/>
        <w:rPr>
          <w:b/>
          <w:bCs/>
          <w:sz w:val="24"/>
          <w:szCs w:val="24"/>
        </w:rPr>
      </w:pPr>
      <w:r w:rsidRPr="001C5F16">
        <w:rPr>
          <w:b/>
          <w:bCs/>
          <w:sz w:val="24"/>
          <w:szCs w:val="24"/>
          <w:lang w:val="de-DE"/>
        </w:rPr>
        <w:t>Технология</w:t>
      </w:r>
      <w:r w:rsidRPr="001C5F16">
        <w:rPr>
          <w:b/>
          <w:bCs/>
          <w:sz w:val="24"/>
          <w:szCs w:val="24"/>
        </w:rPr>
        <w:t>.</w:t>
      </w:r>
    </w:p>
    <w:p w:rsidR="001C5F16" w:rsidRPr="007706EA" w:rsidRDefault="001C5F16" w:rsidP="001C5F16">
      <w:pPr>
        <w:widowControl w:val="0"/>
        <w:autoSpaceDE w:val="0"/>
        <w:autoSpaceDN w:val="0"/>
        <w:adjustRightInd w:val="0"/>
        <w:spacing w:after="0" w:line="240" w:lineRule="auto"/>
        <w:ind w:firstLine="454"/>
        <w:jc w:val="both"/>
        <w:rPr>
          <w:rFonts w:ascii="Times New Roman" w:eastAsia="Times New Roman" w:hAnsi="Times New Roman"/>
          <w:b/>
          <w:iCs/>
          <w:sz w:val="24"/>
          <w:szCs w:val="24"/>
        </w:rPr>
      </w:pPr>
      <w:r w:rsidRPr="007706EA">
        <w:rPr>
          <w:rFonts w:ascii="Times New Roman" w:eastAsia="Times New Roman" w:hAnsi="Times New Roman"/>
          <w:b/>
          <w:iCs/>
          <w:sz w:val="24"/>
          <w:szCs w:val="24"/>
        </w:rPr>
        <w:t>Индустриальные технологии</w:t>
      </w:r>
    </w:p>
    <w:p w:rsidR="001C5F16" w:rsidRPr="007706EA" w:rsidRDefault="001C5F16" w:rsidP="001C5F16">
      <w:pPr>
        <w:widowControl w:val="0"/>
        <w:autoSpaceDE w:val="0"/>
        <w:autoSpaceDN w:val="0"/>
        <w:adjustRightInd w:val="0"/>
        <w:spacing w:after="0" w:line="240" w:lineRule="auto"/>
        <w:ind w:firstLine="454"/>
        <w:jc w:val="both"/>
        <w:rPr>
          <w:rFonts w:ascii="Times New Roman" w:eastAsia="Times New Roman" w:hAnsi="Times New Roman"/>
          <w:b/>
          <w:iCs/>
          <w:sz w:val="24"/>
          <w:szCs w:val="24"/>
        </w:rPr>
      </w:pPr>
      <w:r w:rsidRPr="007706EA">
        <w:rPr>
          <w:rFonts w:ascii="Times New Roman" w:eastAsia="Times New Roman" w:hAnsi="Times New Roman"/>
          <w:b/>
          <w:iCs/>
          <w:sz w:val="24"/>
          <w:szCs w:val="24"/>
        </w:rPr>
        <w:t>Технологии обработки конструкционных и поделочных материалов</w:t>
      </w:r>
    </w:p>
    <w:p w:rsidR="001C5F16" w:rsidRPr="00846E18" w:rsidRDefault="001C5F16" w:rsidP="001C5F16">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научится:</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находить в учебной литературе сведения, необходимые для конструирования объекта и осуществления выбранной технологии;</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читать технические рисунки, эскизы, чертежи, схемы;</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выполнять в масштабе и правильно оформлять технические рисунки и эскизы разрабатываемых объектов;</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осуществлять технологические процессы создания или ремонта материальных объектов.</w:t>
      </w:r>
    </w:p>
    <w:p w:rsidR="001C5F16" w:rsidRPr="00846E18" w:rsidRDefault="001C5F16" w:rsidP="00846E18">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получит возможность научиться:</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осуществлять технологические процессы создания или ремонта материальных объектов, имеющих инновационные элементы.</w:t>
      </w:r>
    </w:p>
    <w:p w:rsidR="001C5F16" w:rsidRPr="007706EA" w:rsidRDefault="001C5F16" w:rsidP="001C5F16">
      <w:pPr>
        <w:widowControl w:val="0"/>
        <w:autoSpaceDE w:val="0"/>
        <w:autoSpaceDN w:val="0"/>
        <w:adjustRightInd w:val="0"/>
        <w:spacing w:after="0" w:line="240" w:lineRule="auto"/>
        <w:ind w:firstLine="454"/>
        <w:jc w:val="both"/>
        <w:outlineLvl w:val="0"/>
        <w:rPr>
          <w:rFonts w:ascii="Times New Roman" w:eastAsia="Times New Roman" w:hAnsi="Times New Roman"/>
          <w:b/>
          <w:iCs/>
          <w:sz w:val="24"/>
          <w:szCs w:val="24"/>
        </w:rPr>
      </w:pPr>
      <w:r w:rsidRPr="007706EA">
        <w:rPr>
          <w:rFonts w:ascii="Times New Roman" w:eastAsia="Times New Roman" w:hAnsi="Times New Roman"/>
          <w:b/>
          <w:iCs/>
          <w:sz w:val="24"/>
          <w:szCs w:val="24"/>
        </w:rPr>
        <w:t>Электротехника</w:t>
      </w:r>
    </w:p>
    <w:p w:rsidR="001C5F16" w:rsidRPr="00846E18" w:rsidRDefault="001C5F16" w:rsidP="001C5F16">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lastRenderedPageBreak/>
        <w:t>Выпускник научится:</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1C5F16" w:rsidRPr="00846E18" w:rsidRDefault="001C5F16" w:rsidP="00846E18">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получит возможность научиться:</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осуществлять процессы сборки, регулировки или ремонта объектов, содержащих электрические цепи с элементами электроники и автоматики.</w:t>
      </w:r>
    </w:p>
    <w:p w:rsidR="001C5F16" w:rsidRPr="007706EA" w:rsidRDefault="001C5F16" w:rsidP="001C5F16">
      <w:pPr>
        <w:widowControl w:val="0"/>
        <w:autoSpaceDE w:val="0"/>
        <w:autoSpaceDN w:val="0"/>
        <w:adjustRightInd w:val="0"/>
        <w:spacing w:after="0" w:line="240" w:lineRule="auto"/>
        <w:ind w:firstLine="454"/>
        <w:jc w:val="both"/>
        <w:outlineLvl w:val="0"/>
        <w:rPr>
          <w:rFonts w:ascii="Times New Roman" w:eastAsia="Times New Roman" w:hAnsi="Times New Roman"/>
          <w:b/>
          <w:iCs/>
          <w:sz w:val="24"/>
          <w:szCs w:val="24"/>
        </w:rPr>
      </w:pPr>
      <w:r w:rsidRPr="007706EA">
        <w:rPr>
          <w:rFonts w:ascii="Times New Roman" w:eastAsia="Times New Roman" w:hAnsi="Times New Roman"/>
          <w:b/>
          <w:iCs/>
          <w:sz w:val="24"/>
          <w:szCs w:val="24"/>
        </w:rPr>
        <w:t>Технологии ведения дома</w:t>
      </w:r>
    </w:p>
    <w:p w:rsidR="001C5F16" w:rsidRPr="007706EA" w:rsidRDefault="001C5F16" w:rsidP="001C5F16">
      <w:pPr>
        <w:widowControl w:val="0"/>
        <w:autoSpaceDE w:val="0"/>
        <w:autoSpaceDN w:val="0"/>
        <w:adjustRightInd w:val="0"/>
        <w:spacing w:after="0" w:line="240" w:lineRule="auto"/>
        <w:ind w:firstLine="454"/>
        <w:jc w:val="both"/>
        <w:outlineLvl w:val="0"/>
        <w:rPr>
          <w:rFonts w:ascii="Times New Roman" w:eastAsia="Times New Roman" w:hAnsi="Times New Roman"/>
          <w:b/>
          <w:iCs/>
          <w:sz w:val="24"/>
          <w:szCs w:val="24"/>
        </w:rPr>
      </w:pPr>
      <w:r w:rsidRPr="007706EA">
        <w:rPr>
          <w:rFonts w:ascii="Times New Roman" w:eastAsia="Times New Roman" w:hAnsi="Times New Roman"/>
          <w:b/>
          <w:iCs/>
          <w:sz w:val="24"/>
          <w:szCs w:val="24"/>
        </w:rPr>
        <w:t>Кулинария</w:t>
      </w:r>
    </w:p>
    <w:p w:rsidR="001C5F16" w:rsidRPr="00846E18" w:rsidRDefault="001C5F16" w:rsidP="001C5F16">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научится:</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1C5F16" w:rsidRPr="00846E18" w:rsidRDefault="001C5F16" w:rsidP="00846E18">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получит возможность научиться:</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составлять рацион питания на основе физиологических потребностей организма;</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применять основные виды и способы консервирования и заготовки пищевых продуктов в домашних условиях;</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выполнять мероприятия по предотвращению негативного влияния техногенной сферы на окружающую среду и здоровье человека.</w:t>
      </w:r>
    </w:p>
    <w:p w:rsidR="001C5F16" w:rsidRPr="007706EA" w:rsidRDefault="001C5F16" w:rsidP="001C5F16">
      <w:pPr>
        <w:widowControl w:val="0"/>
        <w:autoSpaceDE w:val="0"/>
        <w:autoSpaceDN w:val="0"/>
        <w:adjustRightInd w:val="0"/>
        <w:spacing w:after="0" w:line="240" w:lineRule="auto"/>
        <w:ind w:firstLine="454"/>
        <w:jc w:val="both"/>
        <w:rPr>
          <w:rFonts w:ascii="Times New Roman" w:eastAsia="@Arial Unicode MS" w:hAnsi="Times New Roman"/>
          <w:b/>
          <w:sz w:val="24"/>
          <w:szCs w:val="24"/>
        </w:rPr>
      </w:pPr>
      <w:r w:rsidRPr="007706EA">
        <w:rPr>
          <w:rFonts w:ascii="Times New Roman" w:eastAsia="@Arial Unicode MS" w:hAnsi="Times New Roman"/>
          <w:b/>
          <w:sz w:val="24"/>
          <w:szCs w:val="24"/>
        </w:rPr>
        <w:t>Создание изделий из текстильных и поделочных материалов</w:t>
      </w:r>
    </w:p>
    <w:p w:rsidR="001C5F16" w:rsidRPr="00846E18" w:rsidRDefault="001C5F16" w:rsidP="001C5F16">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научится:</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выполнять влажно-тепловую обработку швейных изделий.</w:t>
      </w:r>
    </w:p>
    <w:p w:rsidR="001C5F16" w:rsidRPr="00846E18" w:rsidRDefault="001C5F16" w:rsidP="00846E18">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получит возможность научиться:</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выполнять несложные приёмы моделирования швейных изделий, в том числе с использованием традиций народного костюма;</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использовать при моделировании зрительные иллюзии в одежде; определять и исправлять дефекты швейных изделий;</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выполнять художественную отделку швейных изделий;</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изготавливать изделия декоративно-прикладного искусства, региональных народных промыслов;</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определять основные стили в одежде и современные направления моды.</w:t>
      </w:r>
    </w:p>
    <w:p w:rsidR="001C5F16" w:rsidRPr="007706EA" w:rsidRDefault="001C5F16" w:rsidP="001C5F16">
      <w:pPr>
        <w:widowControl w:val="0"/>
        <w:autoSpaceDE w:val="0"/>
        <w:autoSpaceDN w:val="0"/>
        <w:adjustRightInd w:val="0"/>
        <w:spacing w:after="0" w:line="240" w:lineRule="auto"/>
        <w:ind w:firstLine="454"/>
        <w:jc w:val="both"/>
        <w:outlineLvl w:val="0"/>
        <w:rPr>
          <w:rFonts w:ascii="Times New Roman" w:eastAsia="Times New Roman" w:hAnsi="Times New Roman"/>
          <w:b/>
          <w:iCs/>
          <w:sz w:val="24"/>
          <w:szCs w:val="24"/>
        </w:rPr>
      </w:pPr>
      <w:r w:rsidRPr="007706EA">
        <w:rPr>
          <w:rFonts w:ascii="Times New Roman" w:eastAsia="Times New Roman" w:hAnsi="Times New Roman"/>
          <w:b/>
          <w:iCs/>
          <w:sz w:val="24"/>
          <w:szCs w:val="24"/>
        </w:rPr>
        <w:t>Сельскохозяйственные технологии</w:t>
      </w:r>
    </w:p>
    <w:p w:rsidR="001C5F16" w:rsidRPr="007706EA" w:rsidRDefault="001C5F16" w:rsidP="001C5F16">
      <w:pPr>
        <w:widowControl w:val="0"/>
        <w:autoSpaceDE w:val="0"/>
        <w:autoSpaceDN w:val="0"/>
        <w:adjustRightInd w:val="0"/>
        <w:spacing w:after="0" w:line="240" w:lineRule="auto"/>
        <w:ind w:firstLine="454"/>
        <w:jc w:val="both"/>
        <w:outlineLvl w:val="0"/>
        <w:rPr>
          <w:rFonts w:ascii="Times New Roman" w:eastAsia="Times New Roman" w:hAnsi="Times New Roman"/>
          <w:b/>
          <w:sz w:val="24"/>
          <w:szCs w:val="24"/>
        </w:rPr>
      </w:pPr>
      <w:r w:rsidRPr="007706EA">
        <w:rPr>
          <w:rFonts w:ascii="Times New Roman" w:eastAsia="Times New Roman" w:hAnsi="Times New Roman"/>
          <w:b/>
          <w:sz w:val="24"/>
          <w:szCs w:val="24"/>
        </w:rPr>
        <w:t>Технологии растениеводства</w:t>
      </w:r>
    </w:p>
    <w:p w:rsidR="001C5F16" w:rsidRPr="00846E18" w:rsidRDefault="001C5F16" w:rsidP="001C5F16">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научится:</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w:t>
      </w:r>
      <w:r w:rsidRPr="00592934">
        <w:rPr>
          <w:rFonts w:ascii="Times New Roman" w:eastAsia="Times New Roman" w:hAnsi="Times New Roman"/>
          <w:iCs/>
          <w:sz w:val="24"/>
          <w:szCs w:val="24"/>
        </w:rPr>
        <w:lastRenderedPageBreak/>
        <w:t>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планировать размещение культур на учебно-опытном участке и в личном подсобном хозяйстве с учётом севооборотов.</w:t>
      </w:r>
    </w:p>
    <w:p w:rsidR="001C5F16" w:rsidRPr="00846E18" w:rsidRDefault="001C5F16" w:rsidP="00846E18">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 xml:space="preserve">Выпускник получит возможность научиться: </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xml:space="preserve">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 xml:space="preserve">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1C5F16" w:rsidRPr="00592934"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592934">
        <w:rPr>
          <w:rFonts w:ascii="Times New Roman" w:eastAsia="Times New Roman" w:hAnsi="Times New Roman"/>
          <w:iCs/>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1C5F16" w:rsidRPr="007706EA" w:rsidRDefault="001C5F16" w:rsidP="001C5F16">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7706EA">
        <w:rPr>
          <w:rFonts w:ascii="Times New Roman" w:eastAsia="Times New Roman" w:hAnsi="Times New Roman"/>
          <w:b/>
          <w:sz w:val="24"/>
          <w:szCs w:val="24"/>
        </w:rPr>
        <w:t>Технологии исследовательской, опытнической и проектной деятельности</w:t>
      </w:r>
    </w:p>
    <w:p w:rsidR="001C5F16" w:rsidRPr="00846E18" w:rsidRDefault="001C5F16" w:rsidP="001C5F16">
      <w:pPr>
        <w:widowControl w:val="0"/>
        <w:tabs>
          <w:tab w:val="left" w:pos="993"/>
        </w:tabs>
        <w:autoSpaceDE w:val="0"/>
        <w:autoSpaceDN w:val="0"/>
        <w:adjustRightInd w:val="0"/>
        <w:spacing w:after="0" w:line="240" w:lineRule="auto"/>
        <w:ind w:left="360"/>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научится:</w:t>
      </w:r>
    </w:p>
    <w:p w:rsidR="001C5F16" w:rsidRPr="006F1BC0"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1C5F16" w:rsidRPr="006F1BC0"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1C5F16" w:rsidRPr="00846E18" w:rsidRDefault="001C5F16" w:rsidP="00846E18">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получит возможность научиться:</w:t>
      </w:r>
    </w:p>
    <w:p w:rsidR="001C5F16" w:rsidRPr="006F1BC0"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1C5F16" w:rsidRPr="006F1BC0"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1C5F16" w:rsidRPr="007706EA" w:rsidRDefault="001C5F16" w:rsidP="001C5F16">
      <w:pPr>
        <w:widowControl w:val="0"/>
        <w:autoSpaceDE w:val="0"/>
        <w:autoSpaceDN w:val="0"/>
        <w:adjustRightInd w:val="0"/>
        <w:spacing w:after="0" w:line="240" w:lineRule="auto"/>
        <w:ind w:firstLine="454"/>
        <w:jc w:val="both"/>
        <w:outlineLvl w:val="0"/>
        <w:rPr>
          <w:rFonts w:ascii="Times New Roman" w:eastAsia="Times New Roman" w:hAnsi="Times New Roman"/>
          <w:b/>
          <w:iCs/>
          <w:sz w:val="24"/>
          <w:szCs w:val="24"/>
        </w:rPr>
      </w:pPr>
      <w:r w:rsidRPr="007706EA">
        <w:rPr>
          <w:rFonts w:ascii="Times New Roman" w:eastAsia="Times New Roman" w:hAnsi="Times New Roman"/>
          <w:b/>
          <w:iCs/>
          <w:sz w:val="24"/>
          <w:szCs w:val="24"/>
        </w:rPr>
        <w:t>Современное производство и профессиональное самоопределение</w:t>
      </w:r>
      <w:r>
        <w:rPr>
          <w:rFonts w:ascii="Times New Roman" w:eastAsia="Times New Roman" w:hAnsi="Times New Roman"/>
          <w:b/>
          <w:iCs/>
          <w:sz w:val="24"/>
          <w:szCs w:val="24"/>
        </w:rPr>
        <w:t>.</w:t>
      </w:r>
    </w:p>
    <w:p w:rsidR="001C5F16" w:rsidRPr="007706EA" w:rsidRDefault="001C5F16" w:rsidP="001C5F16">
      <w:pPr>
        <w:widowControl w:val="0"/>
        <w:tabs>
          <w:tab w:val="left" w:pos="993"/>
        </w:tabs>
        <w:autoSpaceDE w:val="0"/>
        <w:autoSpaceDN w:val="0"/>
        <w:adjustRightInd w:val="0"/>
        <w:spacing w:after="0" w:line="240" w:lineRule="auto"/>
        <w:ind w:left="360"/>
        <w:contextualSpacing/>
        <w:jc w:val="both"/>
        <w:rPr>
          <w:rFonts w:ascii="Times New Roman" w:eastAsia="Times New Roman" w:hAnsi="Times New Roman"/>
          <w:iCs/>
          <w:sz w:val="24"/>
          <w:szCs w:val="24"/>
        </w:rPr>
      </w:pPr>
      <w:r w:rsidRPr="00846E18">
        <w:rPr>
          <w:rFonts w:ascii="Times New Roman" w:eastAsia="Times New Roman" w:hAnsi="Times New Roman"/>
          <w:b/>
          <w:iCs/>
          <w:sz w:val="24"/>
          <w:szCs w:val="24"/>
        </w:rPr>
        <w:t>Выпускник научится</w:t>
      </w:r>
      <w:r w:rsidRPr="006F1BC0">
        <w:rPr>
          <w:rFonts w:ascii="Times New Roman" w:eastAsia="Times New Roman" w:hAnsi="Times New Roman"/>
          <w:iCs/>
          <w:sz w:val="24"/>
          <w:szCs w:val="24"/>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7706EA">
        <w:rPr>
          <w:rFonts w:ascii="Times New Roman" w:eastAsia="Times New Roman" w:hAnsi="Times New Roman"/>
          <w:iCs/>
          <w:sz w:val="24"/>
          <w:szCs w:val="24"/>
        </w:rPr>
        <w:t>.</w:t>
      </w:r>
    </w:p>
    <w:p w:rsidR="001C5F16" w:rsidRPr="00846E18" w:rsidRDefault="001C5F16" w:rsidP="001C5F16">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846E18">
        <w:rPr>
          <w:rFonts w:ascii="Times New Roman" w:eastAsia="Times New Roman" w:hAnsi="Times New Roman"/>
          <w:b/>
          <w:iCs/>
          <w:sz w:val="24"/>
          <w:szCs w:val="24"/>
        </w:rPr>
        <w:t>Выпускник получит возможность научиться:</w:t>
      </w:r>
    </w:p>
    <w:p w:rsidR="001C5F16" w:rsidRPr="007706EA"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планировать профессиональную карьеру;</w:t>
      </w:r>
    </w:p>
    <w:p w:rsidR="001C5F16" w:rsidRPr="007706EA"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рационально выбирать пути продолжения образования или трудоустройства;</w:t>
      </w:r>
    </w:p>
    <w:p w:rsidR="001C5F16" w:rsidRPr="007706EA"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ориентироваться в информации по трудоустройству и продолжению образования;</w:t>
      </w:r>
    </w:p>
    <w:p w:rsidR="001C5F16" w:rsidRDefault="001C5F16"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7706EA">
        <w:rPr>
          <w:rFonts w:ascii="Times New Roman" w:eastAsia="Times New Roman" w:hAnsi="Times New Roman"/>
          <w:iCs/>
          <w:sz w:val="24"/>
          <w:szCs w:val="24"/>
        </w:rPr>
        <w:t> оценивать свои возможности и возможности своей семьи для предпринимательской деятельности.</w:t>
      </w:r>
    </w:p>
    <w:p w:rsidR="009B1ACA" w:rsidRDefault="009B1ACA" w:rsidP="009B1ACA">
      <w:pPr>
        <w:pStyle w:val="a3"/>
        <w:spacing w:line="240" w:lineRule="auto"/>
        <w:ind w:firstLine="454"/>
        <w:rPr>
          <w:rFonts w:ascii="Times New Roman" w:hAnsi="Times New Roman"/>
          <w:b/>
          <w:color w:val="auto"/>
          <w:sz w:val="24"/>
          <w:szCs w:val="24"/>
        </w:rPr>
      </w:pPr>
    </w:p>
    <w:p w:rsidR="00846E18" w:rsidRPr="00846E18" w:rsidRDefault="00846E18" w:rsidP="002B60C2">
      <w:pPr>
        <w:pStyle w:val="ae"/>
        <w:keepNext/>
        <w:numPr>
          <w:ilvl w:val="3"/>
          <w:numId w:val="19"/>
        </w:numPr>
        <w:outlineLvl w:val="3"/>
        <w:rPr>
          <w:b/>
          <w:bCs/>
          <w:sz w:val="24"/>
          <w:szCs w:val="24"/>
        </w:rPr>
      </w:pPr>
      <w:r w:rsidRPr="00846E18">
        <w:rPr>
          <w:b/>
          <w:bCs/>
          <w:sz w:val="24"/>
          <w:szCs w:val="24"/>
          <w:lang w:val="de-DE"/>
        </w:rPr>
        <w:t>Физическая культура</w:t>
      </w:r>
      <w:r w:rsidRPr="00846E18">
        <w:rPr>
          <w:b/>
          <w:bCs/>
          <w:sz w:val="24"/>
          <w:szCs w:val="24"/>
        </w:rPr>
        <w:t>.</w:t>
      </w:r>
    </w:p>
    <w:p w:rsidR="00846E18" w:rsidRPr="007706EA" w:rsidRDefault="00846E18" w:rsidP="00846E18">
      <w:pPr>
        <w:widowControl w:val="0"/>
        <w:autoSpaceDE w:val="0"/>
        <w:autoSpaceDN w:val="0"/>
        <w:adjustRightInd w:val="0"/>
        <w:spacing w:after="0" w:line="240" w:lineRule="auto"/>
        <w:ind w:firstLine="454"/>
        <w:jc w:val="both"/>
        <w:outlineLvl w:val="0"/>
        <w:rPr>
          <w:rFonts w:ascii="Times New Roman" w:eastAsia="Times New Roman" w:hAnsi="Times New Roman"/>
          <w:b/>
          <w:bCs/>
          <w:sz w:val="24"/>
          <w:szCs w:val="24"/>
        </w:rPr>
      </w:pPr>
      <w:r w:rsidRPr="007706EA">
        <w:rPr>
          <w:rFonts w:ascii="Times New Roman" w:eastAsia="Times New Roman" w:hAnsi="Times New Roman"/>
          <w:b/>
          <w:bCs/>
          <w:sz w:val="24"/>
          <w:szCs w:val="24"/>
        </w:rPr>
        <w:t>Знания о физической культуре</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научится:</w:t>
      </w:r>
    </w:p>
    <w:p w:rsidR="00846E18" w:rsidRPr="006F1BC0"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46E18" w:rsidRPr="006F1BC0"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46E18" w:rsidRPr="006F1BC0"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w:t>
      </w:r>
      <w:r w:rsidRPr="006F1BC0">
        <w:rPr>
          <w:rFonts w:ascii="Times New Roman" w:eastAsia="Times New Roman" w:hAnsi="Times New Roman"/>
          <w:iCs/>
          <w:sz w:val="24"/>
          <w:szCs w:val="24"/>
        </w:rPr>
        <w:lastRenderedPageBreak/>
        <w:t>помощью особенности выполнения техники двигательных действий и физических упражнений, развития физических качеств;</w:t>
      </w:r>
    </w:p>
    <w:p w:rsidR="00846E18" w:rsidRPr="006F1BC0"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46E18" w:rsidRPr="006F1BC0"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46E18" w:rsidRPr="006F1BC0"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получит возможность научиться:</w:t>
      </w:r>
    </w:p>
    <w:p w:rsidR="00846E18" w:rsidRPr="006F1BC0"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46E18" w:rsidRPr="006F1BC0"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характеризовать исторические вехи развития отечественного спортивного движения, великих спортсменов, принёсших славу российскому спорту;</w:t>
      </w:r>
    </w:p>
    <w:p w:rsidR="00846E18" w:rsidRPr="006F1BC0"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6F1BC0">
        <w:rPr>
          <w:rFonts w:ascii="Times New Roman" w:eastAsia="Times New Roman" w:hAnsi="Times New Roman"/>
          <w:iCs/>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46E18" w:rsidRPr="007706EA" w:rsidRDefault="00846E18" w:rsidP="00846E18">
      <w:pPr>
        <w:widowControl w:val="0"/>
        <w:autoSpaceDE w:val="0"/>
        <w:autoSpaceDN w:val="0"/>
        <w:adjustRightInd w:val="0"/>
        <w:spacing w:after="0" w:line="240" w:lineRule="auto"/>
        <w:ind w:firstLine="454"/>
        <w:jc w:val="both"/>
        <w:outlineLvl w:val="0"/>
        <w:rPr>
          <w:rFonts w:ascii="Times New Roman" w:eastAsia="Times New Roman" w:hAnsi="Times New Roman"/>
          <w:b/>
          <w:bCs/>
          <w:sz w:val="24"/>
          <w:szCs w:val="24"/>
        </w:rPr>
      </w:pPr>
      <w:r w:rsidRPr="007706EA">
        <w:rPr>
          <w:rFonts w:ascii="Times New Roman" w:eastAsia="Times New Roman" w:hAnsi="Times New Roman"/>
          <w:b/>
          <w:bCs/>
          <w:sz w:val="24"/>
          <w:szCs w:val="24"/>
        </w:rPr>
        <w:t>Способы двигательной (физкультурной) деятельности</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 xml:space="preserve">Выпускник научится: </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получит возможность научиться: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проводить восстановительные мероприятия с использованием банных процедур и сеансов оздоровительного массажа.</w:t>
      </w:r>
    </w:p>
    <w:p w:rsidR="00846E18" w:rsidRPr="007706EA" w:rsidRDefault="00846E18" w:rsidP="00846E18">
      <w:pPr>
        <w:widowControl w:val="0"/>
        <w:autoSpaceDE w:val="0"/>
        <w:autoSpaceDN w:val="0"/>
        <w:adjustRightInd w:val="0"/>
        <w:spacing w:after="0" w:line="240" w:lineRule="auto"/>
        <w:ind w:firstLine="454"/>
        <w:jc w:val="both"/>
        <w:outlineLvl w:val="0"/>
        <w:rPr>
          <w:rFonts w:ascii="Times New Roman" w:eastAsia="Times New Roman" w:hAnsi="Times New Roman"/>
          <w:b/>
          <w:bCs/>
          <w:sz w:val="24"/>
          <w:szCs w:val="24"/>
        </w:rPr>
      </w:pPr>
      <w:r w:rsidRPr="007706EA">
        <w:rPr>
          <w:rFonts w:ascii="Times New Roman" w:eastAsia="Times New Roman" w:hAnsi="Times New Roman"/>
          <w:b/>
          <w:bCs/>
          <w:sz w:val="24"/>
          <w:szCs w:val="24"/>
        </w:rPr>
        <w:t>Физическое совершенствование</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 xml:space="preserve">Выпускник научится: </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выполнять акробатические комбинации из числа хорошо освоенных упражнений;</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lastRenderedPageBreak/>
        <w:t> выполнять гимнастические комбинации на спортивных снарядах из числа хорошо освоенных упражнений;</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выполнять легкоатлетические упражнения в беге и прыжках (в высоту и длину);</w:t>
      </w:r>
    </w:p>
    <w:p w:rsidR="00846E18" w:rsidRPr="00482264"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482264">
        <w:rPr>
          <w:rFonts w:ascii="Times New Roman" w:eastAsia="Times New Roman" w:hAnsi="Times New Roman"/>
          <w:iCs/>
          <w:sz w:val="24"/>
          <w:szCs w:val="24"/>
        </w:rPr>
        <w:t>   выполнять основные технические действия и приёмы игры в футбол, волейбол, баскетбол в условиях учебной и игровой деятельности;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выполнять тестовые упражнения на оценку уровня индивидуального развития основных физических качеств.</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получит возможность научиться: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выполнять комплексы упражнений лечебной физической культуры с учётом имеющихся индивидуальных нарушений в показателях здоровья;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преодолевать естественные и искусственные препятствия с помощью разнообразных способов лазания, прыжков и бега;</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осуществлять судейство по одному из осваиваемых видов спорта;</w:t>
      </w:r>
    </w:p>
    <w:p w:rsidR="00846E18"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выполнять тестовые нормативы по физической подготовке.</w:t>
      </w:r>
    </w:p>
    <w:p w:rsidR="00846E18" w:rsidRPr="00EE3265" w:rsidRDefault="00846E18" w:rsidP="00846E18">
      <w:pPr>
        <w:widowControl w:val="0"/>
        <w:tabs>
          <w:tab w:val="left" w:pos="993"/>
        </w:tabs>
        <w:autoSpaceDE w:val="0"/>
        <w:autoSpaceDN w:val="0"/>
        <w:adjustRightInd w:val="0"/>
        <w:spacing w:after="0" w:line="240" w:lineRule="auto"/>
        <w:contextualSpacing/>
        <w:jc w:val="both"/>
        <w:rPr>
          <w:rFonts w:ascii="Times New Roman" w:eastAsia="Times New Roman" w:hAnsi="Times New Roman"/>
          <w:iCs/>
          <w:sz w:val="24"/>
          <w:szCs w:val="24"/>
        </w:rPr>
      </w:pPr>
    </w:p>
    <w:p w:rsidR="00846E18" w:rsidRPr="00482264" w:rsidRDefault="00846E18" w:rsidP="002B60C2">
      <w:pPr>
        <w:pStyle w:val="ae"/>
        <w:keepNext/>
        <w:numPr>
          <w:ilvl w:val="3"/>
          <w:numId w:val="19"/>
        </w:numPr>
        <w:outlineLvl w:val="3"/>
        <w:rPr>
          <w:b/>
          <w:bCs/>
          <w:sz w:val="24"/>
          <w:szCs w:val="24"/>
        </w:rPr>
      </w:pPr>
      <w:bookmarkStart w:id="69" w:name="_Toc414553157"/>
      <w:bookmarkStart w:id="70" w:name="_Toc410653971"/>
      <w:bookmarkStart w:id="71" w:name="_Toc409691648"/>
      <w:r w:rsidRPr="00482264">
        <w:rPr>
          <w:b/>
          <w:bCs/>
          <w:sz w:val="24"/>
          <w:szCs w:val="24"/>
          <w:lang w:val="de-DE"/>
        </w:rPr>
        <w:t>Основы безопасности жизнедеятельности</w:t>
      </w:r>
      <w:bookmarkEnd w:id="69"/>
      <w:bookmarkEnd w:id="70"/>
      <w:bookmarkEnd w:id="71"/>
      <w:r w:rsidRPr="00482264">
        <w:rPr>
          <w:b/>
          <w:bCs/>
          <w:sz w:val="24"/>
          <w:szCs w:val="24"/>
        </w:rPr>
        <w:t>.</w:t>
      </w:r>
    </w:p>
    <w:p w:rsidR="00846E18" w:rsidRPr="007706EA" w:rsidRDefault="00846E18" w:rsidP="00846E18">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7706EA">
        <w:rPr>
          <w:rFonts w:ascii="Times New Roman" w:eastAsia="Times New Roman" w:hAnsi="Times New Roman"/>
          <w:b/>
          <w:sz w:val="24"/>
          <w:szCs w:val="24"/>
        </w:rPr>
        <w:t>Основы комплексной безопасности</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научится: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получит возможность научиться: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прогнозировать возможность возникновения опасных и чрезвычайных ситуаций по их характерным признакам;</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846E18" w:rsidRPr="007706EA" w:rsidRDefault="00846E18" w:rsidP="00846E18">
      <w:pPr>
        <w:widowControl w:val="0"/>
        <w:autoSpaceDE w:val="0"/>
        <w:autoSpaceDN w:val="0"/>
        <w:adjustRightInd w:val="0"/>
        <w:spacing w:after="0" w:line="240" w:lineRule="auto"/>
        <w:ind w:firstLine="454"/>
        <w:jc w:val="both"/>
        <w:rPr>
          <w:rFonts w:ascii="Times New Roman" w:eastAsia="Times New Roman" w:hAnsi="Times New Roman"/>
          <w:b/>
          <w:sz w:val="24"/>
          <w:szCs w:val="24"/>
        </w:rPr>
      </w:pPr>
      <w:r w:rsidRPr="007706EA">
        <w:rPr>
          <w:rFonts w:ascii="Times New Roman" w:eastAsia="Times New Roman" w:hAnsi="Times New Roman"/>
          <w:b/>
          <w:sz w:val="24"/>
          <w:szCs w:val="24"/>
        </w:rPr>
        <w:t>Защита населения Российской Федерации от чрезвычайных ситуаций</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научится: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xml:space="preserve"> характеризовать в общих чертах организационные основы по защите населения </w:t>
      </w:r>
      <w:r w:rsidRPr="00EE3265">
        <w:rPr>
          <w:rFonts w:ascii="Times New Roman" w:eastAsia="Times New Roman" w:hAnsi="Times New Roman"/>
          <w:iCs/>
          <w:sz w:val="24"/>
          <w:szCs w:val="24"/>
        </w:rPr>
        <w:lastRenderedPageBreak/>
        <w:t>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характеризовать основные мероприятия, которые проводятся в РФ, по защите населения от чрезвычайных ситуаций мирного и военного времени;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описывать существующую систему оповещения населения при угрозе возникновения чрезвычайной ситуации;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анализировать основные мероприятия, которые проводятся при аварийно-спасательных работах в очагах поражения;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описывать основные мероприятия, которые проводятся при выполнении неотложных работ;</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получит возможность научиться: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обсуждать тему «Ключевая роль МЧС России в формировании культуры безопасности жизнедеятельности у населения Российской Федерации»;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846E18" w:rsidRPr="007706EA" w:rsidRDefault="00846E18" w:rsidP="00846E18">
      <w:pPr>
        <w:widowControl w:val="0"/>
        <w:tabs>
          <w:tab w:val="left" w:pos="993"/>
        </w:tabs>
        <w:autoSpaceDE w:val="0"/>
        <w:autoSpaceDN w:val="0"/>
        <w:adjustRightInd w:val="0"/>
        <w:spacing w:after="0" w:line="240" w:lineRule="auto"/>
        <w:ind w:left="709"/>
        <w:contextualSpacing/>
        <w:jc w:val="both"/>
        <w:rPr>
          <w:rFonts w:ascii="Times New Roman" w:eastAsia="Times New Roman" w:hAnsi="Times New Roman"/>
          <w:b/>
          <w:sz w:val="24"/>
          <w:szCs w:val="24"/>
        </w:rPr>
      </w:pPr>
      <w:r w:rsidRPr="007706EA">
        <w:rPr>
          <w:rFonts w:ascii="Times New Roman" w:eastAsia="Times New Roman" w:hAnsi="Times New Roman"/>
          <w:b/>
          <w:sz w:val="24"/>
          <w:szCs w:val="24"/>
        </w:rPr>
        <w:t>Основы противодействия терроризму и экстремизму в Российской Федерации</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 xml:space="preserve">Выпускник научится: </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lastRenderedPageBreak/>
        <w:t> негативно относиться к любым видам террористической и экстремистской деятельности;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обосновывать значение культуры безопасности жизнедеятельности в противодействии идеологии терроризма и экстремизма;</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характеризовать основные меры уголовной ответственности за участие в террористической и экстремистской деятельности;</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моделировать последовательность своих действий при угрозе террористического акта.</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получит возможность научиться: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формировать индивидуальные основы правовой психологии для противостояния идеологии насилия;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формировать личные убеждения, способствующие профилактике вовлечения в террористическую деятельность;</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формировать индивидуальные качества, способствующие противодействию экстремизму и терроризму;</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846E18" w:rsidRPr="007706EA" w:rsidRDefault="00846E18" w:rsidP="00846E18">
      <w:pPr>
        <w:spacing w:after="0" w:line="240" w:lineRule="auto"/>
        <w:ind w:firstLine="454"/>
        <w:jc w:val="center"/>
        <w:rPr>
          <w:rFonts w:ascii="Times New Roman" w:hAnsi="Times New Roman"/>
          <w:b/>
          <w:sz w:val="24"/>
          <w:szCs w:val="24"/>
        </w:rPr>
      </w:pPr>
      <w:r w:rsidRPr="007706EA">
        <w:rPr>
          <w:rFonts w:ascii="Times New Roman" w:hAnsi="Times New Roman"/>
          <w:b/>
          <w:sz w:val="24"/>
          <w:szCs w:val="24"/>
        </w:rPr>
        <w:t>Основы медицинских знаний и здорового образа жизни</w:t>
      </w:r>
    </w:p>
    <w:p w:rsidR="00846E18" w:rsidRPr="007706EA" w:rsidRDefault="00846E18" w:rsidP="00846E18">
      <w:pPr>
        <w:spacing w:after="0" w:line="240" w:lineRule="auto"/>
        <w:ind w:firstLine="454"/>
        <w:jc w:val="both"/>
        <w:rPr>
          <w:rFonts w:ascii="Times New Roman" w:hAnsi="Times New Roman"/>
          <w:b/>
          <w:sz w:val="24"/>
          <w:szCs w:val="24"/>
        </w:rPr>
      </w:pPr>
      <w:r w:rsidRPr="007706EA">
        <w:rPr>
          <w:rFonts w:ascii="Times New Roman" w:hAnsi="Times New Roman"/>
          <w:b/>
          <w:sz w:val="24"/>
          <w:szCs w:val="24"/>
        </w:rPr>
        <w:t>Основы здорового образа жизни</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научится: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получит возможность научиться:</w:t>
      </w:r>
    </w:p>
    <w:p w:rsidR="00846E18" w:rsidRPr="00EE3265"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EE3265">
        <w:rPr>
          <w:rFonts w:ascii="Times New Roman" w:eastAsia="Times New Roman" w:hAnsi="Times New Roman"/>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846E18" w:rsidRPr="007706EA" w:rsidRDefault="00846E18" w:rsidP="00846E18">
      <w:pPr>
        <w:spacing w:after="0" w:line="240" w:lineRule="auto"/>
        <w:ind w:firstLine="454"/>
        <w:jc w:val="both"/>
        <w:rPr>
          <w:rFonts w:ascii="Times New Roman" w:hAnsi="Times New Roman"/>
          <w:b/>
          <w:sz w:val="24"/>
          <w:szCs w:val="24"/>
        </w:rPr>
      </w:pPr>
      <w:r w:rsidRPr="007706EA">
        <w:rPr>
          <w:rFonts w:ascii="Times New Roman" w:hAnsi="Times New Roman"/>
          <w:b/>
          <w:sz w:val="24"/>
          <w:szCs w:val="24"/>
        </w:rPr>
        <w:t>Основы медицинских знаний и оказание первой помощи</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научится:</w:t>
      </w:r>
    </w:p>
    <w:p w:rsidR="00846E18" w:rsidRPr="002734A1"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2734A1">
        <w:rPr>
          <w:rFonts w:ascii="Times New Roman" w:eastAsia="Times New Roman" w:hAnsi="Times New Roman"/>
          <w:iCs/>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846E18" w:rsidRPr="002734A1"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2734A1">
        <w:rPr>
          <w:rFonts w:ascii="Times New Roman" w:eastAsia="Times New Roman" w:hAnsi="Times New Roman"/>
          <w:iCs/>
          <w:sz w:val="24"/>
          <w:szCs w:val="24"/>
        </w:rPr>
        <w:t> анализировать возможные последствия неотложных состояний в случаях, если не будет своевременно оказана первая помощь;</w:t>
      </w:r>
    </w:p>
    <w:p w:rsidR="00846E18" w:rsidRPr="002734A1"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2734A1">
        <w:rPr>
          <w:rFonts w:ascii="Times New Roman" w:eastAsia="Times New Roman" w:hAnsi="Times New Roman"/>
          <w:iCs/>
          <w:sz w:val="24"/>
          <w:szCs w:val="24"/>
        </w:rPr>
        <w:lastRenderedPageBreak/>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846E18" w:rsidRPr="002734A1"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2734A1">
        <w:rPr>
          <w:rFonts w:ascii="Times New Roman" w:eastAsia="Times New Roman" w:hAnsi="Times New Roman"/>
          <w:iCs/>
          <w:sz w:val="24"/>
          <w:szCs w:val="24"/>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846E18" w:rsidRPr="00482264" w:rsidRDefault="00846E18" w:rsidP="00846E1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b/>
          <w:iCs/>
          <w:sz w:val="24"/>
          <w:szCs w:val="24"/>
        </w:rPr>
      </w:pPr>
      <w:r w:rsidRPr="00482264">
        <w:rPr>
          <w:rFonts w:ascii="Times New Roman" w:eastAsia="Times New Roman" w:hAnsi="Times New Roman"/>
          <w:b/>
          <w:iCs/>
          <w:sz w:val="24"/>
          <w:szCs w:val="24"/>
        </w:rPr>
        <w:t>Выпускник получит возможность научиться:</w:t>
      </w:r>
    </w:p>
    <w:p w:rsidR="00846E18" w:rsidRDefault="00846E1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2734A1">
        <w:rPr>
          <w:rFonts w:ascii="Times New Roman" w:eastAsia="Times New Roman" w:hAnsi="Times New Roman"/>
          <w:iCs/>
          <w:sz w:val="24"/>
          <w:szCs w:val="24"/>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B1ACA" w:rsidRDefault="000F483D" w:rsidP="004C0E1C">
      <w:pPr>
        <w:pStyle w:val="a3"/>
        <w:spacing w:line="240" w:lineRule="auto"/>
        <w:ind w:firstLine="454"/>
        <w:rPr>
          <w:rFonts w:ascii="Times New Roman" w:hAnsi="Times New Roman"/>
          <w:b/>
          <w:color w:val="auto"/>
          <w:sz w:val="24"/>
          <w:szCs w:val="24"/>
        </w:rPr>
      </w:pPr>
      <w:r>
        <w:rPr>
          <w:rFonts w:ascii="Times New Roman" w:hAnsi="Times New Roman"/>
          <w:b/>
          <w:color w:val="auto"/>
          <w:sz w:val="24"/>
          <w:szCs w:val="24"/>
        </w:rPr>
        <w:t>1.2.5.18 Балкарский язык и литература</w:t>
      </w:r>
    </w:p>
    <w:p w:rsidR="000F483D" w:rsidRPr="001A1040" w:rsidRDefault="000F483D" w:rsidP="000F483D">
      <w:pPr>
        <w:spacing w:after="0" w:line="240" w:lineRule="auto"/>
        <w:rPr>
          <w:rFonts w:ascii="Times New Roman" w:hAnsi="Times New Roman" w:cs="Times New Roman"/>
          <w:b/>
          <w:bCs/>
          <w:i/>
          <w:iCs/>
          <w:sz w:val="24"/>
          <w:szCs w:val="24"/>
        </w:rPr>
      </w:pPr>
      <w:r w:rsidRPr="001A1040">
        <w:rPr>
          <w:rFonts w:ascii="Times New Roman" w:hAnsi="Times New Roman" w:cs="Times New Roman"/>
          <w:b/>
          <w:bCs/>
          <w:i/>
          <w:iCs/>
          <w:sz w:val="24"/>
          <w:szCs w:val="24"/>
        </w:rPr>
        <w:t xml:space="preserve">Речь и речевое общение </w:t>
      </w:r>
    </w:p>
    <w:p w:rsidR="000F483D" w:rsidRPr="001A1040" w:rsidRDefault="000F483D" w:rsidP="000F483D">
      <w:pPr>
        <w:spacing w:after="0" w:line="240" w:lineRule="auto"/>
        <w:rPr>
          <w:rFonts w:ascii="Times New Roman" w:hAnsi="Times New Roman" w:cs="Times New Roman"/>
          <w:b/>
          <w:bCs/>
          <w:sz w:val="24"/>
          <w:szCs w:val="24"/>
        </w:rPr>
      </w:pPr>
      <w:r w:rsidRPr="001A1040">
        <w:rPr>
          <w:rFonts w:ascii="Times New Roman" w:hAnsi="Times New Roman" w:cs="Times New Roman"/>
          <w:b/>
          <w:bCs/>
          <w:sz w:val="24"/>
          <w:szCs w:val="24"/>
        </w:rPr>
        <w:t xml:space="preserve">Выпускник научится: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xml:space="preserve">• использовать различные виды диалога в ситуациях формального и неформального, межличностного и межкультурного общения;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xml:space="preserve">• соблюдать нормы речевого поведения в типичных ситуациях общения;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xml:space="preserve">• предупреждать коммуникативные неудачи в процессе речевого общения. </w:t>
      </w:r>
    </w:p>
    <w:p w:rsidR="000F483D" w:rsidRPr="001A1040" w:rsidRDefault="000F483D" w:rsidP="000F483D">
      <w:pPr>
        <w:spacing w:after="0" w:line="240" w:lineRule="auto"/>
        <w:rPr>
          <w:rFonts w:ascii="Times New Roman" w:hAnsi="Times New Roman" w:cs="Times New Roman"/>
          <w:b/>
          <w:bCs/>
          <w:sz w:val="24"/>
          <w:szCs w:val="24"/>
        </w:rPr>
      </w:pPr>
      <w:r w:rsidRPr="001A1040">
        <w:rPr>
          <w:rFonts w:ascii="Times New Roman" w:hAnsi="Times New Roman" w:cs="Times New Roman"/>
          <w:b/>
          <w:bCs/>
          <w:sz w:val="24"/>
          <w:szCs w:val="24"/>
        </w:rPr>
        <w:t xml:space="preserve">Выпускник получит возможность научиться: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xml:space="preserve">• выступать перед аудиторией с небольшим докладом; публично представлять проект, реферат; публично защищать свою позицию;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участвовать в коллективном обсуждении проблем, аргументировать собственную позицию, доказывать е</w:t>
      </w:r>
      <w:r w:rsidRPr="001A1040">
        <w:rPr>
          <w:rFonts w:cs="Times New Roman"/>
          <w:sz w:val="24"/>
          <w:szCs w:val="24"/>
        </w:rPr>
        <w:t>ѐ</w:t>
      </w:r>
      <w:r w:rsidRPr="001A1040">
        <w:rPr>
          <w:rFonts w:ascii="Times New Roman" w:hAnsi="Times New Roman" w:cs="Times New Roman"/>
          <w:sz w:val="24"/>
          <w:szCs w:val="24"/>
        </w:rPr>
        <w:t xml:space="preserve">, убеждать;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понимать основные причины коммуникативных неудач и объяснять их.</w:t>
      </w:r>
    </w:p>
    <w:p w:rsidR="000F483D" w:rsidRPr="001A1040" w:rsidRDefault="000F483D" w:rsidP="000F483D">
      <w:pPr>
        <w:spacing w:after="0" w:line="240" w:lineRule="auto"/>
        <w:rPr>
          <w:rFonts w:ascii="Times New Roman" w:hAnsi="Times New Roman" w:cs="Times New Roman"/>
          <w:b/>
          <w:bCs/>
          <w:sz w:val="24"/>
          <w:szCs w:val="24"/>
        </w:rPr>
      </w:pPr>
      <w:r w:rsidRPr="001A1040">
        <w:rPr>
          <w:rFonts w:ascii="Times New Roman" w:hAnsi="Times New Roman" w:cs="Times New Roman"/>
          <w:sz w:val="24"/>
          <w:szCs w:val="24"/>
        </w:rPr>
        <w:t xml:space="preserve"> </w:t>
      </w:r>
      <w:r w:rsidRPr="001A1040">
        <w:rPr>
          <w:rFonts w:ascii="Times New Roman" w:hAnsi="Times New Roman" w:cs="Times New Roman"/>
          <w:b/>
          <w:bCs/>
          <w:sz w:val="24"/>
          <w:szCs w:val="24"/>
        </w:rPr>
        <w:t xml:space="preserve">Речевая деятельность </w:t>
      </w:r>
    </w:p>
    <w:p w:rsidR="000F483D" w:rsidRPr="001A1040" w:rsidRDefault="000F483D" w:rsidP="000F483D">
      <w:pPr>
        <w:spacing w:after="0" w:line="240" w:lineRule="auto"/>
        <w:rPr>
          <w:rFonts w:ascii="Times New Roman" w:hAnsi="Times New Roman" w:cs="Times New Roman"/>
          <w:b/>
          <w:bCs/>
          <w:i/>
          <w:iCs/>
          <w:sz w:val="24"/>
          <w:szCs w:val="24"/>
        </w:rPr>
      </w:pPr>
      <w:r w:rsidRPr="001A1040">
        <w:rPr>
          <w:rFonts w:ascii="Times New Roman" w:hAnsi="Times New Roman" w:cs="Times New Roman"/>
          <w:b/>
          <w:bCs/>
          <w:i/>
          <w:iCs/>
          <w:sz w:val="24"/>
          <w:szCs w:val="24"/>
        </w:rPr>
        <w:t xml:space="preserve">Чтение </w:t>
      </w:r>
    </w:p>
    <w:p w:rsidR="000F483D" w:rsidRPr="001A1040" w:rsidRDefault="000F483D" w:rsidP="000F483D">
      <w:pPr>
        <w:spacing w:after="0" w:line="240" w:lineRule="auto"/>
        <w:rPr>
          <w:rFonts w:ascii="Times New Roman" w:hAnsi="Times New Roman" w:cs="Times New Roman"/>
          <w:b/>
          <w:bCs/>
          <w:sz w:val="24"/>
          <w:szCs w:val="24"/>
        </w:rPr>
      </w:pPr>
      <w:r w:rsidRPr="001A1040">
        <w:rPr>
          <w:rFonts w:ascii="Times New Roman" w:hAnsi="Times New Roman" w:cs="Times New Roman"/>
          <w:b/>
          <w:bCs/>
          <w:sz w:val="24"/>
          <w:szCs w:val="24"/>
        </w:rPr>
        <w:t xml:space="preserve">Выпускник научится: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xml:space="preserve">• передавать схематически представленную информацию в виде связного текста;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использовать при</w:t>
      </w:r>
      <w:r>
        <w:rPr>
          <w:rFonts w:ascii="Times New Roman" w:hAnsi="Times New Roman" w:cs="Times New Roman"/>
          <w:sz w:val="24"/>
          <w:szCs w:val="24"/>
        </w:rPr>
        <w:t>ё</w:t>
      </w:r>
      <w:r w:rsidRPr="001A1040">
        <w:rPr>
          <w:rFonts w:ascii="Times New Roman" w:hAnsi="Times New Roman" w:cs="Times New Roman"/>
          <w:sz w:val="24"/>
          <w:szCs w:val="24"/>
        </w:rPr>
        <w:t xml:space="preserve">мы работы с учебной книгой, справочниками и другими информационными источниками, включая СМИ;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отбирать и систематизировать материал на определ</w:t>
      </w:r>
      <w:r w:rsidRPr="001A1040">
        <w:rPr>
          <w:rFonts w:cs="Times New Roman"/>
          <w:sz w:val="24"/>
          <w:szCs w:val="24"/>
        </w:rPr>
        <w:t>ѐ</w:t>
      </w:r>
      <w:r w:rsidRPr="001A1040">
        <w:rPr>
          <w:rFonts w:ascii="Times New Roman" w:hAnsi="Times New Roman" w:cs="Times New Roman"/>
          <w:sz w:val="24"/>
          <w:szCs w:val="24"/>
        </w:rPr>
        <w:t>нную тему, анализировать отобранную информацию и интерпретировать е</w:t>
      </w:r>
      <w:r w:rsidRPr="001A1040">
        <w:rPr>
          <w:rFonts w:cs="Times New Roman"/>
          <w:sz w:val="24"/>
          <w:szCs w:val="24"/>
        </w:rPr>
        <w:t>ѐ</w:t>
      </w:r>
      <w:r w:rsidRPr="001A1040">
        <w:rPr>
          <w:rFonts w:ascii="Times New Roman" w:hAnsi="Times New Roman" w:cs="Times New Roman"/>
          <w:sz w:val="24"/>
          <w:szCs w:val="24"/>
        </w:rPr>
        <w:t xml:space="preserve"> в соответствии с поставленной коммуникативной задачей. </w:t>
      </w:r>
    </w:p>
    <w:p w:rsidR="000F483D" w:rsidRPr="001A1040" w:rsidRDefault="000F483D" w:rsidP="000F483D">
      <w:pPr>
        <w:spacing w:after="0" w:line="240" w:lineRule="auto"/>
        <w:rPr>
          <w:rFonts w:ascii="Times New Roman" w:hAnsi="Times New Roman" w:cs="Times New Roman"/>
          <w:b/>
          <w:bCs/>
          <w:sz w:val="24"/>
          <w:szCs w:val="24"/>
        </w:rPr>
      </w:pPr>
      <w:r w:rsidRPr="001A1040">
        <w:rPr>
          <w:rFonts w:ascii="Times New Roman" w:hAnsi="Times New Roman" w:cs="Times New Roman"/>
          <w:b/>
          <w:bCs/>
          <w:sz w:val="24"/>
          <w:szCs w:val="24"/>
        </w:rPr>
        <w:t xml:space="preserve">Выпускник получит возможность научиться: </w:t>
      </w:r>
    </w:p>
    <w:p w:rsidR="000F483D" w:rsidRPr="001A1040" w:rsidRDefault="000F483D" w:rsidP="000F483D">
      <w:pPr>
        <w:spacing w:after="0" w:line="240" w:lineRule="auto"/>
        <w:rPr>
          <w:rFonts w:ascii="Times New Roman" w:hAnsi="Times New Roman" w:cs="Times New Roman"/>
          <w:sz w:val="24"/>
          <w:szCs w:val="24"/>
        </w:rPr>
      </w:pPr>
      <w:r w:rsidRPr="001A1040">
        <w:rPr>
          <w:rFonts w:ascii="Times New Roman" w:hAnsi="Times New Roman" w:cs="Times New Roman"/>
          <w:sz w:val="24"/>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0F483D" w:rsidRDefault="000F483D" w:rsidP="000F483D">
      <w:pPr>
        <w:spacing w:after="0" w:line="240" w:lineRule="auto"/>
        <w:rPr>
          <w:sz w:val="23"/>
          <w:szCs w:val="23"/>
        </w:rPr>
      </w:pPr>
      <w:r w:rsidRPr="001A1040">
        <w:rPr>
          <w:rFonts w:ascii="Times New Roman" w:hAnsi="Times New Roman" w:cs="Times New Roman"/>
          <w:sz w:val="24"/>
          <w:szCs w:val="24"/>
        </w:rPr>
        <w:t>• извлекать информацию по заданной проблеме (включая противоположные точки зрения на е</w:t>
      </w:r>
      <w:r w:rsidRPr="001A1040">
        <w:rPr>
          <w:rFonts w:cs="Times New Roman"/>
          <w:sz w:val="24"/>
          <w:szCs w:val="24"/>
        </w:rPr>
        <w:t>ѐ</w:t>
      </w:r>
      <w:r w:rsidRPr="001A1040">
        <w:rPr>
          <w:rFonts w:ascii="Times New Roman" w:hAnsi="Times New Roman" w:cs="Times New Roman"/>
          <w:sz w:val="24"/>
          <w:szCs w:val="24"/>
        </w:rPr>
        <w:t xml:space="preserve">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r>
        <w:rPr>
          <w:sz w:val="23"/>
          <w:szCs w:val="23"/>
        </w:rPr>
        <w:t xml:space="preserve"> </w:t>
      </w:r>
    </w:p>
    <w:p w:rsidR="000F483D" w:rsidRDefault="000F483D" w:rsidP="000F483D">
      <w:pPr>
        <w:spacing w:after="0" w:line="240" w:lineRule="auto"/>
        <w:rPr>
          <w:sz w:val="23"/>
          <w:szCs w:val="23"/>
        </w:rPr>
      </w:pPr>
    </w:p>
    <w:p w:rsidR="000F483D" w:rsidRPr="00097F71" w:rsidRDefault="000F483D" w:rsidP="000F483D">
      <w:pPr>
        <w:spacing w:after="0"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Говорение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line="240" w:lineRule="auto"/>
        <w:rPr>
          <w:rFonts w:ascii="Times New Roman" w:hAnsi="Times New Roman" w:cs="Times New Roman"/>
          <w:sz w:val="24"/>
          <w:szCs w:val="24"/>
        </w:rPr>
      </w:pPr>
      <w:r w:rsidRPr="00097F71">
        <w:rPr>
          <w:rFonts w:ascii="Times New Roman" w:hAnsi="Times New Roman" w:cs="Times New Roman"/>
          <w:sz w:val="24"/>
          <w:szCs w:val="24"/>
        </w:rPr>
        <w:lastRenderedPageBreak/>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обсуждать и ч</w:t>
      </w:r>
      <w:r w:rsidRPr="00097F71">
        <w:rPr>
          <w:rFonts w:cs="Times New Roman"/>
          <w:sz w:val="24"/>
          <w:szCs w:val="24"/>
        </w:rPr>
        <w:t>ѐ</w:t>
      </w:r>
      <w:r w:rsidRPr="00097F71">
        <w:rPr>
          <w:rFonts w:ascii="Times New Roman" w:hAnsi="Times New Roman" w:cs="Times New Roman"/>
          <w:sz w:val="24"/>
          <w:szCs w:val="24"/>
        </w:rPr>
        <w:t xml:space="preserve">тко формулировать цели, план совместной групповой учебной деятельности, распределение частей работы;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извлекать из различных источников, систематизировать и анализировать материал на определ</w:t>
      </w:r>
      <w:r w:rsidRPr="00097F71">
        <w:rPr>
          <w:rFonts w:cs="Times New Roman"/>
          <w:sz w:val="24"/>
          <w:szCs w:val="24"/>
        </w:rPr>
        <w:t>ѐ</w:t>
      </w:r>
      <w:r w:rsidRPr="00097F71">
        <w:rPr>
          <w:rFonts w:ascii="Times New Roman" w:hAnsi="Times New Roman" w:cs="Times New Roman"/>
          <w:sz w:val="24"/>
          <w:szCs w:val="24"/>
        </w:rPr>
        <w:t>нную тему и передавать его в устной форме с уч</w:t>
      </w:r>
      <w:r w:rsidRPr="00097F71">
        <w:rPr>
          <w:rFonts w:cs="Times New Roman"/>
          <w:sz w:val="24"/>
          <w:szCs w:val="24"/>
        </w:rPr>
        <w:t>ѐ</w:t>
      </w:r>
      <w:r w:rsidRPr="00097F71">
        <w:rPr>
          <w:rFonts w:ascii="Times New Roman" w:hAnsi="Times New Roman" w:cs="Times New Roman"/>
          <w:sz w:val="24"/>
          <w:szCs w:val="24"/>
        </w:rPr>
        <w:t>том заданных условий общения;</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 соблюдать в практике устного речевого общения основные орфоэпические, лексические, грамматические нормы балкарского литературного языка; стилистически корректно использовать лексику и фразеологию, правила речевого этикета.</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выступать перед аудиторией с докладом; публично защищать проект, реферат;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участвовать в дискуссии на учебно-научные темы, соблюдая нормы учебно-научного общения;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анализировать и оценивать речевые высказывания с точки зрения их успешности в достижении прогнозируемого результата. </w:t>
      </w:r>
    </w:p>
    <w:p w:rsidR="000F483D" w:rsidRPr="00097F71" w:rsidRDefault="000F483D" w:rsidP="000F483D">
      <w:pPr>
        <w:spacing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Письмо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w:t>
      </w:r>
      <w:r w:rsidRPr="00097F71">
        <w:rPr>
          <w:rFonts w:cs="Times New Roman"/>
          <w:sz w:val="24"/>
          <w:szCs w:val="24"/>
        </w:rPr>
        <w:t>ѐ</w:t>
      </w:r>
      <w:r w:rsidRPr="00097F71">
        <w:rPr>
          <w:rFonts w:ascii="Times New Roman" w:hAnsi="Times New Roman" w:cs="Times New Roman"/>
          <w:sz w:val="24"/>
          <w:szCs w:val="24"/>
        </w:rPr>
        <w:t xml:space="preserve">том целей и ситуации общения (ученическое сочинение на социально-культурные, нравственно-этические, бытовые и учебные темы, рассказ о событии, тезисы);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писать рецензии, рефераты;</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 составлять аннотации, тезисы выступления, конспекты; </w:t>
      </w:r>
    </w:p>
    <w:p w:rsidR="000F483D" w:rsidRPr="00097F71" w:rsidRDefault="000F483D" w:rsidP="000F483D">
      <w:pPr>
        <w:spacing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Текст</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i/>
          <w:iCs/>
          <w:sz w:val="24"/>
          <w:szCs w:val="24"/>
        </w:rPr>
        <w:t xml:space="preserve"> </w:t>
      </w: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создавать и редактировать собственные тексты различных типов речи, стилей, жанров с уч</w:t>
      </w:r>
      <w:r w:rsidRPr="00097F71">
        <w:rPr>
          <w:rFonts w:cs="Times New Roman"/>
          <w:sz w:val="24"/>
          <w:szCs w:val="24"/>
        </w:rPr>
        <w:t>ѐ</w:t>
      </w:r>
      <w:r w:rsidRPr="00097F71">
        <w:rPr>
          <w:rFonts w:ascii="Times New Roman" w:hAnsi="Times New Roman" w:cs="Times New Roman"/>
          <w:sz w:val="24"/>
          <w:szCs w:val="24"/>
        </w:rPr>
        <w:t>том требований к построению связного текста.</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Выпускник получит возможность научиться:</w:t>
      </w:r>
    </w:p>
    <w:p w:rsidR="000F483D"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создавать в устной и письменной форме учебно-научные тексты (аннотация, рецензия, реферат, тезисы, конспект, участие в беседе, дискуссии) с уч</w:t>
      </w:r>
      <w:r w:rsidRPr="00097F71">
        <w:rPr>
          <w:rFonts w:cs="Times New Roman"/>
          <w:sz w:val="24"/>
          <w:szCs w:val="24"/>
        </w:rPr>
        <w:t>ѐ</w:t>
      </w:r>
      <w:r w:rsidRPr="00097F71">
        <w:rPr>
          <w:rFonts w:ascii="Times New Roman" w:hAnsi="Times New Roman" w:cs="Times New Roman"/>
          <w:sz w:val="24"/>
          <w:szCs w:val="24"/>
        </w:rPr>
        <w:t xml:space="preserve">том внеязыковых требований, предъявляемых к ним, и в соответствии со спецификой употребления в них языковых средств. </w:t>
      </w:r>
    </w:p>
    <w:p w:rsidR="000F483D" w:rsidRPr="00097F71" w:rsidRDefault="000F483D" w:rsidP="000F483D">
      <w:pPr>
        <w:spacing w:after="0"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Функциональные разновидности языка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различать и анализировать тексты разных жанров;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создавать устные и письменные высказывания разных стилей, жанров и типов речи;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lastRenderedPageBreak/>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исправлять речевые недостатки, редактировать текст;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sz w:val="24"/>
          <w:szCs w:val="24"/>
        </w:rPr>
        <w:t xml:space="preserve"> </w:t>
      </w: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w:t>
      </w:r>
      <w:r w:rsidRPr="00097F71">
        <w:rPr>
          <w:rFonts w:cs="Times New Roman"/>
          <w:sz w:val="24"/>
          <w:szCs w:val="24"/>
        </w:rPr>
        <w:t>ѐ</w:t>
      </w:r>
      <w:r w:rsidRPr="00097F71">
        <w:rPr>
          <w:rFonts w:ascii="Times New Roman" w:hAnsi="Times New Roman" w:cs="Times New Roman"/>
          <w:sz w:val="24"/>
          <w:szCs w:val="24"/>
        </w:rPr>
        <w:t xml:space="preserve">том внеязыковых требований, предъявляемых к ним, и в соответствии со спецификой употребления языковых средств;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анализировать образцы публичной речи с точки зрения е</w:t>
      </w:r>
      <w:r w:rsidRPr="00097F71">
        <w:rPr>
          <w:rFonts w:cs="Times New Roman"/>
          <w:sz w:val="24"/>
          <w:szCs w:val="24"/>
        </w:rPr>
        <w:t>ѐ</w:t>
      </w:r>
      <w:r w:rsidRPr="00097F71">
        <w:rPr>
          <w:rFonts w:ascii="Times New Roman" w:hAnsi="Times New Roman" w:cs="Times New Roman"/>
          <w:sz w:val="24"/>
          <w:szCs w:val="24"/>
        </w:rPr>
        <w:t xml:space="preserve"> композиции, аргументации, языкового оформления, достижения поставленных коммуникативных задач;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выступать перед аудиторией сверстников с небольшой протокольно-этикетной, развлекательной, убеждающей речью. </w:t>
      </w:r>
    </w:p>
    <w:p w:rsidR="000F483D" w:rsidRPr="00097F71" w:rsidRDefault="000F483D" w:rsidP="000F483D">
      <w:pPr>
        <w:spacing w:after="0"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Общие сведения о языке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характеризовать основные социальные функции балкарского языка;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определять различия между литературным языком и просторечием и характеризовать эти различия;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i/>
          <w:iCs/>
          <w:sz w:val="24"/>
          <w:szCs w:val="24"/>
        </w:rPr>
        <w:t xml:space="preserve">• </w:t>
      </w:r>
      <w:r w:rsidRPr="00097F71">
        <w:rPr>
          <w:rFonts w:ascii="Times New Roman" w:hAnsi="Times New Roman" w:cs="Times New Roman"/>
          <w:sz w:val="24"/>
          <w:szCs w:val="24"/>
        </w:rPr>
        <w:t xml:space="preserve">оценивать использование основных изобразительных средств языка.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характеризовать вклад выдающихся деятелей в развитие балкарского языка. </w:t>
      </w:r>
    </w:p>
    <w:p w:rsidR="000F483D" w:rsidRPr="00097F71" w:rsidRDefault="000F483D" w:rsidP="000F483D">
      <w:pPr>
        <w:spacing w:after="0" w:line="240" w:lineRule="auto"/>
        <w:rPr>
          <w:rFonts w:ascii="Times New Roman" w:hAnsi="Times New Roman" w:cs="Times New Roman"/>
          <w:b/>
          <w:sz w:val="24"/>
          <w:szCs w:val="24"/>
        </w:rPr>
      </w:pPr>
      <w:r w:rsidRPr="00097F71">
        <w:rPr>
          <w:rFonts w:ascii="Times New Roman" w:hAnsi="Times New Roman" w:cs="Times New Roman"/>
          <w:b/>
          <w:sz w:val="24"/>
          <w:szCs w:val="24"/>
        </w:rPr>
        <w:t xml:space="preserve">Фонетика и орфоэпия. Графика </w:t>
      </w:r>
    </w:p>
    <w:p w:rsidR="000F483D" w:rsidRPr="003F33C6" w:rsidRDefault="000F483D" w:rsidP="000F483D">
      <w:pPr>
        <w:spacing w:after="0" w:line="240" w:lineRule="auto"/>
        <w:rPr>
          <w:rFonts w:ascii="Times New Roman" w:hAnsi="Times New Roman" w:cs="Times New Roman"/>
          <w:b/>
          <w:sz w:val="24"/>
          <w:szCs w:val="24"/>
        </w:rPr>
      </w:pPr>
      <w:r w:rsidRPr="003F33C6">
        <w:rPr>
          <w:rFonts w:ascii="Times New Roman" w:hAnsi="Times New Roman" w:cs="Times New Roman"/>
          <w:b/>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проводить фонетический анализ слова;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соблюдать основные орфоэпические правила балкарского литературного языка;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извлекать необходимую информацию из словарей и справочников; использовать е</w:t>
      </w:r>
      <w:r w:rsidRPr="00097F71">
        <w:rPr>
          <w:rFonts w:cs="Times New Roman"/>
          <w:sz w:val="24"/>
          <w:szCs w:val="24"/>
        </w:rPr>
        <w:t>ѐ</w:t>
      </w:r>
      <w:r w:rsidRPr="00097F71">
        <w:rPr>
          <w:rFonts w:ascii="Times New Roman" w:hAnsi="Times New Roman" w:cs="Times New Roman"/>
          <w:sz w:val="24"/>
          <w:szCs w:val="24"/>
        </w:rPr>
        <w:t xml:space="preserve"> в различных видах деятельности.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опознавать основные выразительные средства фонетики;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выразительно читать прозаические и поэтические тексты; </w:t>
      </w:r>
    </w:p>
    <w:p w:rsidR="000F483D" w:rsidRPr="00097F71" w:rsidRDefault="000F483D" w:rsidP="000F483D">
      <w:pPr>
        <w:spacing w:after="0"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Морфемика и словообразование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делить слова на морфемы на основе смыслового, грамматического и словообразовательного анализа слова;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различать изученные способы словообразования;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анализировать и самостоятельно составлять словообразовательные пары и словообразовательные цепочки слов;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характеризовать словообразовательные цепочки, устанавливая смысловую и структурную связь однокоренных слов;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опознавать основные выразительные средства словообразования в художественной речи и оценивать их;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извлекать необходимую информацию из морфемных, словообразовательных и этимологических словарей и справочников;</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lastRenderedPageBreak/>
        <w:t xml:space="preserve"> • использовать этимологическую справку для объяснения правописания и лексического значения слова.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Лексикология и фразеология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группировать слова по тематическим группам;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подбирать к словам синонимы, антонимы;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опознавать фразеологические обороты;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соблюдать лексические нормы в устных и письменных высказываниях;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опознавать основные виды тропов, построенных на переносном значении слова (метафора, эпитет, олицетворение); </w:t>
      </w:r>
    </w:p>
    <w:p w:rsidR="000F483D" w:rsidRPr="00097F71" w:rsidRDefault="000F483D" w:rsidP="000F483D">
      <w:pPr>
        <w:spacing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объяснять общие принципы классификации словарного состава балкарского языка;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аргументировать различие лексического и грамматического значений слова;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опознавать омонимы разных видов;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оценивать собственную и чужую речь с точки зрения точного, уместного и выразительного словоупотребления;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0F483D" w:rsidRPr="00097F71" w:rsidRDefault="000F483D" w:rsidP="000F483D">
      <w:pPr>
        <w:spacing w:after="0"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Морфология</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i/>
          <w:iCs/>
          <w:sz w:val="24"/>
          <w:szCs w:val="24"/>
        </w:rPr>
        <w:t xml:space="preserve"> </w:t>
      </w: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i/>
          <w:iCs/>
          <w:sz w:val="24"/>
          <w:szCs w:val="24"/>
        </w:rPr>
        <w:t xml:space="preserve">• </w:t>
      </w:r>
      <w:r w:rsidRPr="00097F71">
        <w:rPr>
          <w:rFonts w:ascii="Times New Roman" w:hAnsi="Times New Roman" w:cs="Times New Roman"/>
          <w:sz w:val="24"/>
          <w:szCs w:val="24"/>
        </w:rPr>
        <w:t xml:space="preserve">опознавать самостоятельные (знаменательные) части речи и их формы, служебные части речи;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i/>
          <w:iCs/>
          <w:sz w:val="24"/>
          <w:szCs w:val="24"/>
        </w:rPr>
        <w:t xml:space="preserve">• </w:t>
      </w:r>
      <w:r w:rsidRPr="00097F71">
        <w:rPr>
          <w:rFonts w:ascii="Times New Roman" w:hAnsi="Times New Roman" w:cs="Times New Roman"/>
          <w:sz w:val="24"/>
          <w:szCs w:val="24"/>
        </w:rPr>
        <w:t xml:space="preserve">анализировать слово с точки зрения его принадлежности к той или иной части речи;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i/>
          <w:iCs/>
          <w:sz w:val="24"/>
          <w:szCs w:val="24"/>
        </w:rPr>
        <w:t xml:space="preserve">• </w:t>
      </w:r>
      <w:r w:rsidRPr="00097F71">
        <w:rPr>
          <w:rFonts w:ascii="Times New Roman" w:hAnsi="Times New Roman" w:cs="Times New Roman"/>
          <w:sz w:val="24"/>
          <w:szCs w:val="24"/>
        </w:rPr>
        <w:t xml:space="preserve">употреблять формы слов различных частей речи в соответствии с нормами балкарского литературного языка;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i/>
          <w:iCs/>
          <w:sz w:val="24"/>
          <w:szCs w:val="24"/>
        </w:rPr>
        <w:t xml:space="preserve">• </w:t>
      </w:r>
      <w:r w:rsidRPr="00097F71">
        <w:rPr>
          <w:rFonts w:ascii="Times New Roman" w:hAnsi="Times New Roman" w:cs="Times New Roman"/>
          <w:sz w:val="24"/>
          <w:szCs w:val="24"/>
        </w:rPr>
        <w:t xml:space="preserve">применять морфологические знания и умения в практике правописания, в различных видах анализа;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i/>
          <w:iCs/>
          <w:sz w:val="24"/>
          <w:szCs w:val="24"/>
        </w:rPr>
        <w:t xml:space="preserve">• </w:t>
      </w:r>
      <w:r w:rsidRPr="00097F71">
        <w:rPr>
          <w:rFonts w:ascii="Times New Roman" w:hAnsi="Times New Roman" w:cs="Times New Roman"/>
          <w:sz w:val="24"/>
          <w:szCs w:val="24"/>
        </w:rPr>
        <w:t xml:space="preserve">распознавать явления грамматической омонимии, существенные для решения орфографических и пунктуационных задач.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анализировать синонимические средства морфологии;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различать грамматические омонимы;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0F483D" w:rsidRPr="00097F71" w:rsidRDefault="000F483D" w:rsidP="000F483D">
      <w:pPr>
        <w:spacing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 Синтаксис </w:t>
      </w: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опознавать основные единицы синтаксиса (словосочетание, предложение) и их виды;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употреблять синтаксические единицы в соответствии с нормами балкарского литературного языка;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использовать разнообразные синонимические синтаксические конструкции в собственной речевой практике;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i/>
          <w:iCs/>
          <w:sz w:val="24"/>
          <w:szCs w:val="24"/>
        </w:rPr>
        <w:t xml:space="preserve">• </w:t>
      </w:r>
      <w:r w:rsidRPr="00097F71">
        <w:rPr>
          <w:rFonts w:ascii="Times New Roman" w:hAnsi="Times New Roman" w:cs="Times New Roman"/>
          <w:sz w:val="24"/>
          <w:szCs w:val="24"/>
        </w:rPr>
        <w:t xml:space="preserve">применять синтаксические знания и умения в практике правописания, в различных видах анализа. </w:t>
      </w:r>
    </w:p>
    <w:p w:rsidR="000F483D" w:rsidRPr="00097F71" w:rsidRDefault="000F483D" w:rsidP="000F483D">
      <w:pPr>
        <w:spacing w:after="0"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анализировать синонимические средства синтаксиса;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lastRenderedPageBreak/>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0F483D" w:rsidRPr="00097F71" w:rsidRDefault="000F483D" w:rsidP="000F483D">
      <w:pPr>
        <w:spacing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Правописание: орфография и пунктуация </w:t>
      </w:r>
    </w:p>
    <w:p w:rsidR="000F483D" w:rsidRPr="00097F71" w:rsidRDefault="000F483D" w:rsidP="000F483D">
      <w:pPr>
        <w:spacing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соблюдать орфографические и пунктуационные нормы в процессе письма (в объ</w:t>
      </w:r>
      <w:r w:rsidRPr="00097F71">
        <w:rPr>
          <w:rFonts w:cs="Times New Roman"/>
          <w:sz w:val="24"/>
          <w:szCs w:val="24"/>
        </w:rPr>
        <w:t>ѐ</w:t>
      </w:r>
      <w:r w:rsidRPr="00097F71">
        <w:rPr>
          <w:rFonts w:ascii="Times New Roman" w:hAnsi="Times New Roman" w:cs="Times New Roman"/>
          <w:sz w:val="24"/>
          <w:szCs w:val="24"/>
        </w:rPr>
        <w:t xml:space="preserve">ме содержания курса);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объяснять выбор написания в устной форме (рассуждение) и письменной форме (с помощью графических символов);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обнаруживать и исправлять орфографические и пунктуационные ошибки;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w:t>
      </w:r>
      <w:r w:rsidRPr="00097F71">
        <w:rPr>
          <w:rFonts w:cs="Times New Roman"/>
          <w:sz w:val="24"/>
          <w:szCs w:val="24"/>
        </w:rPr>
        <w:t>ѐ</w:t>
      </w:r>
      <w:r w:rsidRPr="00097F71">
        <w:rPr>
          <w:rFonts w:ascii="Times New Roman" w:hAnsi="Times New Roman" w:cs="Times New Roman"/>
          <w:sz w:val="24"/>
          <w:szCs w:val="24"/>
        </w:rPr>
        <w:t xml:space="preserve"> в процессе письма. </w:t>
      </w:r>
    </w:p>
    <w:p w:rsidR="000F483D" w:rsidRPr="00097F71" w:rsidRDefault="000F483D" w:rsidP="000F483D">
      <w:pPr>
        <w:spacing w:after="0"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демонстрировать роль орфографии и пунктуации в передаче смысловой стороны речи;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0F483D" w:rsidRPr="00097F71" w:rsidRDefault="000F483D" w:rsidP="000F483D">
      <w:pPr>
        <w:spacing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Язык и культура</w:t>
      </w:r>
    </w:p>
    <w:p w:rsidR="000F483D" w:rsidRPr="00097F71" w:rsidRDefault="000F483D" w:rsidP="000F483D">
      <w:pPr>
        <w:spacing w:line="240" w:lineRule="auto"/>
        <w:rPr>
          <w:rFonts w:ascii="Times New Roman" w:hAnsi="Times New Roman" w:cs="Times New Roman"/>
          <w:b/>
          <w:bCs/>
          <w:sz w:val="24"/>
          <w:szCs w:val="24"/>
        </w:rPr>
      </w:pPr>
      <w:r w:rsidRPr="00097F71">
        <w:rPr>
          <w:rFonts w:ascii="Times New Roman" w:hAnsi="Times New Roman" w:cs="Times New Roman"/>
          <w:b/>
          <w:bCs/>
          <w:i/>
          <w:iCs/>
          <w:sz w:val="24"/>
          <w:szCs w:val="24"/>
        </w:rPr>
        <w:t xml:space="preserve"> </w:t>
      </w: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i/>
          <w:iCs/>
          <w:sz w:val="24"/>
          <w:szCs w:val="24"/>
        </w:rPr>
        <w:t xml:space="preserve">• </w:t>
      </w:r>
      <w:r w:rsidRPr="00097F71">
        <w:rPr>
          <w:rFonts w:ascii="Times New Roman" w:hAnsi="Times New Roman" w:cs="Times New Roman"/>
          <w:sz w:val="24"/>
          <w:szCs w:val="24"/>
        </w:rPr>
        <w:t xml:space="preserve">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приводить примеры, которые доказывают, что изучение языка позволяет лучше узнать историю и культуру родной республики;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уместно использовать правила балкарского речевого этикета в учебной деятельности и повседневной жизни. </w:t>
      </w:r>
    </w:p>
    <w:p w:rsidR="000F483D" w:rsidRDefault="000F483D" w:rsidP="000F483D">
      <w:pPr>
        <w:spacing w:after="0" w:line="240" w:lineRule="auto"/>
        <w:rPr>
          <w:rFonts w:ascii="Times New Roman" w:hAnsi="Times New Roman" w:cs="Times New Roman"/>
          <w:b/>
          <w:bCs/>
          <w:sz w:val="24"/>
          <w:szCs w:val="24"/>
        </w:rPr>
      </w:pPr>
    </w:p>
    <w:p w:rsidR="000F483D" w:rsidRPr="00097F71" w:rsidRDefault="000F483D" w:rsidP="000F483D">
      <w:pPr>
        <w:spacing w:after="0"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характеризовать на отдельных примерах взаимосвязь языка, культуры и истории балкарского народа — носителя языка;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анализировать и сравнивать балкарский речевой этикет с речевым этикетом русского народа, народов России и мира. </w:t>
      </w:r>
    </w:p>
    <w:p w:rsidR="000F483D" w:rsidRPr="00097F71" w:rsidRDefault="000F483D" w:rsidP="000F483D">
      <w:pPr>
        <w:spacing w:line="240" w:lineRule="auto"/>
        <w:rPr>
          <w:rFonts w:ascii="Times New Roman" w:hAnsi="Times New Roman" w:cs="Times New Roman"/>
          <w:b/>
          <w:bCs/>
          <w:i/>
          <w:iCs/>
          <w:sz w:val="24"/>
          <w:szCs w:val="24"/>
        </w:rPr>
      </w:pPr>
      <w:r w:rsidRPr="00097F71">
        <w:rPr>
          <w:rFonts w:ascii="Times New Roman" w:hAnsi="Times New Roman" w:cs="Times New Roman"/>
          <w:b/>
          <w:bCs/>
          <w:i/>
          <w:iCs/>
          <w:sz w:val="24"/>
          <w:szCs w:val="24"/>
        </w:rPr>
        <w:t xml:space="preserve">Устное народное творчество </w:t>
      </w:r>
    </w:p>
    <w:p w:rsidR="000F483D" w:rsidRPr="00097F71" w:rsidRDefault="000F483D" w:rsidP="000F483D">
      <w:pPr>
        <w:spacing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научится: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Pr>
          <w:rFonts w:ascii="Times New Roman" w:hAnsi="Times New Roman" w:cs="Times New Roman"/>
          <w:sz w:val="24"/>
          <w:szCs w:val="24"/>
        </w:rPr>
        <w:t>ё</w:t>
      </w:r>
      <w:r w:rsidRPr="00097F71">
        <w:rPr>
          <w:rFonts w:ascii="Times New Roman" w:hAnsi="Times New Roman" w:cs="Times New Roman"/>
          <w:sz w:val="24"/>
          <w:szCs w:val="24"/>
        </w:rPr>
        <w:t>мам в различных ситуациях речевого общения, сопоставлять фольклорную сказку и е</w:t>
      </w:r>
      <w:r w:rsidRPr="00097F71">
        <w:rPr>
          <w:rFonts w:cs="Times New Roman"/>
          <w:sz w:val="24"/>
          <w:szCs w:val="24"/>
        </w:rPr>
        <w:t>ѐ</w:t>
      </w:r>
      <w:r w:rsidRPr="00097F71">
        <w:rPr>
          <w:rFonts w:ascii="Times New Roman" w:hAnsi="Times New Roman" w:cs="Times New Roman"/>
          <w:sz w:val="24"/>
          <w:szCs w:val="24"/>
        </w:rPr>
        <w:t xml:space="preserve"> интерпретацию средствами других искусств;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выделять нравственную проблематику фольклорных текстов как основу для развития представлений о нравственном идеале своего народа;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видеть черты балкарского национального характера в героях балкарских сказок;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целенаправленно использовать малые фольклорные жанры в своих устных и письменных высказываниях;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определять с помощью пословицы жизненную/вымышленную ситуацию;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выразительно читать сказки, соблюдая соответствующий интонационный рисунок устного рассказывания;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пересказывать сказки, ч</w:t>
      </w:r>
      <w:r w:rsidRPr="00097F71">
        <w:rPr>
          <w:rFonts w:cs="Times New Roman"/>
          <w:sz w:val="24"/>
          <w:szCs w:val="24"/>
        </w:rPr>
        <w:t>ѐ</w:t>
      </w:r>
      <w:r w:rsidRPr="00097F71">
        <w:rPr>
          <w:rFonts w:ascii="Times New Roman" w:hAnsi="Times New Roman" w:cs="Times New Roman"/>
          <w:sz w:val="24"/>
          <w:szCs w:val="24"/>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Pr>
          <w:rFonts w:ascii="Times New Roman" w:hAnsi="Times New Roman" w:cs="Times New Roman"/>
          <w:sz w:val="24"/>
          <w:szCs w:val="24"/>
        </w:rPr>
        <w:t>ё</w:t>
      </w:r>
      <w:r w:rsidRPr="00097F71">
        <w:rPr>
          <w:rFonts w:ascii="Times New Roman" w:hAnsi="Times New Roman" w:cs="Times New Roman"/>
          <w:sz w:val="24"/>
          <w:szCs w:val="24"/>
        </w:rPr>
        <w:t xml:space="preserve">мы;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lastRenderedPageBreak/>
        <w:t>• выявлять в сказках характерные художественные при</w:t>
      </w:r>
      <w:r w:rsidRPr="00097F71">
        <w:rPr>
          <w:rFonts w:cs="Times New Roman"/>
          <w:sz w:val="24"/>
          <w:szCs w:val="24"/>
        </w:rPr>
        <w:t>ѐ</w:t>
      </w:r>
      <w:r w:rsidRPr="00097F71">
        <w:rPr>
          <w:rFonts w:ascii="Times New Roman" w:hAnsi="Times New Roman" w:cs="Times New Roman"/>
          <w:sz w:val="24"/>
          <w:szCs w:val="24"/>
        </w:rPr>
        <w:t xml:space="preserve">мы и на этой основе определять жанровую разновидность сказки, отличать литературную сказку от фольклорной;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i/>
          <w:iCs/>
          <w:sz w:val="24"/>
          <w:szCs w:val="24"/>
        </w:rPr>
        <w:t xml:space="preserve">• </w:t>
      </w:r>
      <w:r w:rsidRPr="00097F71">
        <w:rPr>
          <w:rFonts w:ascii="Times New Roman" w:hAnsi="Times New Roman" w:cs="Times New Roman"/>
          <w:sz w:val="24"/>
          <w:szCs w:val="24"/>
        </w:rPr>
        <w:t xml:space="preserve">видеть необычное в обычном, устанавливать неочевидные связи между предметами, явлениями, действиями, отгадывая или сочиняя загадку. </w:t>
      </w:r>
    </w:p>
    <w:p w:rsidR="000F483D" w:rsidRPr="00097F71" w:rsidRDefault="000F483D" w:rsidP="000F483D">
      <w:pPr>
        <w:spacing w:line="240" w:lineRule="auto"/>
        <w:rPr>
          <w:rFonts w:ascii="Times New Roman" w:hAnsi="Times New Roman" w:cs="Times New Roman"/>
          <w:b/>
          <w:bCs/>
          <w:sz w:val="24"/>
          <w:szCs w:val="24"/>
        </w:rPr>
      </w:pPr>
      <w:r w:rsidRPr="00097F71">
        <w:rPr>
          <w:rFonts w:ascii="Times New Roman" w:hAnsi="Times New Roman" w:cs="Times New Roman"/>
          <w:b/>
          <w:bCs/>
          <w:sz w:val="24"/>
          <w:szCs w:val="24"/>
        </w:rPr>
        <w:t xml:space="preserve">Выпускник получит возможность научиться: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своего народа);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рассказывать о самостоятельно прочитанной сказке, обосновывая свой выбор;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сочинять сказку (в том числе и по пословице) и/или придумывать сюжетные линии;</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 сравнивая произведения героического эпоса разных народов, определять черты национального характера; </w:t>
      </w:r>
    </w:p>
    <w:p w:rsidR="000F483D" w:rsidRPr="00097F71"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xml:space="preserve">• выбирать произведения устного народного творчества балкарского народа для самостоятельного чтения, руководствуясь конкретными целевыми установками; </w:t>
      </w:r>
    </w:p>
    <w:p w:rsidR="000F483D" w:rsidRDefault="000F483D" w:rsidP="000F483D">
      <w:pPr>
        <w:spacing w:after="0" w:line="240" w:lineRule="auto"/>
        <w:rPr>
          <w:rFonts w:ascii="Times New Roman" w:hAnsi="Times New Roman" w:cs="Times New Roman"/>
          <w:sz w:val="24"/>
          <w:szCs w:val="24"/>
        </w:rPr>
      </w:pPr>
      <w:r w:rsidRPr="00097F71">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0F483D" w:rsidRDefault="000F483D" w:rsidP="000F483D">
      <w:pPr>
        <w:spacing w:after="0" w:line="240" w:lineRule="auto"/>
        <w:rPr>
          <w:rFonts w:ascii="Times New Roman" w:hAnsi="Times New Roman" w:cs="Times New Roman"/>
          <w:sz w:val="24"/>
          <w:szCs w:val="24"/>
        </w:rPr>
      </w:pPr>
    </w:p>
    <w:p w:rsidR="00A122B3" w:rsidRPr="00EE35E7" w:rsidRDefault="00A122B3" w:rsidP="002B60C2">
      <w:pPr>
        <w:pStyle w:val="af0"/>
        <w:numPr>
          <w:ilvl w:val="1"/>
          <w:numId w:val="19"/>
        </w:numPr>
        <w:rPr>
          <w:sz w:val="24"/>
        </w:rPr>
      </w:pPr>
      <w:bookmarkStart w:id="72" w:name="_Toc288394070"/>
      <w:bookmarkStart w:id="73" w:name="_Toc288410537"/>
      <w:bookmarkStart w:id="74" w:name="_Toc288410666"/>
      <w:bookmarkStart w:id="75" w:name="_Toc294246082"/>
      <w:r w:rsidRPr="00EE35E7">
        <w:rPr>
          <w:sz w:val="24"/>
        </w:rPr>
        <w:t>Система оценки достижения планируемых результатов освоения</w:t>
      </w:r>
      <w:r w:rsidRPr="00EE35E7">
        <w:rPr>
          <w:sz w:val="24"/>
        </w:rPr>
        <w:br/>
        <w:t>основной образовательной программы</w:t>
      </w:r>
      <w:bookmarkEnd w:id="72"/>
      <w:bookmarkEnd w:id="73"/>
      <w:bookmarkEnd w:id="74"/>
      <w:bookmarkEnd w:id="75"/>
      <w:r w:rsidR="006F504E">
        <w:rPr>
          <w:sz w:val="24"/>
        </w:rPr>
        <w:t xml:space="preserve"> </w:t>
      </w:r>
      <w:r w:rsidR="002D68F8">
        <w:rPr>
          <w:sz w:val="24"/>
        </w:rPr>
        <w:t>ос</w:t>
      </w:r>
      <w:r w:rsidRPr="00EE35E7">
        <w:rPr>
          <w:sz w:val="24"/>
        </w:rPr>
        <w:t>н</w:t>
      </w:r>
      <w:r w:rsidR="002D68F8">
        <w:rPr>
          <w:sz w:val="24"/>
        </w:rPr>
        <w:t>ов</w:t>
      </w:r>
      <w:r w:rsidRPr="00EE35E7">
        <w:rPr>
          <w:sz w:val="24"/>
        </w:rPr>
        <w:t>ного общего образования</w:t>
      </w:r>
    </w:p>
    <w:p w:rsidR="002D68F8" w:rsidRPr="007706EA" w:rsidRDefault="002D68F8" w:rsidP="002D68F8">
      <w:pPr>
        <w:widowControl w:val="0"/>
        <w:autoSpaceDE w:val="0"/>
        <w:autoSpaceDN w:val="0"/>
        <w:adjustRightInd w:val="0"/>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1.3.1. </w:t>
      </w:r>
      <w:r w:rsidRPr="007706EA">
        <w:rPr>
          <w:rFonts w:ascii="Times New Roman" w:eastAsia="Times New Roman" w:hAnsi="Times New Roman"/>
          <w:b/>
          <w:bCs/>
          <w:sz w:val="24"/>
          <w:szCs w:val="24"/>
        </w:rPr>
        <w:t>Общие положения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7706EA">
        <w:rPr>
          <w:rFonts w:ascii="Times New Roman" w:eastAsia="Times New Roman" w:hAnsi="Times New Roman"/>
          <w:i/>
          <w:iCs/>
          <w:sz w:val="24"/>
          <w:szCs w:val="24"/>
        </w:rPr>
        <w:t xml:space="preserve">, </w:t>
      </w:r>
      <w:r w:rsidRPr="007706EA">
        <w:rPr>
          <w:rFonts w:ascii="Times New Roman" w:eastAsia="Times New Roman" w:hAnsi="Times New Roman"/>
          <w:sz w:val="24"/>
          <w:szCs w:val="24"/>
        </w:rPr>
        <w:t>что предполагает вовлечённость в оценочную деятельность как педагогов, так и обучающихся.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706EA">
        <w:rPr>
          <w:rFonts w:ascii="Times New Roman" w:eastAsia="Times New Roman" w:hAnsi="Times New Roman"/>
          <w:b/>
          <w:bCs/>
          <w:sz w:val="24"/>
          <w:szCs w:val="24"/>
        </w:rPr>
        <w:t xml:space="preserve">функциями </w:t>
      </w:r>
      <w:r w:rsidRPr="007706EA">
        <w:rPr>
          <w:rFonts w:ascii="Times New Roman" w:eastAsia="Times New Roman" w:hAnsi="Times New Roman"/>
          <w:sz w:val="24"/>
          <w:szCs w:val="24"/>
        </w:rPr>
        <w:t xml:space="preserve">являются </w:t>
      </w:r>
      <w:r w:rsidRPr="007706EA">
        <w:rPr>
          <w:rFonts w:ascii="Times New Roman" w:eastAsia="Times New Roman" w:hAnsi="Times New Roman"/>
          <w:b/>
          <w:bCs/>
          <w:i/>
          <w:iCs/>
          <w:sz w:val="24"/>
          <w:szCs w:val="24"/>
        </w:rPr>
        <w:t xml:space="preserve">ориентация образовательного процесса </w:t>
      </w:r>
      <w:r w:rsidRPr="007706EA">
        <w:rPr>
          <w:rFonts w:ascii="Times New Roman" w:eastAsia="Times New Roman" w:hAnsi="Times New Roman"/>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706EA">
        <w:rPr>
          <w:rFonts w:ascii="Times New Roman" w:eastAsia="Times New Roman" w:hAnsi="Times New Roman"/>
          <w:b/>
          <w:bCs/>
          <w:i/>
          <w:iCs/>
          <w:sz w:val="24"/>
          <w:szCs w:val="24"/>
        </w:rPr>
        <w:t>обратной связи</w:t>
      </w:r>
      <w:r w:rsidRPr="007706EA">
        <w:rPr>
          <w:rFonts w:ascii="Times New Roman" w:eastAsia="Times New Roman" w:hAnsi="Times New Roman"/>
          <w:sz w:val="24"/>
          <w:szCs w:val="24"/>
        </w:rPr>
        <w:t xml:space="preserve">, позволяющей осуществлять </w:t>
      </w:r>
      <w:r w:rsidRPr="007706EA">
        <w:rPr>
          <w:rFonts w:ascii="Times New Roman" w:eastAsia="Times New Roman" w:hAnsi="Times New Roman"/>
          <w:b/>
          <w:bCs/>
          <w:i/>
          <w:iCs/>
          <w:sz w:val="24"/>
          <w:szCs w:val="24"/>
        </w:rPr>
        <w:t>управление образовательным процессом.</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В соответствии с ФГОС ООО основным </w:t>
      </w:r>
      <w:r w:rsidRPr="007706EA">
        <w:rPr>
          <w:rFonts w:ascii="Times New Roman" w:eastAsia="Times New Roman" w:hAnsi="Times New Roman"/>
          <w:b/>
          <w:bCs/>
          <w:sz w:val="24"/>
          <w:szCs w:val="24"/>
        </w:rPr>
        <w:t xml:space="preserve">объектом </w:t>
      </w:r>
      <w:r w:rsidRPr="007706EA">
        <w:rPr>
          <w:rFonts w:ascii="Times New Roman" w:eastAsia="Times New Roman" w:hAnsi="Times New Roman"/>
          <w:sz w:val="24"/>
          <w:szCs w:val="24"/>
        </w:rPr>
        <w:t xml:space="preserve">системы оценки результатов образования, её содержательной и критериальной базой выступают </w:t>
      </w:r>
      <w:r w:rsidRPr="007706EA">
        <w:rPr>
          <w:rFonts w:ascii="Times New Roman" w:eastAsia="Times New Roman" w:hAnsi="Times New Roman"/>
          <w:b/>
          <w:bCs/>
          <w:sz w:val="24"/>
          <w:szCs w:val="24"/>
        </w:rPr>
        <w:t>требования</w:t>
      </w:r>
      <w:r w:rsidR="006F504E">
        <w:rPr>
          <w:rFonts w:ascii="Times New Roman" w:eastAsia="Times New Roman" w:hAnsi="Times New Roman"/>
          <w:b/>
          <w:bCs/>
          <w:sz w:val="24"/>
          <w:szCs w:val="24"/>
        </w:rPr>
        <w:t xml:space="preserve"> </w:t>
      </w:r>
      <w:r w:rsidRPr="007706EA">
        <w:rPr>
          <w:rFonts w:ascii="Times New Roman" w:eastAsia="Times New Roman" w:hAnsi="Times New Roman"/>
          <w:b/>
          <w:bCs/>
          <w:sz w:val="24"/>
          <w:szCs w:val="24"/>
        </w:rPr>
        <w:t xml:space="preserve">Стандарта, </w:t>
      </w:r>
      <w:r w:rsidRPr="007706EA">
        <w:rPr>
          <w:rFonts w:ascii="Times New Roman" w:eastAsia="Times New Roman" w:hAnsi="Times New Roman"/>
          <w:sz w:val="24"/>
          <w:szCs w:val="24"/>
        </w:rPr>
        <w:t xml:space="preserve">которые конкретизируются в </w:t>
      </w:r>
      <w:r w:rsidRPr="007706EA">
        <w:rPr>
          <w:rFonts w:ascii="Times New Roman" w:eastAsia="Times New Roman" w:hAnsi="Times New Roman"/>
          <w:b/>
          <w:bCs/>
          <w:sz w:val="24"/>
          <w:szCs w:val="24"/>
        </w:rPr>
        <w:t xml:space="preserve">планируемых результатах </w:t>
      </w:r>
      <w:r w:rsidRPr="007706EA">
        <w:rPr>
          <w:rFonts w:ascii="Times New Roman" w:eastAsia="Times New Roman" w:hAnsi="Times New Roman"/>
          <w:sz w:val="24"/>
          <w:szCs w:val="24"/>
        </w:rPr>
        <w:t>освоения обучающимися основной образовательной программы основного общего образования.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Результаты промежуточной аттестации, </w:t>
      </w:r>
      <w:r w:rsidRPr="007706EA">
        <w:rPr>
          <w:rFonts w:ascii="Times New Roman" w:eastAsia="Times New Roman" w:hAnsi="Times New Roman"/>
          <w:sz w:val="24"/>
          <w:szCs w:val="24"/>
        </w:rPr>
        <w:t xml:space="preserve">представляющие собой результаты внутришкольного мониторинга индивидуальных образовательных достижений обучающихся, </w:t>
      </w:r>
      <w:r w:rsidRPr="007706EA">
        <w:rPr>
          <w:rFonts w:ascii="Times New Roman" w:eastAsia="Times New Roman" w:hAnsi="Times New Roman"/>
          <w:b/>
          <w:bCs/>
          <w:i/>
          <w:iCs/>
          <w:sz w:val="24"/>
          <w:szCs w:val="24"/>
        </w:rPr>
        <w:t xml:space="preserve">отражают динамику </w:t>
      </w:r>
      <w:r w:rsidRPr="007706EA">
        <w:rPr>
          <w:rFonts w:ascii="Times New Roman" w:eastAsia="Times New Roman" w:hAnsi="Times New Roman"/>
          <w:sz w:val="24"/>
          <w:szCs w:val="24"/>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706EA">
        <w:rPr>
          <w:rFonts w:ascii="Times New Roman" w:eastAsia="Times New Roman" w:hAnsi="Times New Roman"/>
          <w:b/>
          <w:bCs/>
          <w:i/>
          <w:iCs/>
          <w:sz w:val="24"/>
          <w:szCs w:val="24"/>
        </w:rPr>
        <w:t>внутренней оценкой.</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b/>
          <w:bCs/>
          <w:i/>
          <w:iCs/>
          <w:sz w:val="24"/>
          <w:szCs w:val="24"/>
        </w:rPr>
        <w:tab/>
        <w:t xml:space="preserve">Результаты итоговой аттестации выпускников (в том числе государственной) </w:t>
      </w:r>
      <w:r w:rsidRPr="007706EA">
        <w:rPr>
          <w:rFonts w:ascii="Times New Roman" w:eastAsia="Times New Roman" w:hAnsi="Times New Roman"/>
          <w:sz w:val="24"/>
          <w:szCs w:val="24"/>
        </w:rPr>
        <w:t>характеризуют уровень достижения предметных и метапредметных результатов освоения</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основной образовательной программы основного общего образования, необходимых для</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 xml:space="preserve">продолжения образования. </w:t>
      </w:r>
      <w:r w:rsidRPr="007706EA">
        <w:rPr>
          <w:rFonts w:ascii="Times New Roman" w:eastAsia="Times New Roman" w:hAnsi="Times New Roman"/>
          <w:sz w:val="24"/>
          <w:szCs w:val="24"/>
        </w:rPr>
        <w:tab/>
        <w:t>Государственная (итоговая) аттестация выпускников</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осуществляется внешними (по отношению к образовательному учреждению) органами,</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 xml:space="preserve">т. е. является </w:t>
      </w:r>
      <w:r w:rsidRPr="007706EA">
        <w:rPr>
          <w:rFonts w:ascii="Times New Roman" w:eastAsia="Times New Roman" w:hAnsi="Times New Roman"/>
          <w:b/>
          <w:bCs/>
          <w:i/>
          <w:iCs/>
          <w:sz w:val="24"/>
          <w:szCs w:val="24"/>
        </w:rPr>
        <w:t xml:space="preserve">внешней </w:t>
      </w:r>
      <w:r w:rsidRPr="007706EA">
        <w:rPr>
          <w:rFonts w:ascii="Times New Roman" w:eastAsia="Times New Roman" w:hAnsi="Times New Roman"/>
          <w:b/>
          <w:bCs/>
          <w:i/>
          <w:iCs/>
          <w:sz w:val="24"/>
          <w:szCs w:val="24"/>
        </w:rPr>
        <w:lastRenderedPageBreak/>
        <w:t>оценкой</w:t>
      </w:r>
      <w:r w:rsidRPr="007706EA">
        <w:rPr>
          <w:rFonts w:ascii="Times New Roman" w:eastAsia="Times New Roman" w:hAnsi="Times New Roman"/>
          <w:sz w:val="24"/>
          <w:szCs w:val="24"/>
        </w:rPr>
        <w:t>.</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sz w:val="24"/>
          <w:szCs w:val="24"/>
        </w:rPr>
        <w:tab/>
        <w:t xml:space="preserve">Основным объектом, содержательной и критериальной базой </w:t>
      </w:r>
      <w:r w:rsidRPr="007706EA">
        <w:rPr>
          <w:rFonts w:ascii="Times New Roman" w:eastAsia="Times New Roman" w:hAnsi="Times New Roman"/>
          <w:b/>
          <w:bCs/>
          <w:sz w:val="24"/>
          <w:szCs w:val="24"/>
        </w:rPr>
        <w:t xml:space="preserve">итоговой оценки </w:t>
      </w:r>
      <w:r w:rsidRPr="007706EA">
        <w:rPr>
          <w:rFonts w:ascii="Times New Roman" w:eastAsia="Times New Roman" w:hAnsi="Times New Roman"/>
          <w:sz w:val="24"/>
          <w:szCs w:val="24"/>
        </w:rPr>
        <w:t>подготовки выпускников на ступени основного общего образования в соответствии со</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структурой планируемых результатов выступают планируемые результаты, составляющие</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содержание блоков «Выпускник научится» всех изучаемых программ.</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sz w:val="24"/>
          <w:szCs w:val="24"/>
        </w:rPr>
        <w:tab/>
        <w:t xml:space="preserve">При </w:t>
      </w:r>
      <w:r w:rsidRPr="007706EA">
        <w:rPr>
          <w:rFonts w:ascii="Times New Roman" w:eastAsia="Times New Roman" w:hAnsi="Times New Roman"/>
          <w:b/>
          <w:bCs/>
          <w:sz w:val="24"/>
          <w:szCs w:val="24"/>
        </w:rPr>
        <w:t xml:space="preserve">оценке результатов деятельности образовательных учреждений и работников образования </w:t>
      </w:r>
      <w:r w:rsidRPr="007706EA">
        <w:rPr>
          <w:rFonts w:ascii="Times New Roman" w:eastAsia="Times New Roman" w:hAnsi="Times New Roman"/>
          <w:sz w:val="24"/>
          <w:szCs w:val="24"/>
        </w:rPr>
        <w:t>основным объектом оценки, её содержательной и</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критериальной базой выступают планируемые результаты освоения основной</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образовательной программы, составляющие содержание блоков «Выпускник научится» и</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«Выпускник получит возможность научиться» всех изучаемых программ. Основными</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процедурами этой оценки служат аккредитация образовательных учреждений, аттестация</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педагогических кадров, а также мониторинговые исследования разного уровня.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При </w:t>
      </w:r>
      <w:r w:rsidRPr="007706EA">
        <w:rPr>
          <w:rFonts w:ascii="Times New Roman" w:eastAsia="Times New Roman" w:hAnsi="Times New Roman"/>
          <w:b/>
          <w:bCs/>
          <w:sz w:val="24"/>
          <w:szCs w:val="24"/>
        </w:rPr>
        <w:t xml:space="preserve">оценке </w:t>
      </w:r>
      <w:r w:rsidRPr="007706EA">
        <w:rPr>
          <w:rFonts w:ascii="Times New Roman" w:eastAsia="Times New Roman" w:hAnsi="Times New Roman"/>
          <w:sz w:val="24"/>
          <w:szCs w:val="24"/>
        </w:rPr>
        <w:t>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учреждений и аттестации педагогических кадров.</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В соответствии с требованиями Стандарта предоставление и использование </w:t>
      </w:r>
      <w:r w:rsidRPr="007706EA">
        <w:rPr>
          <w:rFonts w:ascii="Times New Roman" w:eastAsia="Times New Roman" w:hAnsi="Times New Roman"/>
          <w:b/>
          <w:bCs/>
          <w:i/>
          <w:iCs/>
          <w:sz w:val="24"/>
          <w:szCs w:val="24"/>
        </w:rPr>
        <w:t xml:space="preserve">персонифицированной информации </w:t>
      </w:r>
      <w:r w:rsidRPr="007706EA">
        <w:rPr>
          <w:rFonts w:ascii="Times New Roman" w:eastAsia="Times New Roman" w:hAnsi="Times New Roman"/>
          <w:sz w:val="24"/>
          <w:szCs w:val="24"/>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7706EA">
        <w:rPr>
          <w:rFonts w:ascii="Times New Roman" w:eastAsia="Times New Roman" w:hAnsi="Times New Roman"/>
          <w:b/>
          <w:bCs/>
          <w:i/>
          <w:iCs/>
          <w:sz w:val="24"/>
          <w:szCs w:val="24"/>
        </w:rPr>
        <w:t xml:space="preserve">неперсонифицированной (анонимной) информации </w:t>
      </w:r>
      <w:r w:rsidRPr="007706EA">
        <w:rPr>
          <w:rFonts w:ascii="Times New Roman" w:eastAsia="Times New Roman" w:hAnsi="Times New Roman"/>
          <w:sz w:val="24"/>
          <w:szCs w:val="24"/>
        </w:rPr>
        <w:t>о достигаемых обучающимися образовательных результатах.</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Интерпретация результатов оценки ведётся на основе </w:t>
      </w:r>
      <w:r w:rsidRPr="007706EA">
        <w:rPr>
          <w:rFonts w:ascii="Times New Roman" w:eastAsia="Times New Roman" w:hAnsi="Times New Roman"/>
          <w:b/>
          <w:bCs/>
          <w:i/>
          <w:iCs/>
          <w:sz w:val="24"/>
          <w:szCs w:val="24"/>
        </w:rPr>
        <w:t xml:space="preserve">контекстной информации </w:t>
      </w:r>
      <w:r w:rsidRPr="007706EA">
        <w:rPr>
          <w:rFonts w:ascii="Times New Roman" w:eastAsia="Times New Roman" w:hAnsi="Times New Roman"/>
          <w:sz w:val="24"/>
          <w:szCs w:val="24"/>
        </w:rP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7706EA">
        <w:rPr>
          <w:rFonts w:ascii="Times New Roman" w:eastAsia="Times New Roman" w:hAnsi="Times New Roman"/>
          <w:b/>
          <w:bCs/>
          <w:i/>
          <w:iCs/>
          <w:sz w:val="24"/>
          <w:szCs w:val="24"/>
        </w:rPr>
        <w:t>комплексный</w:t>
      </w:r>
      <w:r w:rsidR="006F504E">
        <w:rPr>
          <w:rFonts w:ascii="Times New Roman" w:eastAsia="Times New Roman" w:hAnsi="Times New Roman"/>
          <w:b/>
          <w:bCs/>
          <w:i/>
          <w:iCs/>
          <w:sz w:val="24"/>
          <w:szCs w:val="24"/>
        </w:rPr>
        <w:t xml:space="preserve"> </w:t>
      </w:r>
      <w:r w:rsidRPr="007706EA">
        <w:rPr>
          <w:rFonts w:ascii="Times New Roman" w:eastAsia="Times New Roman" w:hAnsi="Times New Roman"/>
          <w:b/>
          <w:bCs/>
          <w:i/>
          <w:iCs/>
          <w:sz w:val="24"/>
          <w:szCs w:val="24"/>
        </w:rPr>
        <w:t xml:space="preserve">подход к оценке результатов </w:t>
      </w:r>
      <w:r w:rsidRPr="007706EA">
        <w:rPr>
          <w:rFonts w:ascii="Times New Roman" w:eastAsia="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7706EA">
        <w:rPr>
          <w:rFonts w:ascii="Times New Roman" w:eastAsia="Times New Roman" w:hAnsi="Times New Roman"/>
          <w:b/>
          <w:bCs/>
          <w:i/>
          <w:iCs/>
          <w:sz w:val="24"/>
          <w:szCs w:val="24"/>
        </w:rPr>
        <w:t>личностных,</w:t>
      </w:r>
      <w:r w:rsidR="006F504E">
        <w:rPr>
          <w:rFonts w:ascii="Times New Roman" w:eastAsia="Times New Roman" w:hAnsi="Times New Roman"/>
          <w:b/>
          <w:bCs/>
          <w:i/>
          <w:iCs/>
          <w:sz w:val="24"/>
          <w:szCs w:val="24"/>
        </w:rPr>
        <w:t xml:space="preserve"> </w:t>
      </w:r>
      <w:r w:rsidRPr="007706EA">
        <w:rPr>
          <w:rFonts w:ascii="Times New Roman" w:eastAsia="Times New Roman" w:hAnsi="Times New Roman"/>
          <w:b/>
          <w:bCs/>
          <w:i/>
          <w:iCs/>
          <w:sz w:val="24"/>
          <w:szCs w:val="24"/>
        </w:rPr>
        <w:t xml:space="preserve">метапредметных </w:t>
      </w:r>
      <w:r w:rsidRPr="007706EA">
        <w:rPr>
          <w:rFonts w:ascii="Times New Roman" w:eastAsia="Times New Roman" w:hAnsi="Times New Roman"/>
          <w:sz w:val="24"/>
          <w:szCs w:val="24"/>
        </w:rPr>
        <w:t xml:space="preserve">и </w:t>
      </w:r>
      <w:r w:rsidRPr="007706EA">
        <w:rPr>
          <w:rFonts w:ascii="Times New Roman" w:eastAsia="Times New Roman" w:hAnsi="Times New Roman"/>
          <w:b/>
          <w:bCs/>
          <w:i/>
          <w:iCs/>
          <w:sz w:val="24"/>
          <w:szCs w:val="24"/>
        </w:rPr>
        <w:t>предметных</w:t>
      </w:r>
      <w:r w:rsidRPr="007706EA">
        <w:rPr>
          <w:rFonts w:ascii="Times New Roman" w:eastAsia="Times New Roman" w:hAnsi="Times New Roman"/>
          <w:sz w:val="24"/>
          <w:szCs w:val="24"/>
        </w:rPr>
        <w:t>.</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Система оценки предусматривает </w:t>
      </w:r>
      <w:r w:rsidRPr="007706EA">
        <w:rPr>
          <w:rFonts w:ascii="Times New Roman" w:eastAsia="Times New Roman" w:hAnsi="Times New Roman"/>
          <w:b/>
          <w:bCs/>
          <w:i/>
          <w:iCs/>
          <w:sz w:val="24"/>
          <w:szCs w:val="24"/>
        </w:rPr>
        <w:t xml:space="preserve">уровневый подход </w:t>
      </w:r>
      <w:r w:rsidRPr="007706EA">
        <w:rPr>
          <w:rFonts w:ascii="Times New Roman" w:eastAsia="Times New Roman" w:hAnsi="Times New Roman"/>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 целях обеспечения выполнения педагогами и обучающимися образовательных программ, повышения их ответственности за качество образования в переводных классах второй ступени обучения (5-8 класс) проводится промежуточная аттестация обучающихся.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Ежегодно решением педсовета МКОУ «СОШ </w:t>
      </w:r>
      <w:r>
        <w:rPr>
          <w:rFonts w:ascii="Times New Roman" w:eastAsia="Times New Roman" w:hAnsi="Times New Roman"/>
          <w:sz w:val="24"/>
          <w:szCs w:val="24"/>
        </w:rPr>
        <w:t>с.</w:t>
      </w:r>
      <w:r w:rsidR="00A365C2">
        <w:rPr>
          <w:rFonts w:ascii="Times New Roman" w:eastAsia="Times New Roman" w:hAnsi="Times New Roman"/>
          <w:sz w:val="24"/>
          <w:szCs w:val="24"/>
        </w:rPr>
        <w:t xml:space="preserve"> Красносе</w:t>
      </w:r>
      <w:r>
        <w:rPr>
          <w:rFonts w:ascii="Times New Roman" w:eastAsia="Times New Roman" w:hAnsi="Times New Roman"/>
          <w:sz w:val="24"/>
          <w:szCs w:val="24"/>
        </w:rPr>
        <w:t>л</w:t>
      </w:r>
      <w:r w:rsidR="00A365C2">
        <w:rPr>
          <w:rFonts w:ascii="Times New Roman" w:eastAsia="Times New Roman" w:hAnsi="Times New Roman"/>
          <w:sz w:val="24"/>
          <w:szCs w:val="24"/>
        </w:rPr>
        <w:t>ь</w:t>
      </w:r>
      <w:r>
        <w:rPr>
          <w:rFonts w:ascii="Times New Roman" w:eastAsia="Times New Roman" w:hAnsi="Times New Roman"/>
          <w:sz w:val="24"/>
          <w:szCs w:val="24"/>
        </w:rPr>
        <w:t>ско</w:t>
      </w:r>
      <w:r w:rsidR="00A365C2">
        <w:rPr>
          <w:rFonts w:ascii="Times New Roman" w:eastAsia="Times New Roman" w:hAnsi="Times New Roman"/>
          <w:sz w:val="24"/>
          <w:szCs w:val="24"/>
        </w:rPr>
        <w:t>го</w:t>
      </w:r>
      <w:r w:rsidRPr="007706EA">
        <w:rPr>
          <w:rFonts w:ascii="Times New Roman" w:eastAsia="Times New Roman" w:hAnsi="Times New Roman"/>
          <w:sz w:val="24"/>
          <w:szCs w:val="24"/>
        </w:rPr>
        <w:t>» определяется перечень учебных предметов, выносимых на промежуточную аттестацию; устанавливаются форма и порядок ее проведения; система оценок при промежуточной аттестации обучающихся. Данное решение утверждается директором.</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Письменные контрольные задания, тесты, тематика рефератов, перечень тем учебного курса для собеседования разрабатываются школьными методическими объединениями в соответствии с государственным стандартом общего образования и статусом образовательного учреждения. Они утверждаются приказом директора образовательного учреждения.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Ежегодная промежуточная аттестация по отдельным предметам проводится в конце учебного года. Система оценок при промежуточной аттестации — по 5-балльной системе. Формы проведения аттестации: зачет, собеседование, </w:t>
      </w:r>
      <w:r w:rsidR="00A365C2">
        <w:rPr>
          <w:rFonts w:ascii="Times New Roman" w:eastAsia="Times New Roman" w:hAnsi="Times New Roman"/>
          <w:sz w:val="24"/>
          <w:szCs w:val="24"/>
        </w:rPr>
        <w:t xml:space="preserve">экзамен, </w:t>
      </w:r>
      <w:r w:rsidRPr="007706EA">
        <w:rPr>
          <w:rFonts w:ascii="Times New Roman" w:eastAsia="Times New Roman" w:hAnsi="Times New Roman"/>
          <w:sz w:val="24"/>
          <w:szCs w:val="24"/>
        </w:rPr>
        <w:t>защита реферата, защита творческой работы, тестирование, итоговая контрольная работа. Промежуточная аттестация обучающихся может проводиться в различных формах, как письменно, так и устно.</w:t>
      </w:r>
    </w:p>
    <w:p w:rsidR="002D68F8" w:rsidRPr="007706EA" w:rsidRDefault="002D68F8" w:rsidP="002D68F8">
      <w:pPr>
        <w:widowControl w:val="0"/>
        <w:autoSpaceDE w:val="0"/>
        <w:autoSpaceDN w:val="0"/>
        <w:adjustRightInd w:val="0"/>
        <w:spacing w:after="0" w:line="240" w:lineRule="auto"/>
        <w:jc w:val="center"/>
        <w:rPr>
          <w:rFonts w:ascii="Times New Roman" w:eastAsia="Times New Roman" w:hAnsi="Times New Roman"/>
          <w:sz w:val="24"/>
          <w:szCs w:val="24"/>
        </w:rPr>
      </w:pPr>
      <w:r w:rsidRPr="007706EA">
        <w:rPr>
          <w:rFonts w:ascii="Times New Roman" w:eastAsia="Times New Roman" w:hAnsi="Times New Roman"/>
          <w:b/>
          <w:bCs/>
          <w:sz w:val="24"/>
          <w:szCs w:val="24"/>
        </w:rPr>
        <w:t>Формами проведения письменной аттестации являются</w:t>
      </w:r>
      <w:r w:rsidRPr="007706EA">
        <w:rPr>
          <w:rFonts w:ascii="Times New Roman" w:eastAsia="Times New Roman" w:hAnsi="Times New Roman"/>
          <w:sz w:val="24"/>
          <w:szCs w:val="24"/>
        </w:rPr>
        <w:t>:</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lastRenderedPageBreak/>
        <w:t>диктант (5-7-й классы);</w:t>
      </w:r>
    </w:p>
    <w:p w:rsidR="002D68F8" w:rsidRPr="004F7885"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C50D58">
        <w:rPr>
          <w:rFonts w:ascii="Times New Roman" w:eastAsia="Times New Roman" w:hAnsi="Times New Roman"/>
          <w:iCs/>
          <w:sz w:val="24"/>
          <w:szCs w:val="24"/>
        </w:rPr>
        <w:t>контрольная работа по</w:t>
      </w:r>
      <w:r w:rsidRPr="007706EA">
        <w:rPr>
          <w:rFonts w:ascii="Times New Roman" w:eastAsia="Times New Roman" w:hAnsi="Times New Roman"/>
          <w:sz w:val="24"/>
          <w:szCs w:val="24"/>
        </w:rPr>
        <w:t xml:space="preserve"> математике (5-</w:t>
      </w:r>
      <w:r>
        <w:rPr>
          <w:rFonts w:ascii="Times New Roman" w:eastAsia="Times New Roman" w:hAnsi="Times New Roman"/>
          <w:sz w:val="24"/>
          <w:szCs w:val="24"/>
        </w:rPr>
        <w:t>8</w:t>
      </w:r>
      <w:r w:rsidRPr="007706EA">
        <w:rPr>
          <w:rFonts w:ascii="Times New Roman" w:eastAsia="Times New Roman" w:hAnsi="Times New Roman"/>
          <w:sz w:val="24"/>
          <w:szCs w:val="24"/>
        </w:rPr>
        <w:t>-й классы);</w:t>
      </w:r>
    </w:p>
    <w:p w:rsidR="002D68F8" w:rsidRPr="007706EA" w:rsidRDefault="002D68F8" w:rsidP="002D68F8">
      <w:pPr>
        <w:widowControl w:val="0"/>
        <w:autoSpaceDE w:val="0"/>
        <w:autoSpaceDN w:val="0"/>
        <w:adjustRightInd w:val="0"/>
        <w:spacing w:after="0" w:line="240" w:lineRule="auto"/>
        <w:jc w:val="center"/>
        <w:rPr>
          <w:rFonts w:ascii="Times New Roman" w:eastAsia="Times New Roman" w:hAnsi="Times New Roman"/>
          <w:b/>
          <w:bCs/>
          <w:sz w:val="24"/>
          <w:szCs w:val="24"/>
        </w:rPr>
      </w:pPr>
      <w:r w:rsidRPr="007706EA">
        <w:rPr>
          <w:rFonts w:ascii="Times New Roman" w:eastAsia="Times New Roman" w:hAnsi="Times New Roman"/>
          <w:b/>
          <w:bCs/>
          <w:sz w:val="24"/>
          <w:szCs w:val="24"/>
        </w:rPr>
        <w:t>К устным видам промежуточной аттестации относятся:</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проверка техники чтения;</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защита проекта;</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защита творческой работы;</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экзамен</w:t>
      </w:r>
      <w:r w:rsidR="00A365C2">
        <w:rPr>
          <w:rFonts w:ascii="Times New Roman" w:eastAsia="Times New Roman" w:hAnsi="Times New Roman"/>
          <w:iCs/>
          <w:sz w:val="24"/>
          <w:szCs w:val="24"/>
        </w:rPr>
        <w:t xml:space="preserve"> (билеты)</w:t>
      </w:r>
      <w:r w:rsidRPr="00C50D58">
        <w:rPr>
          <w:rFonts w:ascii="Times New Roman" w:eastAsia="Times New Roman" w:hAnsi="Times New Roman"/>
          <w:iCs/>
          <w:sz w:val="24"/>
          <w:szCs w:val="24"/>
        </w:rPr>
        <w:t>;</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тестирование;</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сдача нормативов по физической культуре;</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зачет;</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собеседование.</w:t>
      </w:r>
    </w:p>
    <w:p w:rsidR="002D68F8" w:rsidRPr="00C50D58" w:rsidRDefault="002D68F8" w:rsidP="002D68F8">
      <w:pPr>
        <w:widowControl w:val="0"/>
        <w:tabs>
          <w:tab w:val="left" w:pos="993"/>
        </w:tabs>
        <w:autoSpaceDE w:val="0"/>
        <w:autoSpaceDN w:val="0"/>
        <w:adjustRightInd w:val="0"/>
        <w:spacing w:after="0" w:line="240" w:lineRule="auto"/>
        <w:ind w:firstLine="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При проведении промежуточной аттестации в форме собеседования обучающийся без подготовки отвечает на вопросы аттестационной комиссии по одной из ключевых тем курса или отвечает на вопросы обобщающего характера по всем темам образовательной программы данного года обучения.</w:t>
      </w:r>
    </w:p>
    <w:p w:rsidR="002D68F8" w:rsidRPr="00C50D58" w:rsidRDefault="002D68F8" w:rsidP="002D68F8">
      <w:pPr>
        <w:widowControl w:val="0"/>
        <w:tabs>
          <w:tab w:val="left" w:pos="993"/>
        </w:tabs>
        <w:autoSpaceDE w:val="0"/>
        <w:autoSpaceDN w:val="0"/>
        <w:adjustRightInd w:val="0"/>
        <w:spacing w:after="0" w:line="240" w:lineRule="auto"/>
        <w:ind w:firstLine="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При проведении промежуточной аттестации в форме защиты проекта обучающийся представляет проект учителю на рецензию за неделю до дня промежуточной аттестации. Аттестационная комиссия знакомится с рецензией и по итогам защиты проекта, выставляет оценку обучающемуся.</w:t>
      </w:r>
    </w:p>
    <w:p w:rsidR="002D68F8" w:rsidRPr="00C50D58" w:rsidRDefault="002D68F8" w:rsidP="002D68F8">
      <w:pPr>
        <w:widowControl w:val="0"/>
        <w:tabs>
          <w:tab w:val="left" w:pos="993"/>
        </w:tabs>
        <w:autoSpaceDE w:val="0"/>
        <w:autoSpaceDN w:val="0"/>
        <w:adjustRightInd w:val="0"/>
        <w:spacing w:after="0" w:line="240" w:lineRule="auto"/>
        <w:ind w:firstLine="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Периодичность промежуточной аттестации учащихся:</w:t>
      </w:r>
    </w:p>
    <w:p w:rsidR="002D68F8" w:rsidRPr="00C50D58" w:rsidRDefault="002D68F8" w:rsidP="002D68F8">
      <w:pPr>
        <w:widowControl w:val="0"/>
        <w:tabs>
          <w:tab w:val="left" w:pos="993"/>
        </w:tabs>
        <w:autoSpaceDE w:val="0"/>
        <w:autoSpaceDN w:val="0"/>
        <w:adjustRightInd w:val="0"/>
        <w:spacing w:after="0" w:line="240" w:lineRule="auto"/>
        <w:ind w:firstLine="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 первое полугодие во всех классах (5-9) заканчивается итоговыми (полугодовыми) контрольными работами (зачетами, собеседованием) по всем изучаемым предметам;</w:t>
      </w:r>
    </w:p>
    <w:p w:rsidR="002D68F8" w:rsidRPr="00C50D58" w:rsidRDefault="002D68F8" w:rsidP="002D68F8">
      <w:pPr>
        <w:widowControl w:val="0"/>
        <w:tabs>
          <w:tab w:val="left" w:pos="993"/>
        </w:tabs>
        <w:autoSpaceDE w:val="0"/>
        <w:autoSpaceDN w:val="0"/>
        <w:adjustRightInd w:val="0"/>
        <w:spacing w:after="0" w:line="240" w:lineRule="auto"/>
        <w:ind w:firstLine="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 учебный год в 5-</w:t>
      </w:r>
      <w:r w:rsidR="00A365C2">
        <w:rPr>
          <w:rFonts w:ascii="Times New Roman" w:eastAsia="Times New Roman" w:hAnsi="Times New Roman"/>
          <w:iCs/>
          <w:sz w:val="24"/>
          <w:szCs w:val="24"/>
        </w:rPr>
        <w:t>8</w:t>
      </w:r>
      <w:r w:rsidRPr="00C50D58">
        <w:rPr>
          <w:rFonts w:ascii="Times New Roman" w:eastAsia="Times New Roman" w:hAnsi="Times New Roman"/>
          <w:iCs/>
          <w:sz w:val="24"/>
          <w:szCs w:val="24"/>
        </w:rPr>
        <w:t xml:space="preserve"> классах заканчивается аттестацией (</w:t>
      </w:r>
      <w:r w:rsidR="00A365C2">
        <w:rPr>
          <w:rFonts w:ascii="Times New Roman" w:eastAsia="Times New Roman" w:hAnsi="Times New Roman"/>
          <w:iCs/>
          <w:sz w:val="24"/>
          <w:szCs w:val="24"/>
        </w:rPr>
        <w:t>3</w:t>
      </w:r>
      <w:r w:rsidRPr="00C50D58">
        <w:rPr>
          <w:rFonts w:ascii="Times New Roman" w:eastAsia="Times New Roman" w:hAnsi="Times New Roman"/>
          <w:iCs/>
          <w:sz w:val="24"/>
          <w:szCs w:val="24"/>
        </w:rPr>
        <w:t xml:space="preserve"> предмета</w:t>
      </w:r>
      <w:r w:rsidR="00A365C2">
        <w:rPr>
          <w:rFonts w:ascii="Times New Roman" w:eastAsia="Times New Roman" w:hAnsi="Times New Roman"/>
          <w:iCs/>
          <w:sz w:val="24"/>
          <w:szCs w:val="24"/>
        </w:rPr>
        <w:t xml:space="preserve"> по решению педсовета</w:t>
      </w:r>
      <w:r w:rsidRPr="00C50D58">
        <w:rPr>
          <w:rFonts w:ascii="Times New Roman" w:eastAsia="Times New Roman" w:hAnsi="Times New Roman"/>
          <w:iCs/>
          <w:sz w:val="24"/>
          <w:szCs w:val="24"/>
        </w:rPr>
        <w:t>)</w:t>
      </w:r>
      <w:r w:rsidR="00A365C2">
        <w:rPr>
          <w:rFonts w:ascii="Times New Roman" w:eastAsia="Times New Roman" w:hAnsi="Times New Roman"/>
          <w:iCs/>
          <w:sz w:val="24"/>
          <w:szCs w:val="24"/>
        </w:rPr>
        <w:t xml:space="preserve">, по остальным предметам </w:t>
      </w:r>
      <w:r w:rsidR="00A365C2" w:rsidRPr="00C50D58">
        <w:rPr>
          <w:rFonts w:ascii="Times New Roman" w:eastAsia="Times New Roman" w:hAnsi="Times New Roman"/>
          <w:iCs/>
          <w:sz w:val="24"/>
          <w:szCs w:val="24"/>
        </w:rPr>
        <w:t>итоговыми (годовыми) контрольными работами (зачетами, собеседованием)</w:t>
      </w:r>
      <w:r w:rsidRPr="00C50D58">
        <w:rPr>
          <w:rFonts w:ascii="Times New Roman" w:eastAsia="Times New Roman" w:hAnsi="Times New Roman"/>
          <w:iCs/>
          <w:sz w:val="24"/>
          <w:szCs w:val="24"/>
        </w:rPr>
        <w:t>.</w:t>
      </w:r>
    </w:p>
    <w:p w:rsidR="002D68F8" w:rsidRPr="00C50D58" w:rsidRDefault="002D68F8" w:rsidP="002D68F8">
      <w:pPr>
        <w:widowControl w:val="0"/>
        <w:tabs>
          <w:tab w:val="left" w:pos="993"/>
        </w:tabs>
        <w:autoSpaceDE w:val="0"/>
        <w:autoSpaceDN w:val="0"/>
        <w:adjustRightInd w:val="0"/>
        <w:spacing w:after="0" w:line="240" w:lineRule="auto"/>
        <w:ind w:firstLine="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Итоговая отметка по учебному предмету в переводных классах выставляется учителем на основе среднего арифметического между годовой отметкой и отметкой, полученной обучающимся по результатам промежуточной аттестации. Положительная итоговая отметка не может быть выставлена при получении неудовлетворительной отметки по результатам промежуточной аттестации. При получении неудовлетворительной отметки по одному предмету, учащийся имеет право пересдать данный предмет. Итоговая оценка по предмету не может быть выставлена выше аттестационной (в отношении оценок «2» и «5»).</w:t>
      </w:r>
    </w:p>
    <w:p w:rsidR="002D68F8" w:rsidRPr="00C50D58" w:rsidRDefault="002D68F8" w:rsidP="002D68F8">
      <w:pPr>
        <w:widowControl w:val="0"/>
        <w:tabs>
          <w:tab w:val="left" w:pos="993"/>
        </w:tabs>
        <w:autoSpaceDE w:val="0"/>
        <w:autoSpaceDN w:val="0"/>
        <w:adjustRightInd w:val="0"/>
        <w:spacing w:after="0" w:line="240" w:lineRule="auto"/>
        <w:ind w:firstLine="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В случае несогласия обучающегося, его родителей (законных представителей) с результатами промежуточной аттестации, обучающемуся предоставляется возможность сдать экзамен повторно по соответствующему предмету комиссии, образованной педсоветом школы.</w:t>
      </w:r>
    </w:p>
    <w:p w:rsidR="002D68F8" w:rsidRPr="00C50D58" w:rsidRDefault="002D68F8" w:rsidP="002D68F8">
      <w:pPr>
        <w:widowControl w:val="0"/>
        <w:tabs>
          <w:tab w:val="left" w:pos="993"/>
        </w:tabs>
        <w:autoSpaceDE w:val="0"/>
        <w:autoSpaceDN w:val="0"/>
        <w:adjustRightInd w:val="0"/>
        <w:spacing w:after="0" w:line="240" w:lineRule="auto"/>
        <w:ind w:firstLine="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От промежуточной аттестации на основании справок из медицинских учреждений освобождаются дети-инвалиды.</w:t>
      </w:r>
    </w:p>
    <w:p w:rsidR="002D68F8" w:rsidRPr="00C50D58" w:rsidRDefault="002D68F8" w:rsidP="002D68F8">
      <w:pPr>
        <w:widowControl w:val="0"/>
        <w:tabs>
          <w:tab w:val="left" w:pos="993"/>
        </w:tabs>
        <w:autoSpaceDE w:val="0"/>
        <w:autoSpaceDN w:val="0"/>
        <w:adjustRightInd w:val="0"/>
        <w:spacing w:after="0" w:line="240" w:lineRule="auto"/>
        <w:ind w:firstLine="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На основании решения педагогического совета могут быть освобождены от промежуточной аттестации обучающиеся:</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имеющие отличные отметки по предмету, вынесенному на промежуточную аттестацию в данном учебном году;</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выезжающие на учебно-тренировочные сборы, на олимпиады школьников, на российские или международные спортивные соревнования, конкурсы, смотры.</w:t>
      </w:r>
    </w:p>
    <w:p w:rsidR="002D68F8" w:rsidRPr="00C50D58" w:rsidRDefault="002D68F8" w:rsidP="002D68F8">
      <w:pPr>
        <w:widowControl w:val="0"/>
        <w:tabs>
          <w:tab w:val="left" w:pos="993"/>
        </w:tabs>
        <w:autoSpaceDE w:val="0"/>
        <w:autoSpaceDN w:val="0"/>
        <w:adjustRightInd w:val="0"/>
        <w:spacing w:after="0" w:line="240" w:lineRule="auto"/>
        <w:ind w:left="710"/>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В особых случаях обучающиеся могут быть освобождены от промежуточной аттестации:</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по состоянию здоровья;</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в связи с пребыванием в оздоровительных образовательных учреждениях санаторного типа для детей, нуждающихся в длительном лечении;</w:t>
      </w:r>
    </w:p>
    <w:p w:rsidR="002D68F8" w:rsidRPr="00C50D58" w:rsidRDefault="002D68F8" w:rsidP="002B60C2">
      <w:pPr>
        <w:widowControl w:val="0"/>
        <w:numPr>
          <w:ilvl w:val="0"/>
          <w:numId w:val="1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в связи с нахождением в лечебно-профилактических учреждениях более 4-х месяцев.</w:t>
      </w:r>
    </w:p>
    <w:p w:rsidR="002D68F8" w:rsidRPr="00C50D58" w:rsidRDefault="002D68F8" w:rsidP="002D68F8">
      <w:pPr>
        <w:widowControl w:val="0"/>
        <w:tabs>
          <w:tab w:val="left" w:pos="993"/>
        </w:tabs>
        <w:autoSpaceDE w:val="0"/>
        <w:autoSpaceDN w:val="0"/>
        <w:adjustRightInd w:val="0"/>
        <w:spacing w:after="0" w:line="240" w:lineRule="auto"/>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Список освобожденных от промежуточной аттестации обучающихся утверждается приказом директора общеобразовательного учреждения. Обучающиеся, имеющие неудовлетворительную годовую оценку по учебному предмету, обязаны пройти промежуточную аттестацию по данному предмету.</w:t>
      </w:r>
    </w:p>
    <w:p w:rsidR="002D68F8" w:rsidRPr="00C50D58" w:rsidRDefault="002D68F8" w:rsidP="002D68F8">
      <w:pPr>
        <w:widowControl w:val="0"/>
        <w:tabs>
          <w:tab w:val="left" w:pos="993"/>
        </w:tabs>
        <w:autoSpaceDE w:val="0"/>
        <w:autoSpaceDN w:val="0"/>
        <w:adjustRightInd w:val="0"/>
        <w:spacing w:after="0" w:line="240" w:lineRule="auto"/>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 xml:space="preserve">Итоги промежуточной аттестации обучающихся отражаются отдельной графой в классных журналах в разделах тех предметов, по которым она проводилась. Итоговые отметки по учебным предметам с учетом результатов промежуточной аттестации за текущий учебный год </w:t>
      </w:r>
      <w:r w:rsidRPr="00C50D58">
        <w:rPr>
          <w:rFonts w:ascii="Times New Roman" w:eastAsia="Times New Roman" w:hAnsi="Times New Roman"/>
          <w:iCs/>
          <w:sz w:val="24"/>
          <w:szCs w:val="24"/>
        </w:rPr>
        <w:lastRenderedPageBreak/>
        <w:t xml:space="preserve">должны быть выставлены до </w:t>
      </w:r>
      <w:r w:rsidR="00A365C2">
        <w:rPr>
          <w:rFonts w:ascii="Times New Roman" w:eastAsia="Times New Roman" w:hAnsi="Times New Roman"/>
          <w:iCs/>
          <w:sz w:val="24"/>
          <w:szCs w:val="24"/>
        </w:rPr>
        <w:t>30</w:t>
      </w:r>
      <w:r w:rsidRPr="00C50D58">
        <w:rPr>
          <w:rFonts w:ascii="Times New Roman" w:eastAsia="Times New Roman" w:hAnsi="Times New Roman"/>
          <w:iCs/>
          <w:sz w:val="24"/>
          <w:szCs w:val="24"/>
        </w:rPr>
        <w:t xml:space="preserve"> мая.</w:t>
      </w:r>
    </w:p>
    <w:p w:rsidR="002D68F8" w:rsidRDefault="002D68F8" w:rsidP="002D68F8">
      <w:pPr>
        <w:widowControl w:val="0"/>
        <w:tabs>
          <w:tab w:val="left" w:pos="993"/>
        </w:tabs>
        <w:autoSpaceDE w:val="0"/>
        <w:autoSpaceDN w:val="0"/>
        <w:adjustRightInd w:val="0"/>
        <w:spacing w:after="0" w:line="240" w:lineRule="auto"/>
        <w:contextualSpacing/>
        <w:jc w:val="both"/>
        <w:rPr>
          <w:rFonts w:ascii="Times New Roman" w:eastAsia="Times New Roman" w:hAnsi="Times New Roman"/>
          <w:iCs/>
          <w:sz w:val="24"/>
          <w:szCs w:val="24"/>
        </w:rPr>
      </w:pPr>
      <w:r w:rsidRPr="00C50D58">
        <w:rPr>
          <w:rFonts w:ascii="Times New Roman" w:eastAsia="Times New Roman" w:hAnsi="Times New Roman"/>
          <w:iCs/>
          <w:sz w:val="24"/>
          <w:szCs w:val="24"/>
        </w:rPr>
        <w:tab/>
        <w:t xml:space="preserve">Перевод обучающихся в следующий класс, а также с образовательной программы предыдущего уровня на следующий уровень общего образования производится по решению педагогического совета МКОУ «СОШ </w:t>
      </w:r>
      <w:r>
        <w:rPr>
          <w:rFonts w:ascii="Times New Roman" w:eastAsia="Times New Roman" w:hAnsi="Times New Roman"/>
          <w:iCs/>
          <w:sz w:val="24"/>
          <w:szCs w:val="24"/>
        </w:rPr>
        <w:t xml:space="preserve">с. </w:t>
      </w:r>
      <w:r w:rsidR="00A365C2">
        <w:rPr>
          <w:rFonts w:ascii="Times New Roman" w:eastAsia="Times New Roman" w:hAnsi="Times New Roman"/>
          <w:iCs/>
          <w:sz w:val="24"/>
          <w:szCs w:val="24"/>
        </w:rPr>
        <w:t>Красносе</w:t>
      </w:r>
      <w:r>
        <w:rPr>
          <w:rFonts w:ascii="Times New Roman" w:eastAsia="Times New Roman" w:hAnsi="Times New Roman"/>
          <w:iCs/>
          <w:sz w:val="24"/>
          <w:szCs w:val="24"/>
        </w:rPr>
        <w:t>л</w:t>
      </w:r>
      <w:r w:rsidR="00A365C2">
        <w:rPr>
          <w:rFonts w:ascii="Times New Roman" w:eastAsia="Times New Roman" w:hAnsi="Times New Roman"/>
          <w:iCs/>
          <w:sz w:val="24"/>
          <w:szCs w:val="24"/>
        </w:rPr>
        <w:t>ь</w:t>
      </w:r>
      <w:r>
        <w:rPr>
          <w:rFonts w:ascii="Times New Roman" w:eastAsia="Times New Roman" w:hAnsi="Times New Roman"/>
          <w:iCs/>
          <w:sz w:val="24"/>
          <w:szCs w:val="24"/>
        </w:rPr>
        <w:t>ско</w:t>
      </w:r>
      <w:r w:rsidR="00A365C2">
        <w:rPr>
          <w:rFonts w:ascii="Times New Roman" w:eastAsia="Times New Roman" w:hAnsi="Times New Roman"/>
          <w:iCs/>
          <w:sz w:val="24"/>
          <w:szCs w:val="24"/>
        </w:rPr>
        <w:t>го</w:t>
      </w:r>
      <w:r w:rsidRPr="00C50D58">
        <w:rPr>
          <w:rFonts w:ascii="Times New Roman" w:eastAsia="Times New Roman" w:hAnsi="Times New Roman"/>
          <w:iCs/>
          <w:sz w:val="24"/>
          <w:szCs w:val="24"/>
        </w:rPr>
        <w:t xml:space="preserve">». Обучающиеся, не освоившие образовательную программу предыдущего уровня, не допускаются к обучению на следующей ступени общего образования. </w:t>
      </w:r>
    </w:p>
    <w:p w:rsidR="002D68F8" w:rsidRPr="00C50D58" w:rsidRDefault="002D68F8" w:rsidP="002D68F8">
      <w:pPr>
        <w:widowControl w:val="0"/>
        <w:tabs>
          <w:tab w:val="left" w:pos="993"/>
        </w:tabs>
        <w:autoSpaceDE w:val="0"/>
        <w:autoSpaceDN w:val="0"/>
        <w:adjustRightInd w:val="0"/>
        <w:spacing w:after="0" w:line="240" w:lineRule="auto"/>
        <w:contextualSpacing/>
        <w:jc w:val="both"/>
        <w:rPr>
          <w:rFonts w:ascii="Times New Roman" w:eastAsia="Times New Roman" w:hAnsi="Times New Roman"/>
          <w:iCs/>
          <w:sz w:val="24"/>
          <w:szCs w:val="24"/>
        </w:rPr>
      </w:pPr>
    </w:p>
    <w:p w:rsidR="002D68F8" w:rsidRPr="007706EA" w:rsidRDefault="00A365C2" w:rsidP="002D68F8">
      <w:pPr>
        <w:spacing w:after="0" w:line="240" w:lineRule="auto"/>
        <w:jc w:val="both"/>
        <w:rPr>
          <w:rFonts w:ascii="Times New Roman" w:eastAsia="Times New Roman" w:hAnsi="Times New Roman"/>
          <w:b/>
          <w:sz w:val="24"/>
          <w:szCs w:val="24"/>
          <w:lang w:bidi="en-US"/>
        </w:rPr>
      </w:pPr>
      <w:r>
        <w:rPr>
          <w:rFonts w:ascii="Times New Roman" w:eastAsia="Times New Roman" w:hAnsi="Times New Roman"/>
          <w:b/>
          <w:bCs/>
          <w:sz w:val="24"/>
          <w:szCs w:val="24"/>
          <w:lang w:bidi="en-US"/>
        </w:rPr>
        <w:t xml:space="preserve">1.3.2. </w:t>
      </w:r>
      <w:r w:rsidR="002D68F8" w:rsidRPr="007706EA">
        <w:rPr>
          <w:rFonts w:ascii="Times New Roman" w:eastAsia="Times New Roman" w:hAnsi="Times New Roman"/>
          <w:b/>
          <w:bCs/>
          <w:sz w:val="24"/>
          <w:szCs w:val="24"/>
          <w:lang w:bidi="en-US"/>
        </w:rPr>
        <w:t>Особенности оценки личностных</w:t>
      </w:r>
      <w:r w:rsidR="002D68F8" w:rsidRPr="007706EA">
        <w:rPr>
          <w:rFonts w:ascii="Times New Roman" w:eastAsia="Times New Roman" w:hAnsi="Times New Roman"/>
          <w:b/>
          <w:sz w:val="24"/>
          <w:szCs w:val="24"/>
          <w:lang w:bidi="en-US"/>
        </w:rPr>
        <w:t>, метапредметных и предметных результатов</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Оценка личностных результатов </w:t>
      </w:r>
      <w:r w:rsidRPr="007706EA">
        <w:rPr>
          <w:rFonts w:ascii="Times New Roman" w:eastAsia="Times New Roman" w:hAnsi="Times New Roman"/>
          <w:sz w:val="24"/>
          <w:szCs w:val="24"/>
        </w:rP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Основным </w:t>
      </w:r>
      <w:r w:rsidRPr="007706EA">
        <w:rPr>
          <w:rFonts w:ascii="Times New Roman" w:eastAsia="Times New Roman" w:hAnsi="Times New Roman"/>
          <w:b/>
          <w:bCs/>
          <w:sz w:val="24"/>
          <w:szCs w:val="24"/>
        </w:rPr>
        <w:t xml:space="preserve">объектом </w:t>
      </w:r>
      <w:r w:rsidRPr="007706EA">
        <w:rPr>
          <w:rFonts w:ascii="Times New Roman" w:eastAsia="Times New Roman" w:hAnsi="Times New Roman"/>
          <w:sz w:val="24"/>
          <w:szCs w:val="24"/>
        </w:rPr>
        <w:t>оценки личностных результатов служит сформированность универсальных учебных действий, включаемых в следующие три основных блока:</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1) сформированность </w:t>
      </w:r>
      <w:r w:rsidRPr="007706EA">
        <w:rPr>
          <w:rFonts w:ascii="Times New Roman" w:eastAsia="Times New Roman,Italic" w:hAnsi="Times New Roman"/>
          <w:i/>
          <w:iCs/>
          <w:sz w:val="24"/>
          <w:szCs w:val="24"/>
        </w:rPr>
        <w:t xml:space="preserve">основ гражданской идентичности </w:t>
      </w:r>
      <w:r w:rsidRPr="007706EA">
        <w:rPr>
          <w:rFonts w:ascii="Times New Roman" w:eastAsia="Times New Roman" w:hAnsi="Times New Roman"/>
          <w:sz w:val="24"/>
          <w:szCs w:val="24"/>
        </w:rPr>
        <w:t>личности;</w:t>
      </w:r>
    </w:p>
    <w:p w:rsidR="002D68F8" w:rsidRPr="007706EA" w:rsidRDefault="002D68F8" w:rsidP="002D68F8">
      <w:pPr>
        <w:widowControl w:val="0"/>
        <w:autoSpaceDE w:val="0"/>
        <w:autoSpaceDN w:val="0"/>
        <w:adjustRightInd w:val="0"/>
        <w:spacing w:after="0" w:line="240" w:lineRule="auto"/>
        <w:jc w:val="both"/>
        <w:rPr>
          <w:rFonts w:ascii="Times New Roman" w:eastAsia="Times New Roman,Italic" w:hAnsi="Times New Roman"/>
          <w:i/>
          <w:iCs/>
          <w:sz w:val="24"/>
          <w:szCs w:val="24"/>
        </w:rPr>
      </w:pPr>
      <w:r w:rsidRPr="007706EA">
        <w:rPr>
          <w:rFonts w:ascii="Times New Roman" w:eastAsia="Times New Roman" w:hAnsi="Times New Roman"/>
          <w:sz w:val="24"/>
          <w:szCs w:val="24"/>
        </w:rPr>
        <w:tab/>
        <w:t xml:space="preserve">2) готовность к переходу к </w:t>
      </w:r>
      <w:r w:rsidRPr="007706EA">
        <w:rPr>
          <w:rFonts w:ascii="Times New Roman" w:eastAsia="Times New Roman,Italic" w:hAnsi="Times New Roman"/>
          <w:i/>
          <w:iCs/>
          <w:sz w:val="24"/>
          <w:szCs w:val="24"/>
        </w:rPr>
        <w:t>самообразованию на основе учебно</w:t>
      </w:r>
      <w:r w:rsidRPr="007706EA">
        <w:rPr>
          <w:rFonts w:ascii="Times New Roman" w:eastAsia="Times New Roman" w:hAnsi="Times New Roman"/>
          <w:i/>
          <w:iCs/>
          <w:sz w:val="24"/>
          <w:szCs w:val="24"/>
        </w:rPr>
        <w:t>-</w:t>
      </w:r>
      <w:r w:rsidRPr="007706EA">
        <w:rPr>
          <w:rFonts w:ascii="Times New Roman" w:eastAsia="Times New Roman,Italic" w:hAnsi="Times New Roman"/>
          <w:i/>
          <w:iCs/>
          <w:sz w:val="24"/>
          <w:szCs w:val="24"/>
        </w:rPr>
        <w:t>познавательной мотивации</w:t>
      </w:r>
      <w:r w:rsidRPr="007706EA">
        <w:rPr>
          <w:rFonts w:ascii="Times New Roman" w:eastAsia="Times New Roman" w:hAnsi="Times New Roman"/>
          <w:sz w:val="24"/>
          <w:szCs w:val="24"/>
        </w:rPr>
        <w:t xml:space="preserve">, в том числе готовность к </w:t>
      </w:r>
      <w:r w:rsidRPr="007706EA">
        <w:rPr>
          <w:rFonts w:ascii="Times New Roman" w:eastAsia="Times New Roman,Italic" w:hAnsi="Times New Roman"/>
          <w:i/>
          <w:iCs/>
          <w:sz w:val="24"/>
          <w:szCs w:val="24"/>
        </w:rPr>
        <w:t>выбору направления профильного образования</w:t>
      </w:r>
      <w:r w:rsidRPr="007706EA">
        <w:rPr>
          <w:rFonts w:ascii="Times New Roman" w:eastAsia="Times New Roman" w:hAnsi="Times New Roman"/>
          <w:sz w:val="24"/>
          <w:szCs w:val="24"/>
        </w:rPr>
        <w:t>;</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3) сформированность </w:t>
      </w:r>
      <w:r w:rsidRPr="007706EA">
        <w:rPr>
          <w:rFonts w:ascii="Times New Roman" w:eastAsia="Times New Roman,Italic" w:hAnsi="Times New Roman"/>
          <w:i/>
          <w:iCs/>
          <w:sz w:val="24"/>
          <w:szCs w:val="24"/>
        </w:rPr>
        <w:t>социальных компетенций</w:t>
      </w:r>
      <w:r w:rsidRPr="007706EA">
        <w:rPr>
          <w:rFonts w:ascii="Times New Roman" w:eastAsia="Times New Roman" w:hAnsi="Times New Roman"/>
          <w:sz w:val="24"/>
          <w:szCs w:val="24"/>
        </w:rPr>
        <w:t>, включая ценностно-смысловые установки и моральные нормы, опыт социальных и межличностных отношений, правосознание.</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sz w:val="24"/>
          <w:szCs w:val="24"/>
        </w:rPr>
        <w:tab/>
        <w:t xml:space="preserve">В соответствии с требованиями Стандарта </w:t>
      </w:r>
      <w:r w:rsidRPr="007706EA">
        <w:rPr>
          <w:rFonts w:ascii="Times New Roman" w:eastAsia="Times New Roman" w:hAnsi="Times New Roman"/>
          <w:b/>
          <w:bCs/>
          <w:sz w:val="24"/>
          <w:szCs w:val="24"/>
        </w:rPr>
        <w:t>достижение личностных результатов не выносится на итоговую оценку обучающихся</w:t>
      </w:r>
      <w:r w:rsidRPr="007706EA">
        <w:rPr>
          <w:rFonts w:ascii="Times New Roman" w:eastAsia="Times New Roman" w:hAnsi="Times New Roman"/>
          <w:sz w:val="24"/>
          <w:szCs w:val="24"/>
        </w:rPr>
        <w:t>, а является предметом оценки</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эффективности воспитательно-образовательной деятельности образовательного</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учреждения и образовательных систем разного уровня. Поэтому оценка этих результатов</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образовательной деятельности осуществляется в ходе внешних неперсонифицированных</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мониторинговых исследований на основе централизованно разработанного</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инструментария. К их проведению должны быть привлечены специалисты, неработающие в данном образовательном учреждении и обладающие необходимой</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компетентностью в сфере психологической диагностики развития личности в детском и</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подростковом возрасте.</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Результаты мониторинговых исследований являются основанием для принятия</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различных управленческих решений.</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 xml:space="preserve">В текущем образовательном процессе </w:t>
      </w:r>
      <w:r w:rsidRPr="007706EA">
        <w:rPr>
          <w:rFonts w:ascii="Times New Roman" w:eastAsia="Times New Roman" w:hAnsi="Times New Roman"/>
          <w:b/>
          <w:bCs/>
          <w:i/>
          <w:iCs/>
          <w:sz w:val="24"/>
          <w:szCs w:val="24"/>
        </w:rPr>
        <w:t>возможна ограниченная оценка</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сформированности отдельных личностных результатов, проявляющихся в:</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1) соблюдении </w:t>
      </w:r>
      <w:r w:rsidRPr="007706EA">
        <w:rPr>
          <w:rFonts w:ascii="Times New Roman" w:eastAsia="Times New Roman" w:hAnsi="Times New Roman"/>
          <w:i/>
          <w:iCs/>
          <w:sz w:val="24"/>
          <w:szCs w:val="24"/>
        </w:rPr>
        <w:t>норм и правил поведения</w:t>
      </w:r>
      <w:r w:rsidRPr="007706EA">
        <w:rPr>
          <w:rFonts w:ascii="Times New Roman" w:eastAsia="Times New Roman" w:hAnsi="Times New Roman"/>
          <w:sz w:val="24"/>
          <w:szCs w:val="24"/>
        </w:rPr>
        <w:t>, принятых в образовательном учреждении;</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2) участии в </w:t>
      </w:r>
      <w:r w:rsidRPr="007706EA">
        <w:rPr>
          <w:rFonts w:ascii="Times New Roman" w:eastAsia="Times New Roman" w:hAnsi="Times New Roman"/>
          <w:i/>
          <w:iCs/>
          <w:sz w:val="24"/>
          <w:szCs w:val="24"/>
        </w:rPr>
        <w:t xml:space="preserve">общественной жизни </w:t>
      </w:r>
      <w:r w:rsidRPr="007706EA">
        <w:rPr>
          <w:rFonts w:ascii="Times New Roman" w:eastAsia="Times New Roman" w:hAnsi="Times New Roman"/>
          <w:sz w:val="24"/>
          <w:szCs w:val="24"/>
        </w:rPr>
        <w:t>образовательного учреждения и ближайшего социального окружения, общественно-полезной деятельности;</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iCs/>
          <w:sz w:val="24"/>
          <w:szCs w:val="24"/>
        </w:rPr>
        <w:tab/>
        <w:t xml:space="preserve">3) прилежании и ответственности </w:t>
      </w:r>
      <w:r w:rsidRPr="007706EA">
        <w:rPr>
          <w:rFonts w:ascii="Times New Roman" w:eastAsia="Times New Roman" w:hAnsi="Times New Roman"/>
          <w:sz w:val="24"/>
          <w:szCs w:val="24"/>
        </w:rPr>
        <w:t>за результаты обучения;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4) готовности и способности делать </w:t>
      </w:r>
      <w:r w:rsidRPr="007706EA">
        <w:rPr>
          <w:rFonts w:ascii="Times New Roman" w:eastAsia="Times New Roman" w:hAnsi="Times New Roman"/>
          <w:i/>
          <w:iCs/>
          <w:sz w:val="24"/>
          <w:szCs w:val="24"/>
        </w:rPr>
        <w:t xml:space="preserve">осознанный выбор </w:t>
      </w:r>
      <w:r w:rsidRPr="007706EA">
        <w:rPr>
          <w:rFonts w:ascii="Times New Roman" w:eastAsia="Times New Roman" w:hAnsi="Times New Roman"/>
          <w:sz w:val="24"/>
          <w:szCs w:val="24"/>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5) </w:t>
      </w:r>
      <w:r w:rsidRPr="007706EA">
        <w:rPr>
          <w:rFonts w:ascii="Times New Roman" w:eastAsia="Times New Roman" w:hAnsi="Times New Roman"/>
          <w:i/>
          <w:iCs/>
          <w:sz w:val="24"/>
          <w:szCs w:val="24"/>
        </w:rPr>
        <w:t xml:space="preserve">ценностно-смысловых установках </w:t>
      </w:r>
      <w:r w:rsidRPr="007706EA">
        <w:rPr>
          <w:rFonts w:ascii="Times New Roman" w:eastAsia="Times New Roman" w:hAnsi="Times New Roman"/>
          <w:sz w:val="24"/>
          <w:szCs w:val="24"/>
        </w:rPr>
        <w:t>обучающихся, формируемых средствами различных предметов в рамках системы общего образования.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7706EA">
        <w:rPr>
          <w:rFonts w:ascii="Times New Roman" w:eastAsia="Times New Roman" w:hAnsi="Times New Roman"/>
          <w:b/>
          <w:bCs/>
          <w:sz w:val="24"/>
          <w:szCs w:val="24"/>
        </w:rPr>
        <w:t>в форме, не представляющей</w:t>
      </w:r>
      <w:r w:rsidR="006F504E">
        <w:rPr>
          <w:rFonts w:ascii="Times New Roman" w:eastAsia="Times New Roman" w:hAnsi="Times New Roman"/>
          <w:b/>
          <w:bCs/>
          <w:sz w:val="24"/>
          <w:szCs w:val="24"/>
        </w:rPr>
        <w:t xml:space="preserve"> </w:t>
      </w:r>
      <w:r w:rsidRPr="007706EA">
        <w:rPr>
          <w:rFonts w:ascii="Times New Roman" w:eastAsia="Times New Roman" w:hAnsi="Times New Roman"/>
          <w:b/>
          <w:bCs/>
          <w:sz w:val="24"/>
          <w:szCs w:val="24"/>
        </w:rPr>
        <w:t xml:space="preserve">угрозы личности, психологической безопасности и эмоциональному статусу учащегося </w:t>
      </w:r>
      <w:r w:rsidRPr="007706EA">
        <w:rPr>
          <w:rFonts w:ascii="Times New Roman" w:eastAsia="Times New Roman" w:hAnsi="Times New Roman"/>
          <w:sz w:val="24"/>
          <w:szCs w:val="24"/>
        </w:rPr>
        <w:t xml:space="preserve">и может использоваться </w:t>
      </w:r>
      <w:r w:rsidRPr="007706EA">
        <w:rPr>
          <w:rFonts w:ascii="Times New Roman" w:eastAsia="Times New Roman" w:hAnsi="Times New Roman"/>
          <w:b/>
          <w:bCs/>
          <w:sz w:val="24"/>
          <w:szCs w:val="24"/>
        </w:rPr>
        <w:t>исключительно в целях оптимизации личностного развития</w:t>
      </w:r>
      <w:r w:rsidRPr="007706EA">
        <w:rPr>
          <w:rFonts w:ascii="Times New Roman" w:eastAsia="Times New Roman" w:hAnsi="Times New Roman"/>
          <w:sz w:val="24"/>
          <w:szCs w:val="24"/>
        </w:rPr>
        <w:t xml:space="preserve"> обучающихся.</w:t>
      </w:r>
    </w:p>
    <w:p w:rsidR="002D68F8" w:rsidRPr="007706EA" w:rsidRDefault="002D68F8" w:rsidP="002D68F8">
      <w:pPr>
        <w:widowControl w:val="0"/>
        <w:autoSpaceDE w:val="0"/>
        <w:autoSpaceDN w:val="0"/>
        <w:adjustRightInd w:val="0"/>
        <w:spacing w:after="0" w:line="240" w:lineRule="auto"/>
        <w:rPr>
          <w:rFonts w:ascii="Times New Roman" w:eastAsia="Times New Roman" w:hAnsi="Times New Roman"/>
          <w:b/>
          <w:bCs/>
          <w:sz w:val="24"/>
          <w:szCs w:val="24"/>
        </w:rPr>
      </w:pPr>
      <w:r w:rsidRPr="007706EA">
        <w:rPr>
          <w:rFonts w:ascii="Times New Roman" w:eastAsia="Times New Roman" w:hAnsi="Times New Roman"/>
          <w:b/>
          <w:bCs/>
          <w:sz w:val="24"/>
          <w:szCs w:val="24"/>
        </w:rPr>
        <w:t xml:space="preserve">           Особенности оценки метапредметных результатов</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ab/>
        <w:t>Формирование метапредметных результатов обеспечивается за счёт основных компонентов образовательного процесса — учебных предметов.</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Основным </w:t>
      </w:r>
      <w:r w:rsidRPr="007706EA">
        <w:rPr>
          <w:rFonts w:ascii="Times New Roman" w:eastAsia="Times New Roman" w:hAnsi="Times New Roman"/>
          <w:b/>
          <w:bCs/>
          <w:sz w:val="24"/>
          <w:szCs w:val="24"/>
        </w:rPr>
        <w:t xml:space="preserve">объектом </w:t>
      </w:r>
      <w:r w:rsidRPr="007706EA">
        <w:rPr>
          <w:rFonts w:ascii="Times New Roman" w:eastAsia="Times New Roman" w:hAnsi="Times New Roman"/>
          <w:sz w:val="24"/>
          <w:szCs w:val="24"/>
        </w:rPr>
        <w:t>оценки метапредметных результатов является: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способность и готовность к освоению систематических знаний, их</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самостоятельному пополнению, переносу и интеграции;</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способность к сотрудничеству и коммуникации;</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способность к решению личностно и социально значимых проблем и воплощению найденных решений в практику;</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способность и готовность к использованию ИКТ в целях обучения и развития;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способность к самоорганизации, саморегуляции и рефлексии.</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7706EA">
        <w:rPr>
          <w:rFonts w:ascii="Times New Roman" w:eastAsia="Times New Roman" w:hAnsi="Times New Roman"/>
          <w:i/>
          <w:iCs/>
          <w:sz w:val="24"/>
          <w:szCs w:val="24"/>
        </w:rPr>
        <w:t>защита итогового индивидуального проекта</w:t>
      </w:r>
      <w:r w:rsidRPr="007706EA">
        <w:rPr>
          <w:rFonts w:ascii="Times New Roman" w:eastAsia="Times New Roman" w:hAnsi="Times New Roman"/>
          <w:sz w:val="24"/>
          <w:szCs w:val="24"/>
        </w:rPr>
        <w:t>.</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Оценка достижения метапредметных результатов ведётся также в рамках системы промежуточной аттестации. </w:t>
      </w:r>
      <w:r w:rsidRPr="007706EA">
        <w:rPr>
          <w:rFonts w:ascii="Times New Roman" w:eastAsia="Times New Roman" w:hAnsi="Times New Roman"/>
          <w:b/>
          <w:bCs/>
          <w:i/>
          <w:iCs/>
          <w:sz w:val="24"/>
          <w:szCs w:val="24"/>
        </w:rPr>
        <w:t>Для оценки динамики формирования и уровня</w:t>
      </w:r>
      <w:r w:rsidR="006F504E">
        <w:rPr>
          <w:rFonts w:ascii="Times New Roman" w:eastAsia="Times New Roman" w:hAnsi="Times New Roman"/>
          <w:b/>
          <w:bCs/>
          <w:i/>
          <w:iCs/>
          <w:sz w:val="24"/>
          <w:szCs w:val="24"/>
        </w:rPr>
        <w:t xml:space="preserve"> </w:t>
      </w:r>
      <w:r w:rsidRPr="007706EA">
        <w:rPr>
          <w:rFonts w:ascii="Times New Roman" w:eastAsia="Times New Roman" w:hAnsi="Times New Roman"/>
          <w:b/>
          <w:bCs/>
          <w:i/>
          <w:iCs/>
          <w:sz w:val="24"/>
          <w:szCs w:val="24"/>
        </w:rPr>
        <w:t xml:space="preserve">сформированности метапредметных результатов </w:t>
      </w:r>
      <w:r w:rsidRPr="007706EA">
        <w:rPr>
          <w:rFonts w:ascii="Times New Roman" w:eastAsia="Times New Roman" w:hAnsi="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 программой формирования планируемых результатов освоения междисциплинарных программ;</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 системой итоговой оценки по предметам, не выносимым на государственную (итоговую) аттестацию обучающихся;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При этом обязательными составляющими системы внутришкольного мониторинга образовательных достижений являются материалы:</w:t>
      </w:r>
    </w:p>
    <w:p w:rsidR="002D68F8" w:rsidRPr="007706EA" w:rsidRDefault="002D68F8" w:rsidP="002B60C2">
      <w:pPr>
        <w:widowControl w:val="0"/>
        <w:numPr>
          <w:ilvl w:val="0"/>
          <w:numId w:val="120"/>
        </w:numPr>
        <w:autoSpaceDE w:val="0"/>
        <w:autoSpaceDN w:val="0"/>
        <w:adjustRightInd w:val="0"/>
        <w:spacing w:after="0" w:line="240" w:lineRule="auto"/>
        <w:ind w:hanging="11"/>
        <w:jc w:val="both"/>
        <w:rPr>
          <w:rFonts w:ascii="Times New Roman" w:eastAsia="Times New Roman" w:hAnsi="Times New Roman"/>
          <w:sz w:val="24"/>
          <w:szCs w:val="24"/>
        </w:rPr>
      </w:pPr>
      <w:r w:rsidRPr="007706EA">
        <w:rPr>
          <w:rFonts w:ascii="Times New Roman" w:eastAsia="Times New Roman" w:hAnsi="Times New Roman"/>
          <w:i/>
          <w:iCs/>
          <w:sz w:val="24"/>
          <w:szCs w:val="24"/>
        </w:rPr>
        <w:t>стартовой диагностики</w:t>
      </w:r>
      <w:r w:rsidRPr="007706EA">
        <w:rPr>
          <w:rFonts w:ascii="Times New Roman" w:eastAsia="Times New Roman" w:hAnsi="Times New Roman"/>
          <w:sz w:val="24"/>
          <w:szCs w:val="24"/>
        </w:rPr>
        <w:t>;</w:t>
      </w:r>
    </w:p>
    <w:p w:rsidR="002D68F8" w:rsidRPr="007706EA"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текущего выполнения </w:t>
      </w:r>
      <w:r w:rsidRPr="007706EA">
        <w:rPr>
          <w:rFonts w:ascii="Times New Roman" w:eastAsia="Times New Roman" w:hAnsi="Times New Roman"/>
          <w:i/>
          <w:iCs/>
          <w:sz w:val="24"/>
          <w:szCs w:val="24"/>
        </w:rPr>
        <w:t>учебных исследований и учебных проектов</w:t>
      </w:r>
      <w:r w:rsidRPr="007706EA">
        <w:rPr>
          <w:rFonts w:ascii="Times New Roman" w:eastAsia="Times New Roman" w:hAnsi="Times New Roman"/>
          <w:sz w:val="24"/>
          <w:szCs w:val="24"/>
        </w:rPr>
        <w:t>;</w:t>
      </w:r>
    </w:p>
    <w:p w:rsidR="002D68F8" w:rsidRPr="007706EA"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7706EA">
        <w:rPr>
          <w:rFonts w:ascii="Times New Roman" w:eastAsia="Times New Roman" w:hAnsi="Times New Roman"/>
          <w:i/>
          <w:iCs/>
          <w:sz w:val="24"/>
          <w:szCs w:val="24"/>
        </w:rPr>
        <w:t>промежуточных и итоговых комплексных работ на межпредметной основе</w:t>
      </w:r>
      <w:r w:rsidRPr="007706EA">
        <w:rPr>
          <w:rFonts w:ascii="Times New Roman" w:eastAsia="Times New Roman" w:hAnsi="Times New Roman"/>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2D68F8" w:rsidRPr="007706EA"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i/>
          <w:iCs/>
          <w:sz w:val="24"/>
          <w:szCs w:val="24"/>
        </w:rPr>
      </w:pPr>
      <w:r w:rsidRPr="007706EA">
        <w:rPr>
          <w:rFonts w:ascii="Times New Roman" w:eastAsia="Times New Roman" w:hAnsi="Times New Roman"/>
          <w:sz w:val="24"/>
          <w:szCs w:val="24"/>
        </w:rPr>
        <w:t xml:space="preserve">текущего выполнения выборочных </w:t>
      </w:r>
      <w:r w:rsidRPr="007706EA">
        <w:rPr>
          <w:rFonts w:ascii="Times New Roman" w:eastAsia="Times New Roman" w:hAnsi="Times New Roman"/>
          <w:i/>
          <w:iCs/>
          <w:sz w:val="24"/>
          <w:szCs w:val="24"/>
        </w:rPr>
        <w:t xml:space="preserve">учебно-практических и учебно-познавательных заданий </w:t>
      </w:r>
      <w:r w:rsidRPr="007706EA">
        <w:rPr>
          <w:rFonts w:ascii="Times New Roman" w:eastAsia="Times New Roman" w:hAnsi="Times New Roman"/>
          <w:sz w:val="24"/>
          <w:szCs w:val="24"/>
        </w:rPr>
        <w:t>на оценку способности и готовности учащихся к освоению систематических</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знаний, их самостоятельному пополнению, переносу и интеграции; способности к</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сотрудничеству и коммуникации, к решению личностно и социально значимых проблем и</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воплощению решений в практику; способности и готовности к использованию ИКТ в целях</w:t>
      </w:r>
      <w:r w:rsidR="006F504E">
        <w:rPr>
          <w:rFonts w:ascii="Times New Roman" w:eastAsia="Times New Roman" w:hAnsi="Times New Roman"/>
          <w:sz w:val="24"/>
          <w:szCs w:val="24"/>
        </w:rPr>
        <w:t xml:space="preserve"> </w:t>
      </w:r>
      <w:r w:rsidRPr="007706EA">
        <w:rPr>
          <w:rFonts w:ascii="Times New Roman" w:eastAsia="Times New Roman" w:hAnsi="Times New Roman"/>
          <w:sz w:val="24"/>
          <w:szCs w:val="24"/>
        </w:rPr>
        <w:t>обучения и развития; способности к самоорганизации, саморегуляции и рефлексии;</w:t>
      </w:r>
    </w:p>
    <w:p w:rsidR="002D68F8"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7706EA">
        <w:rPr>
          <w:rFonts w:ascii="Times New Roman" w:eastAsia="Times New Roman" w:hAnsi="Times New Roman"/>
          <w:i/>
          <w:iCs/>
          <w:sz w:val="24"/>
          <w:szCs w:val="24"/>
        </w:rPr>
        <w:t>защиты итогового индивидуального проекта</w:t>
      </w:r>
      <w:r w:rsidRPr="007706EA">
        <w:rPr>
          <w:rFonts w:ascii="Times New Roman" w:eastAsia="Times New Roman" w:hAnsi="Times New Roman"/>
          <w:sz w:val="24"/>
          <w:szCs w:val="24"/>
        </w:rPr>
        <w:t>.</w:t>
      </w:r>
    </w:p>
    <w:p w:rsidR="00A365C2" w:rsidRPr="00A365C2" w:rsidRDefault="00A365C2" w:rsidP="00A365C2">
      <w:pPr>
        <w:pStyle w:val="afffc"/>
        <w:spacing w:line="240" w:lineRule="auto"/>
        <w:ind w:left="720" w:firstLine="0"/>
        <w:rPr>
          <w:sz w:val="24"/>
          <w:szCs w:val="24"/>
        </w:rPr>
      </w:pPr>
      <w:r w:rsidRPr="00A365C2">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365C2" w:rsidRPr="00A365C2" w:rsidRDefault="00A365C2" w:rsidP="00A365C2">
      <w:pPr>
        <w:pStyle w:val="afffc"/>
        <w:spacing w:line="240" w:lineRule="auto"/>
        <w:ind w:left="720" w:firstLine="0"/>
        <w:rPr>
          <w:sz w:val="24"/>
          <w:szCs w:val="24"/>
        </w:rPr>
      </w:pPr>
      <w:r w:rsidRPr="00A365C2">
        <w:rPr>
          <w:sz w:val="24"/>
          <w:szCs w:val="24"/>
        </w:rPr>
        <w:lastRenderedPageBreak/>
        <w:t>Результатом (продуктом) проектной деятельности может быть любая из следующих работ:</w:t>
      </w:r>
    </w:p>
    <w:p w:rsidR="00A365C2" w:rsidRPr="00A365C2" w:rsidRDefault="00A365C2" w:rsidP="00A365C2">
      <w:pPr>
        <w:pStyle w:val="afffc"/>
        <w:spacing w:line="240" w:lineRule="auto"/>
        <w:ind w:left="720" w:firstLine="0"/>
        <w:rPr>
          <w:sz w:val="24"/>
          <w:szCs w:val="24"/>
        </w:rPr>
      </w:pPr>
      <w:r w:rsidRPr="00A365C2">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A365C2" w:rsidRPr="00A365C2" w:rsidRDefault="00A365C2" w:rsidP="00A365C2">
      <w:pPr>
        <w:pStyle w:val="afffc"/>
        <w:spacing w:line="240" w:lineRule="auto"/>
        <w:ind w:left="720" w:firstLine="0"/>
        <w:rPr>
          <w:sz w:val="24"/>
          <w:szCs w:val="24"/>
        </w:rPr>
      </w:pPr>
      <w:r w:rsidRPr="00A365C2">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365C2" w:rsidRPr="00A365C2" w:rsidRDefault="00A365C2" w:rsidP="00A365C2">
      <w:pPr>
        <w:pStyle w:val="afffc"/>
        <w:spacing w:line="240" w:lineRule="auto"/>
        <w:ind w:left="720" w:firstLine="0"/>
        <w:rPr>
          <w:sz w:val="24"/>
          <w:szCs w:val="24"/>
        </w:rPr>
      </w:pPr>
      <w:r w:rsidRPr="00A365C2">
        <w:rPr>
          <w:sz w:val="24"/>
          <w:szCs w:val="24"/>
        </w:rPr>
        <w:t>в) материальный объект, макет, иное конструкторское изделие;</w:t>
      </w:r>
    </w:p>
    <w:p w:rsidR="00A365C2" w:rsidRPr="00A365C2" w:rsidRDefault="00A365C2" w:rsidP="00A365C2">
      <w:pPr>
        <w:pStyle w:val="afffc"/>
        <w:spacing w:line="240" w:lineRule="auto"/>
        <w:ind w:left="720" w:firstLine="0"/>
        <w:rPr>
          <w:sz w:val="24"/>
          <w:szCs w:val="24"/>
        </w:rPr>
      </w:pPr>
      <w:r w:rsidRPr="00A365C2">
        <w:rPr>
          <w:sz w:val="24"/>
          <w:szCs w:val="24"/>
        </w:rPr>
        <w:t>г) отчётные материалы по социальному проекту, которые могут включать как тексты, так и мультимедийные продукты.</w:t>
      </w:r>
    </w:p>
    <w:p w:rsidR="00A365C2" w:rsidRPr="00A365C2" w:rsidRDefault="00A365C2" w:rsidP="00A365C2">
      <w:pPr>
        <w:pStyle w:val="afffc"/>
        <w:spacing w:line="240" w:lineRule="auto"/>
        <w:ind w:firstLine="709"/>
        <w:rPr>
          <w:sz w:val="24"/>
          <w:szCs w:val="24"/>
        </w:rPr>
      </w:pPr>
      <w:r w:rsidRPr="00A365C2">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365C2" w:rsidRPr="00A365C2" w:rsidRDefault="00A365C2" w:rsidP="00A365C2">
      <w:pPr>
        <w:pStyle w:val="afffc"/>
        <w:spacing w:line="240" w:lineRule="auto"/>
        <w:ind w:firstLine="709"/>
        <w:rPr>
          <w:sz w:val="24"/>
          <w:szCs w:val="24"/>
        </w:rPr>
      </w:pPr>
      <w:r w:rsidRPr="00A365C2">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A365C2" w:rsidRPr="00A365C2" w:rsidRDefault="00A365C2" w:rsidP="00A365C2">
      <w:pPr>
        <w:pStyle w:val="afffc"/>
        <w:spacing w:line="240" w:lineRule="auto"/>
        <w:ind w:firstLine="709"/>
        <w:rPr>
          <w:sz w:val="24"/>
          <w:szCs w:val="24"/>
        </w:rPr>
      </w:pPr>
      <w:r w:rsidRPr="00A365C2">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D68F8" w:rsidRPr="007706EA" w:rsidRDefault="002D68F8" w:rsidP="002D68F8">
      <w:pPr>
        <w:widowControl w:val="0"/>
        <w:autoSpaceDE w:val="0"/>
        <w:autoSpaceDN w:val="0"/>
        <w:adjustRightInd w:val="0"/>
        <w:spacing w:after="0" w:line="240" w:lineRule="auto"/>
        <w:rPr>
          <w:rFonts w:ascii="Times New Roman" w:eastAsia="Times New Roman" w:hAnsi="Times New Roman"/>
          <w:b/>
          <w:bCs/>
          <w:sz w:val="24"/>
          <w:szCs w:val="24"/>
        </w:rPr>
      </w:pPr>
      <w:r w:rsidRPr="007706EA">
        <w:rPr>
          <w:rFonts w:ascii="Times New Roman" w:eastAsia="Times New Roman" w:hAnsi="Times New Roman"/>
          <w:b/>
          <w:bCs/>
          <w:sz w:val="24"/>
          <w:szCs w:val="24"/>
        </w:rPr>
        <w:t xml:space="preserve">          Особенности оценки предметных результатов</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Основным </w:t>
      </w:r>
      <w:r w:rsidRPr="007706EA">
        <w:rPr>
          <w:rFonts w:ascii="Times New Roman" w:eastAsia="Times New Roman" w:hAnsi="Times New Roman"/>
          <w:b/>
          <w:bCs/>
          <w:sz w:val="24"/>
          <w:szCs w:val="24"/>
        </w:rPr>
        <w:t xml:space="preserve">объектом </w:t>
      </w:r>
      <w:r w:rsidRPr="007706EA">
        <w:rPr>
          <w:rFonts w:ascii="Times New Roman" w:eastAsia="Times New Roman" w:hAnsi="Times New Roman"/>
          <w:sz w:val="24"/>
          <w:szCs w:val="24"/>
        </w:rPr>
        <w:t>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Система оценки предметных результатов освоения учебных программ с учётом уровневого подхода, принятого в Стандарте, предполагает </w:t>
      </w:r>
      <w:r w:rsidRPr="007706EA">
        <w:rPr>
          <w:rFonts w:ascii="Times New Roman" w:eastAsia="Times New Roman" w:hAnsi="Times New Roman"/>
          <w:b/>
          <w:bCs/>
          <w:sz w:val="24"/>
          <w:szCs w:val="24"/>
        </w:rPr>
        <w:t>выделение базового уровня</w:t>
      </w:r>
      <w:r w:rsidR="006F504E">
        <w:rPr>
          <w:rFonts w:ascii="Times New Roman" w:eastAsia="Times New Roman" w:hAnsi="Times New Roman"/>
          <w:b/>
          <w:bCs/>
          <w:sz w:val="24"/>
          <w:szCs w:val="24"/>
        </w:rPr>
        <w:t xml:space="preserve"> </w:t>
      </w:r>
      <w:r w:rsidRPr="007706EA">
        <w:rPr>
          <w:rFonts w:ascii="Times New Roman" w:eastAsia="Times New Roman" w:hAnsi="Times New Roman"/>
          <w:b/>
          <w:bCs/>
          <w:sz w:val="24"/>
          <w:szCs w:val="24"/>
        </w:rPr>
        <w:t xml:space="preserve">достижений как точки отсчёта </w:t>
      </w:r>
      <w:r w:rsidRPr="007706EA">
        <w:rPr>
          <w:rFonts w:ascii="Times New Roman" w:eastAsia="Times New Roman" w:hAnsi="Times New Roman"/>
          <w:sz w:val="24"/>
          <w:szCs w:val="24"/>
        </w:rPr>
        <w:t>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Практика показывает, что для описания достижений обучающихся целесообразно установить следующие пять уровней.</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Базовый уровень достижений </w:t>
      </w:r>
      <w:r w:rsidRPr="007706EA">
        <w:rPr>
          <w:rFonts w:ascii="Times New Roman" w:eastAsia="Times New Roman" w:hAnsi="Times New Roman"/>
          <w:sz w:val="24"/>
          <w:szCs w:val="24"/>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w:t>
      </w:r>
    </w:p>
    <w:p w:rsidR="002D68F8" w:rsidRPr="007706EA"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F30CCC">
        <w:rPr>
          <w:rFonts w:ascii="Times New Roman" w:eastAsia="Times New Roman" w:hAnsi="Times New Roman"/>
          <w:sz w:val="24"/>
          <w:szCs w:val="24"/>
        </w:rPr>
        <w:t xml:space="preserve">высокий базовый уровень </w:t>
      </w:r>
      <w:r w:rsidRPr="007706EA">
        <w:rPr>
          <w:rFonts w:ascii="Times New Roman" w:eastAsia="Times New Roman" w:hAnsi="Times New Roman"/>
          <w:sz w:val="24"/>
          <w:szCs w:val="24"/>
        </w:rPr>
        <w:t>достижения планируемых результатов, оценка «отлично» (отметка «5»).</w:t>
      </w:r>
    </w:p>
    <w:p w:rsidR="002D68F8"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F30CCC">
        <w:rPr>
          <w:rFonts w:ascii="Times New Roman" w:eastAsia="Times New Roman" w:hAnsi="Times New Roman"/>
          <w:sz w:val="24"/>
          <w:szCs w:val="24"/>
        </w:rPr>
        <w:t xml:space="preserve">средний базовый уровень </w:t>
      </w:r>
      <w:r w:rsidRPr="007706EA">
        <w:rPr>
          <w:rFonts w:ascii="Times New Roman" w:eastAsia="Times New Roman" w:hAnsi="Times New Roman"/>
          <w:sz w:val="24"/>
          <w:szCs w:val="24"/>
        </w:rPr>
        <w:t>достижения планируемых результатов, оценка «хорошо» (отметка «4»);</w:t>
      </w:r>
    </w:p>
    <w:p w:rsidR="002D68F8" w:rsidRPr="00F30CCC"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F30CCC">
        <w:rPr>
          <w:rFonts w:ascii="Times New Roman" w:eastAsia="Times New Roman" w:hAnsi="Times New Roman"/>
          <w:sz w:val="24"/>
          <w:szCs w:val="24"/>
        </w:rPr>
        <w:t>низкий базовый уровень достижения планируемых результатов, оценка «удовлетворительно» (или отметка «3», отметка «зачтено»).</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sz w:val="24"/>
          <w:szCs w:val="24"/>
        </w:rPr>
        <w:tab/>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w:t>
      </w:r>
      <w:r w:rsidRPr="007706EA">
        <w:rPr>
          <w:rFonts w:ascii="Times New Roman" w:eastAsia="Times New Roman" w:hAnsi="Times New Roman"/>
          <w:b/>
          <w:bCs/>
          <w:sz w:val="24"/>
          <w:szCs w:val="24"/>
        </w:rPr>
        <w:t>повышенный базовый</w:t>
      </w:r>
      <w:r w:rsidR="006F504E">
        <w:rPr>
          <w:rFonts w:ascii="Times New Roman" w:eastAsia="Times New Roman" w:hAnsi="Times New Roman"/>
          <w:b/>
          <w:bCs/>
          <w:sz w:val="24"/>
          <w:szCs w:val="24"/>
        </w:rPr>
        <w:t xml:space="preserve"> </w:t>
      </w:r>
      <w:r w:rsidRPr="007706EA">
        <w:rPr>
          <w:rFonts w:ascii="Times New Roman" w:eastAsia="Times New Roman" w:hAnsi="Times New Roman"/>
          <w:b/>
          <w:sz w:val="24"/>
          <w:szCs w:val="24"/>
        </w:rPr>
        <w:t xml:space="preserve">уровень. </w:t>
      </w:r>
      <w:r w:rsidRPr="007706EA">
        <w:rPr>
          <w:rFonts w:ascii="Times New Roman" w:eastAsia="Times New Roman" w:hAnsi="Times New Roman"/>
          <w:sz w:val="24"/>
          <w:szCs w:val="24"/>
        </w:rPr>
        <w:t>Повышенный  уровень достижения отличается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w:t>
      </w:r>
      <w:r w:rsidRPr="007706EA">
        <w:rPr>
          <w:rFonts w:ascii="Times New Roman" w:eastAsia="Times New Roman" w:hAnsi="Times New Roman"/>
          <w:sz w:val="24"/>
          <w:szCs w:val="24"/>
        </w:rPr>
        <w:lastRenderedPageBreak/>
        <w:t>данному профилю.</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Для описания подготовки учащихся, уровень достижений которых </w:t>
      </w:r>
      <w:r w:rsidRPr="007706EA">
        <w:rPr>
          <w:rFonts w:ascii="Times New Roman" w:eastAsia="Times New Roman" w:hAnsi="Times New Roman"/>
          <w:b/>
          <w:bCs/>
          <w:sz w:val="24"/>
          <w:szCs w:val="24"/>
        </w:rPr>
        <w:t>ниже базового</w:t>
      </w:r>
      <w:r w:rsidRPr="007706EA">
        <w:rPr>
          <w:rFonts w:ascii="Times New Roman" w:eastAsia="Times New Roman" w:hAnsi="Times New Roman"/>
          <w:sz w:val="24"/>
          <w:szCs w:val="24"/>
        </w:rPr>
        <w:t xml:space="preserve">, целесообразно выделить </w:t>
      </w:r>
      <w:r w:rsidRPr="007706EA">
        <w:rPr>
          <w:rFonts w:ascii="Times New Roman" w:eastAsia="Times New Roman" w:hAnsi="Times New Roman"/>
          <w:b/>
          <w:bCs/>
          <w:sz w:val="24"/>
          <w:szCs w:val="24"/>
        </w:rPr>
        <w:t xml:space="preserve">пониженный (недопустимый) уровень </w:t>
      </w:r>
      <w:r w:rsidRPr="007706EA">
        <w:rPr>
          <w:rFonts w:ascii="Times New Roman" w:eastAsia="Times New Roman" w:hAnsi="Times New Roman"/>
          <w:sz w:val="24"/>
          <w:szCs w:val="24"/>
        </w:rPr>
        <w:t>достижений, оценка «неудовлетворительно» (отметка «2»).</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Не достижение базового уровня (пониженный уровень достижений) фиксируется в зависимости от объёма и уровня освоенного и неосвоенного содержания предмета.</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Как правило, </w:t>
      </w:r>
      <w:r w:rsidRPr="007706EA">
        <w:rPr>
          <w:rFonts w:ascii="Times New Roman" w:eastAsia="Times New Roman" w:hAnsi="Times New Roman"/>
          <w:b/>
          <w:bCs/>
          <w:sz w:val="24"/>
          <w:szCs w:val="24"/>
        </w:rPr>
        <w:t xml:space="preserve">пониженный уровень </w:t>
      </w:r>
      <w:r w:rsidRPr="007706EA">
        <w:rPr>
          <w:rFonts w:ascii="Times New Roman" w:eastAsia="Times New Roman" w:hAnsi="Times New Roman"/>
          <w:sz w:val="24"/>
          <w:szCs w:val="24"/>
        </w:rPr>
        <w:t>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Низкий уровень </w:t>
      </w:r>
      <w:r w:rsidRPr="007706EA">
        <w:rPr>
          <w:rFonts w:ascii="Times New Roman" w:eastAsia="Times New Roman" w:hAnsi="Times New Roman"/>
          <w:sz w:val="24"/>
          <w:szCs w:val="24"/>
        </w:rPr>
        <w:t>освоения планируемых результатов свидетельствует о наличии только отдельных фрагментарных знаний по предмету.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Описанный выше подход целесообразно применять в ходе различных процедур оценивания: текущего, промежуточного и итогового. 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Для оценки динамики формирования предметных результатов </w:t>
      </w:r>
      <w:r w:rsidRPr="007706EA">
        <w:rPr>
          <w:rFonts w:ascii="Times New Roman" w:eastAsia="Times New Roman" w:hAnsi="Times New Roman"/>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7706EA">
        <w:rPr>
          <w:rFonts w:ascii="Times New Roman" w:eastAsia="Times New Roman" w:hAnsi="Times New Roman"/>
          <w:b/>
          <w:bCs/>
          <w:sz w:val="24"/>
          <w:szCs w:val="24"/>
        </w:rPr>
        <w:t>освоению систематических знаний</w:t>
      </w:r>
      <w:r w:rsidRPr="007706EA">
        <w:rPr>
          <w:rFonts w:ascii="Times New Roman" w:eastAsia="Times New Roman" w:hAnsi="Times New Roman"/>
          <w:sz w:val="24"/>
          <w:szCs w:val="24"/>
        </w:rPr>
        <w:t>, в том числе:</w:t>
      </w:r>
    </w:p>
    <w:p w:rsidR="002D68F8" w:rsidRPr="00F30CCC" w:rsidRDefault="002D68F8" w:rsidP="002B60C2">
      <w:pPr>
        <w:widowControl w:val="0"/>
        <w:numPr>
          <w:ilvl w:val="0"/>
          <w:numId w:val="121"/>
        </w:numPr>
        <w:autoSpaceDE w:val="0"/>
        <w:autoSpaceDN w:val="0"/>
        <w:adjustRightInd w:val="0"/>
        <w:spacing w:after="0" w:line="240" w:lineRule="auto"/>
        <w:ind w:left="709" w:firstLine="0"/>
        <w:jc w:val="both"/>
        <w:rPr>
          <w:rFonts w:ascii="Times New Roman" w:eastAsia="Times New Roman" w:hAnsi="Times New Roman"/>
          <w:sz w:val="24"/>
          <w:szCs w:val="24"/>
        </w:rPr>
      </w:pPr>
      <w:r w:rsidRPr="00F30CCC">
        <w:rPr>
          <w:rFonts w:ascii="Times New Roman" w:eastAsia="Times New Roman" w:hAnsi="Times New Roman"/>
          <w:sz w:val="24"/>
          <w:szCs w:val="24"/>
        </w:rPr>
        <w:t xml:space="preserve">первичному ознакомлению, отработке и осознанию теоретических моделей и понятий </w:t>
      </w:r>
      <w:r w:rsidRPr="007706EA">
        <w:rPr>
          <w:rFonts w:ascii="Times New Roman" w:eastAsia="Times New Roman" w:hAnsi="Times New Roman"/>
          <w:sz w:val="24"/>
          <w:szCs w:val="24"/>
        </w:rPr>
        <w:t xml:space="preserve">(общенаучных и базовых для данной области знания), </w:t>
      </w:r>
      <w:r w:rsidRPr="00F30CCC">
        <w:rPr>
          <w:rFonts w:ascii="Times New Roman" w:eastAsia="Times New Roman" w:hAnsi="Times New Roman"/>
          <w:sz w:val="24"/>
          <w:szCs w:val="24"/>
        </w:rPr>
        <w:t>стандартных алгоритмов и процедур</w:t>
      </w:r>
      <w:r w:rsidRPr="007706EA">
        <w:rPr>
          <w:rFonts w:ascii="Times New Roman" w:eastAsia="Times New Roman" w:hAnsi="Times New Roman"/>
          <w:sz w:val="24"/>
          <w:szCs w:val="24"/>
        </w:rPr>
        <w:t>;</w:t>
      </w:r>
    </w:p>
    <w:p w:rsidR="002D68F8" w:rsidRPr="007706EA"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F30CCC">
        <w:rPr>
          <w:rFonts w:ascii="Times New Roman" w:eastAsia="Times New Roman" w:hAnsi="Times New Roman"/>
          <w:sz w:val="24"/>
          <w:szCs w:val="24"/>
        </w:rPr>
        <w:t xml:space="preserve">выявлению и осознанию сущности и особенностей </w:t>
      </w:r>
      <w:r w:rsidRPr="007706EA">
        <w:rPr>
          <w:rFonts w:ascii="Times New Roman" w:eastAsia="Times New Roman" w:hAnsi="Times New Roman"/>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F30CCC">
        <w:rPr>
          <w:rFonts w:ascii="Times New Roman" w:eastAsia="Times New Roman" w:hAnsi="Times New Roman"/>
          <w:sz w:val="24"/>
          <w:szCs w:val="24"/>
        </w:rPr>
        <w:t>созданию и использованию</w:t>
      </w:r>
      <w:r w:rsidR="006F504E">
        <w:rPr>
          <w:rFonts w:ascii="Times New Roman" w:eastAsia="Times New Roman" w:hAnsi="Times New Roman"/>
          <w:sz w:val="24"/>
          <w:szCs w:val="24"/>
        </w:rPr>
        <w:t xml:space="preserve"> </w:t>
      </w:r>
      <w:r w:rsidRPr="00F30CCC">
        <w:rPr>
          <w:rFonts w:ascii="Times New Roman" w:eastAsia="Times New Roman" w:hAnsi="Times New Roman"/>
          <w:sz w:val="24"/>
          <w:szCs w:val="24"/>
        </w:rPr>
        <w:t xml:space="preserve">моделей </w:t>
      </w:r>
      <w:r w:rsidRPr="007706EA">
        <w:rPr>
          <w:rFonts w:ascii="Times New Roman" w:eastAsia="Times New Roman" w:hAnsi="Times New Roman"/>
          <w:sz w:val="24"/>
          <w:szCs w:val="24"/>
        </w:rPr>
        <w:t>изучаемых объектов и процессов, схем;</w:t>
      </w:r>
    </w:p>
    <w:p w:rsidR="002D68F8" w:rsidRPr="007706EA"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F30CCC">
        <w:rPr>
          <w:rFonts w:ascii="Times New Roman" w:eastAsia="Times New Roman" w:hAnsi="Times New Roman"/>
          <w:sz w:val="24"/>
          <w:szCs w:val="24"/>
        </w:rPr>
        <w:t xml:space="preserve">выявлению и анализу существенных и устойчивых связей и отношений </w:t>
      </w:r>
      <w:r w:rsidRPr="007706EA">
        <w:rPr>
          <w:rFonts w:ascii="Times New Roman" w:eastAsia="Times New Roman" w:hAnsi="Times New Roman"/>
          <w:sz w:val="24"/>
          <w:szCs w:val="24"/>
        </w:rPr>
        <w:t>между объектами и процессами.</w:t>
      </w:r>
    </w:p>
    <w:p w:rsidR="002D68F8" w:rsidRPr="007706EA" w:rsidRDefault="002D68F8" w:rsidP="002D68F8">
      <w:pPr>
        <w:widowControl w:val="0"/>
        <w:autoSpaceDE w:val="0"/>
        <w:autoSpaceDN w:val="0"/>
        <w:adjustRightInd w:val="0"/>
        <w:spacing w:after="0" w:line="240" w:lineRule="auto"/>
        <w:ind w:left="360"/>
        <w:jc w:val="both"/>
        <w:rPr>
          <w:rFonts w:ascii="Times New Roman" w:eastAsia="Times New Roman" w:hAnsi="Times New Roman"/>
          <w:sz w:val="24"/>
          <w:szCs w:val="24"/>
        </w:rPr>
      </w:pPr>
      <w:r w:rsidRPr="007706EA">
        <w:rPr>
          <w:rFonts w:ascii="Times New Roman" w:eastAsia="Times New Roman" w:hAnsi="Times New Roman"/>
          <w:sz w:val="24"/>
          <w:szCs w:val="24"/>
        </w:rPr>
        <w:tab/>
        <w:t>При этом обязательными составляющими системы накопленной оценки являются материалы:</w:t>
      </w:r>
    </w:p>
    <w:p w:rsidR="002D68F8" w:rsidRPr="007706EA"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F30CCC">
        <w:rPr>
          <w:rFonts w:ascii="Times New Roman" w:eastAsia="Times New Roman" w:hAnsi="Times New Roman"/>
          <w:sz w:val="24"/>
          <w:szCs w:val="24"/>
        </w:rPr>
        <w:t>стартовой диагностики</w:t>
      </w:r>
      <w:r w:rsidRPr="007706EA">
        <w:rPr>
          <w:rFonts w:ascii="Times New Roman" w:eastAsia="Times New Roman" w:hAnsi="Times New Roman"/>
          <w:sz w:val="24"/>
          <w:szCs w:val="24"/>
        </w:rPr>
        <w:t>;</w:t>
      </w:r>
    </w:p>
    <w:p w:rsidR="002D68F8" w:rsidRPr="007706EA"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F30CCC">
        <w:rPr>
          <w:rFonts w:ascii="Times New Roman" w:eastAsia="Times New Roman" w:hAnsi="Times New Roman"/>
          <w:sz w:val="24"/>
          <w:szCs w:val="24"/>
        </w:rPr>
        <w:t>тематических и итоговых проверочных работ по всем учебным предметам</w:t>
      </w:r>
      <w:r w:rsidRPr="007706EA">
        <w:rPr>
          <w:rFonts w:ascii="Times New Roman" w:eastAsia="Times New Roman" w:hAnsi="Times New Roman"/>
          <w:sz w:val="24"/>
          <w:szCs w:val="24"/>
        </w:rPr>
        <w:t>;</w:t>
      </w:r>
    </w:p>
    <w:p w:rsidR="002D68F8" w:rsidRPr="007706EA" w:rsidRDefault="002D68F8" w:rsidP="002B60C2">
      <w:pPr>
        <w:widowControl w:val="0"/>
        <w:numPr>
          <w:ilvl w:val="0"/>
          <w:numId w:val="119"/>
        </w:numPr>
        <w:autoSpaceDE w:val="0"/>
        <w:autoSpaceDN w:val="0"/>
        <w:adjustRightInd w:val="0"/>
        <w:spacing w:after="0" w:line="240" w:lineRule="auto"/>
        <w:ind w:hanging="11"/>
        <w:jc w:val="both"/>
        <w:rPr>
          <w:rFonts w:ascii="Times New Roman" w:eastAsia="Times New Roman" w:hAnsi="Times New Roman"/>
          <w:sz w:val="24"/>
          <w:szCs w:val="24"/>
        </w:rPr>
      </w:pPr>
      <w:r w:rsidRPr="00F30CCC">
        <w:rPr>
          <w:rFonts w:ascii="Times New Roman" w:eastAsia="Times New Roman" w:hAnsi="Times New Roman"/>
          <w:sz w:val="24"/>
          <w:szCs w:val="24"/>
        </w:rPr>
        <w:t>творческих работ</w:t>
      </w:r>
      <w:r w:rsidRPr="007706EA">
        <w:rPr>
          <w:rFonts w:ascii="Times New Roman" w:eastAsia="Times New Roman" w:hAnsi="Times New Roman"/>
          <w:sz w:val="24"/>
          <w:szCs w:val="24"/>
        </w:rPr>
        <w:t>, включая учебные исследования и учебные проекты.</w:t>
      </w:r>
    </w:p>
    <w:p w:rsidR="002D68F8"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Решение о достижении или недостижении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p>
    <w:p w:rsidR="002D68F8" w:rsidRPr="007706EA" w:rsidRDefault="002D68F8" w:rsidP="002D68F8">
      <w:pPr>
        <w:widowControl w:val="0"/>
        <w:autoSpaceDE w:val="0"/>
        <w:autoSpaceDN w:val="0"/>
        <w:adjustRightInd w:val="0"/>
        <w:spacing w:after="0" w:line="240" w:lineRule="auto"/>
        <w:rPr>
          <w:rFonts w:ascii="Times New Roman" w:eastAsia="Times New Roman" w:hAnsi="Times New Roman"/>
          <w:b/>
          <w:bCs/>
          <w:sz w:val="24"/>
          <w:szCs w:val="24"/>
        </w:rPr>
      </w:pPr>
      <w:r w:rsidRPr="007706EA">
        <w:rPr>
          <w:rFonts w:ascii="Times New Roman" w:eastAsia="Times New Roman" w:hAnsi="Times New Roman"/>
          <w:b/>
          <w:bCs/>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r>
        <w:rPr>
          <w:rFonts w:ascii="Times New Roman" w:eastAsia="Times New Roman" w:hAnsi="Times New Roman"/>
          <w:b/>
          <w:bCs/>
          <w:sz w:val="24"/>
          <w:szCs w:val="24"/>
        </w:rPr>
        <w:t>.</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w:t>
      </w:r>
      <w:r w:rsidRPr="007706EA">
        <w:rPr>
          <w:rFonts w:ascii="Times New Roman" w:eastAsia="Times New Roman" w:hAnsi="Times New Roman"/>
          <w:sz w:val="24"/>
          <w:szCs w:val="24"/>
        </w:rPr>
        <w:lastRenderedPageBreak/>
        <w:t>учителя или образовательного учреждения, системы образования в целом.</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 Отдельные элементы из системы внутришкольного мониторинга могут быть включены в Портфель достижений ученика. </w:t>
      </w:r>
      <w:r w:rsidRPr="007706EA">
        <w:rPr>
          <w:rFonts w:ascii="Times New Roman" w:eastAsia="Times New Roman" w:hAnsi="Times New Roman"/>
          <w:sz w:val="24"/>
          <w:szCs w:val="24"/>
        </w:rPr>
        <w:tab/>
        <w:t>Основными целями такого включения могут служить:</w:t>
      </w:r>
    </w:p>
    <w:p w:rsidR="002D68F8" w:rsidRPr="007706EA" w:rsidRDefault="002D68F8" w:rsidP="002B60C2">
      <w:pPr>
        <w:widowControl w:val="0"/>
        <w:numPr>
          <w:ilvl w:val="0"/>
          <w:numId w:val="119"/>
        </w:numPr>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2D68F8" w:rsidRPr="007706EA" w:rsidRDefault="002D68F8" w:rsidP="002B60C2">
      <w:pPr>
        <w:widowControl w:val="0"/>
        <w:numPr>
          <w:ilvl w:val="0"/>
          <w:numId w:val="119"/>
        </w:numPr>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2D68F8" w:rsidRPr="007706EA" w:rsidRDefault="002D68F8" w:rsidP="002B60C2">
      <w:pPr>
        <w:widowControl w:val="0"/>
        <w:numPr>
          <w:ilvl w:val="0"/>
          <w:numId w:val="119"/>
        </w:numPr>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2D68F8" w:rsidRPr="007706EA" w:rsidRDefault="002D68F8" w:rsidP="002B60C2">
      <w:pPr>
        <w:widowControl w:val="0"/>
        <w:numPr>
          <w:ilvl w:val="0"/>
          <w:numId w:val="119"/>
        </w:numPr>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2D68F8"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2D68F8" w:rsidRPr="007706EA" w:rsidRDefault="002D68F8" w:rsidP="002D68F8">
      <w:pPr>
        <w:widowControl w:val="0"/>
        <w:autoSpaceDE w:val="0"/>
        <w:autoSpaceDN w:val="0"/>
        <w:adjustRightInd w:val="0"/>
        <w:spacing w:after="0" w:line="240" w:lineRule="auto"/>
        <w:jc w:val="both"/>
        <w:rPr>
          <w:rFonts w:ascii="Times New Roman" w:eastAsia="Times New Roman" w:hAnsi="Times New Roman"/>
          <w:sz w:val="24"/>
          <w:szCs w:val="24"/>
        </w:rPr>
      </w:pPr>
    </w:p>
    <w:p w:rsidR="002D68F8" w:rsidRPr="007706EA" w:rsidRDefault="00A365C2" w:rsidP="002D68F8">
      <w:pPr>
        <w:spacing w:after="0" w:line="240" w:lineRule="auto"/>
        <w:jc w:val="both"/>
        <w:rPr>
          <w:rFonts w:ascii="Times New Roman" w:hAnsi="Times New Roman"/>
          <w:b/>
          <w:sz w:val="24"/>
          <w:szCs w:val="24"/>
        </w:rPr>
      </w:pPr>
      <w:r>
        <w:rPr>
          <w:rFonts w:ascii="Times New Roman" w:hAnsi="Times New Roman"/>
          <w:b/>
          <w:sz w:val="24"/>
          <w:szCs w:val="24"/>
        </w:rPr>
        <w:t xml:space="preserve">                1.3.3. </w:t>
      </w:r>
      <w:r w:rsidR="002D68F8" w:rsidRPr="007706EA">
        <w:rPr>
          <w:rFonts w:ascii="Times New Roman" w:hAnsi="Times New Roman"/>
          <w:b/>
          <w:sz w:val="24"/>
          <w:szCs w:val="24"/>
        </w:rPr>
        <w:t>Организация и содержание оценочных процедур</w:t>
      </w:r>
    </w:p>
    <w:p w:rsidR="002D68F8" w:rsidRPr="007706EA" w:rsidRDefault="002D68F8" w:rsidP="002D68F8">
      <w:pPr>
        <w:spacing w:after="0" w:line="240" w:lineRule="auto"/>
        <w:ind w:firstLine="709"/>
        <w:jc w:val="both"/>
        <w:rPr>
          <w:rFonts w:ascii="Times New Roman" w:hAnsi="Times New Roman"/>
          <w:sz w:val="24"/>
          <w:szCs w:val="24"/>
        </w:rPr>
      </w:pPr>
      <w:r w:rsidRPr="007706EA">
        <w:rPr>
          <w:rFonts w:ascii="Times New Roman" w:hAnsi="Times New Roman"/>
          <w:b/>
          <w:sz w:val="24"/>
          <w:szCs w:val="24"/>
        </w:rPr>
        <w:t xml:space="preserve">Стартовая диагностика </w:t>
      </w:r>
      <w:r w:rsidRPr="007706EA">
        <w:rPr>
          <w:rFonts w:ascii="Times New Roman" w:hAnsi="Times New Roman"/>
          <w:sz w:val="24"/>
          <w:szCs w:val="24"/>
        </w:rPr>
        <w:t xml:space="preserve">представляет собой процедуру </w:t>
      </w:r>
      <w:r w:rsidRPr="007706EA">
        <w:rPr>
          <w:rFonts w:ascii="Times New Roman" w:hAnsi="Times New Roman"/>
          <w:b/>
          <w:sz w:val="24"/>
          <w:szCs w:val="24"/>
        </w:rPr>
        <w:t>оценки готовности к обучению</w:t>
      </w:r>
      <w:r w:rsidRPr="007706EA">
        <w:rPr>
          <w:rFonts w:ascii="Times New Roman" w:hAnsi="Times New Roman"/>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706EA">
        <w:rPr>
          <w:rFonts w:ascii="Times New Roman" w:hAnsi="Times New Roman"/>
          <w:b/>
          <w:i/>
          <w:sz w:val="24"/>
          <w:szCs w:val="24"/>
        </w:rPr>
        <w:t xml:space="preserve">. </w:t>
      </w:r>
      <w:r w:rsidRPr="007706EA">
        <w:rPr>
          <w:rFonts w:ascii="Times New Roman" w:hAnsi="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D68F8" w:rsidRPr="007706EA" w:rsidRDefault="002D68F8" w:rsidP="002D68F8">
      <w:pPr>
        <w:spacing w:after="0" w:line="240" w:lineRule="auto"/>
        <w:ind w:firstLine="709"/>
        <w:jc w:val="both"/>
        <w:rPr>
          <w:rFonts w:ascii="Times New Roman" w:hAnsi="Times New Roman"/>
          <w:sz w:val="24"/>
          <w:szCs w:val="24"/>
        </w:rPr>
      </w:pPr>
      <w:r w:rsidRPr="007706EA">
        <w:rPr>
          <w:rFonts w:ascii="Times New Roman" w:hAnsi="Times New Roman"/>
          <w:b/>
          <w:sz w:val="24"/>
          <w:szCs w:val="24"/>
        </w:rPr>
        <w:lastRenderedPageBreak/>
        <w:t xml:space="preserve">Текущая оценка </w:t>
      </w:r>
      <w:r w:rsidRPr="007706EA">
        <w:rPr>
          <w:rFonts w:ascii="Times New Roman" w:hAnsi="Times New Roman"/>
          <w:sz w:val="24"/>
          <w:szCs w:val="24"/>
        </w:rPr>
        <w:t xml:space="preserve">представляет собой процедуру </w:t>
      </w:r>
      <w:r w:rsidRPr="007706EA">
        <w:rPr>
          <w:rFonts w:ascii="Times New Roman" w:hAnsi="Times New Roman"/>
          <w:b/>
          <w:sz w:val="24"/>
          <w:szCs w:val="24"/>
        </w:rPr>
        <w:t xml:space="preserve">оценки индивидуального продвижения </w:t>
      </w:r>
      <w:r w:rsidRPr="007706EA">
        <w:rPr>
          <w:rFonts w:ascii="Times New Roman" w:hAnsi="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706EA">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7706EA">
        <w:rPr>
          <w:rFonts w:ascii="Times New Roman" w:hAnsi="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D68F8" w:rsidRPr="007706EA" w:rsidRDefault="002D68F8" w:rsidP="002D68F8">
      <w:pPr>
        <w:spacing w:after="0" w:line="240" w:lineRule="auto"/>
        <w:ind w:firstLine="709"/>
        <w:jc w:val="both"/>
        <w:rPr>
          <w:rFonts w:ascii="Times New Roman" w:hAnsi="Times New Roman"/>
          <w:b/>
          <w:i/>
          <w:sz w:val="24"/>
          <w:szCs w:val="24"/>
        </w:rPr>
      </w:pPr>
      <w:r w:rsidRPr="007706EA">
        <w:rPr>
          <w:rFonts w:ascii="Times New Roman" w:hAnsi="Times New Roman"/>
          <w:b/>
          <w:sz w:val="24"/>
          <w:szCs w:val="24"/>
        </w:rPr>
        <w:t xml:space="preserve">Тематическая оценка </w:t>
      </w:r>
      <w:r w:rsidRPr="007706EA">
        <w:rPr>
          <w:rFonts w:ascii="Times New Roman" w:hAnsi="Times New Roman"/>
          <w:sz w:val="24"/>
          <w:szCs w:val="24"/>
        </w:rPr>
        <w:t xml:space="preserve">представляет собой процедуру </w:t>
      </w:r>
      <w:r w:rsidRPr="007706EA">
        <w:rPr>
          <w:rFonts w:ascii="Times New Roman" w:hAnsi="Times New Roman"/>
          <w:b/>
          <w:sz w:val="24"/>
          <w:szCs w:val="24"/>
        </w:rPr>
        <w:t>оценки уровня достижения</w:t>
      </w:r>
      <w:r w:rsidRPr="007706EA">
        <w:rPr>
          <w:rFonts w:ascii="Times New Roman" w:hAnsi="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D68F8" w:rsidRPr="007706EA" w:rsidRDefault="002D68F8" w:rsidP="002D68F8">
      <w:pPr>
        <w:spacing w:after="0" w:line="240" w:lineRule="auto"/>
        <w:ind w:firstLine="709"/>
        <w:jc w:val="both"/>
        <w:rPr>
          <w:rFonts w:ascii="Times New Roman" w:hAnsi="Times New Roman"/>
          <w:b/>
          <w:i/>
          <w:sz w:val="24"/>
          <w:szCs w:val="24"/>
        </w:rPr>
      </w:pPr>
      <w:r w:rsidRPr="007706EA">
        <w:rPr>
          <w:rFonts w:ascii="Times New Roman" w:hAnsi="Times New Roman"/>
          <w:b/>
          <w:sz w:val="24"/>
          <w:szCs w:val="24"/>
        </w:rPr>
        <w:t xml:space="preserve">Портфолио </w:t>
      </w:r>
      <w:r w:rsidRPr="007706EA">
        <w:rPr>
          <w:rFonts w:ascii="Times New Roman" w:hAnsi="Times New Roman"/>
          <w:sz w:val="24"/>
          <w:szCs w:val="24"/>
        </w:rPr>
        <w:t xml:space="preserve">представляет собой процедуру </w:t>
      </w:r>
      <w:r w:rsidRPr="007706EA">
        <w:rPr>
          <w:rFonts w:ascii="Times New Roman" w:hAnsi="Times New Roman"/>
          <w:b/>
          <w:sz w:val="24"/>
          <w:szCs w:val="24"/>
        </w:rPr>
        <w:t>оценки динамики учебной и творческой активности</w:t>
      </w:r>
      <w:r w:rsidRPr="007706EA">
        <w:rPr>
          <w:rFonts w:ascii="Times New Roman" w:hAnsi="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7706EA">
        <w:rPr>
          <w:rFonts w:ascii="Times New Roman" w:hAnsi="Times New Roman"/>
          <w:b/>
          <w:sz w:val="24"/>
          <w:szCs w:val="24"/>
        </w:rPr>
        <w:t>уровня высших достижений</w:t>
      </w:r>
      <w:r w:rsidRPr="007706EA">
        <w:rPr>
          <w:rFonts w:ascii="Times New Roman" w:hAnsi="Times New Roman"/>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D68F8" w:rsidRPr="007706EA" w:rsidRDefault="002D68F8" w:rsidP="002D68F8">
      <w:pPr>
        <w:spacing w:after="0" w:line="240" w:lineRule="auto"/>
        <w:ind w:firstLine="709"/>
        <w:jc w:val="both"/>
        <w:rPr>
          <w:rFonts w:ascii="Times New Roman" w:hAnsi="Times New Roman"/>
          <w:b/>
          <w:sz w:val="24"/>
          <w:szCs w:val="24"/>
        </w:rPr>
      </w:pPr>
      <w:r w:rsidRPr="007706EA">
        <w:rPr>
          <w:rFonts w:ascii="Times New Roman" w:hAnsi="Times New Roman"/>
          <w:b/>
          <w:sz w:val="24"/>
          <w:szCs w:val="24"/>
        </w:rPr>
        <w:t xml:space="preserve">Внутришкольный мониторинг </w:t>
      </w:r>
      <w:r w:rsidRPr="007706EA">
        <w:rPr>
          <w:rFonts w:ascii="Times New Roman" w:hAnsi="Times New Roman"/>
          <w:sz w:val="24"/>
          <w:szCs w:val="24"/>
        </w:rPr>
        <w:t>представляет собой процедуры</w:t>
      </w:r>
      <w:r w:rsidRPr="007706EA">
        <w:rPr>
          <w:rFonts w:ascii="Times New Roman" w:hAnsi="Times New Roman"/>
          <w:b/>
          <w:sz w:val="24"/>
          <w:szCs w:val="24"/>
        </w:rPr>
        <w:t>:</w:t>
      </w:r>
    </w:p>
    <w:p w:rsidR="002D68F8" w:rsidRPr="007706EA" w:rsidRDefault="002D68F8" w:rsidP="002B60C2">
      <w:pPr>
        <w:widowControl w:val="0"/>
        <w:numPr>
          <w:ilvl w:val="0"/>
          <w:numId w:val="116"/>
        </w:numPr>
        <w:autoSpaceDE w:val="0"/>
        <w:autoSpaceDN w:val="0"/>
        <w:adjustRightInd w:val="0"/>
        <w:spacing w:after="0" w:line="240" w:lineRule="auto"/>
        <w:ind w:left="0" w:firstLine="709"/>
        <w:jc w:val="both"/>
        <w:rPr>
          <w:rFonts w:ascii="Times New Roman" w:hAnsi="Times New Roman"/>
          <w:b/>
          <w:sz w:val="24"/>
          <w:szCs w:val="24"/>
        </w:rPr>
      </w:pPr>
      <w:r w:rsidRPr="007706EA">
        <w:rPr>
          <w:rFonts w:ascii="Times New Roman" w:hAnsi="Times New Roman"/>
          <w:b/>
          <w:sz w:val="24"/>
          <w:szCs w:val="24"/>
        </w:rPr>
        <w:t>оценки уровня достижения предметных и метапредметных результатов</w:t>
      </w:r>
      <w:r w:rsidRPr="007706EA">
        <w:rPr>
          <w:rFonts w:ascii="Times New Roman" w:hAnsi="Times New Roman"/>
          <w:sz w:val="24"/>
          <w:szCs w:val="24"/>
        </w:rPr>
        <w:t>;</w:t>
      </w:r>
    </w:p>
    <w:p w:rsidR="002D68F8" w:rsidRPr="007706EA" w:rsidRDefault="002D68F8" w:rsidP="002B60C2">
      <w:pPr>
        <w:widowControl w:val="0"/>
        <w:numPr>
          <w:ilvl w:val="0"/>
          <w:numId w:val="116"/>
        </w:numPr>
        <w:autoSpaceDE w:val="0"/>
        <w:autoSpaceDN w:val="0"/>
        <w:adjustRightInd w:val="0"/>
        <w:spacing w:after="0" w:line="240" w:lineRule="auto"/>
        <w:ind w:left="0" w:firstLine="709"/>
        <w:jc w:val="both"/>
        <w:rPr>
          <w:rFonts w:ascii="Times New Roman" w:hAnsi="Times New Roman"/>
          <w:b/>
          <w:sz w:val="24"/>
          <w:szCs w:val="24"/>
        </w:rPr>
      </w:pPr>
      <w:r w:rsidRPr="007706EA">
        <w:rPr>
          <w:rFonts w:ascii="Times New Roman" w:hAnsi="Times New Roman"/>
          <w:b/>
          <w:sz w:val="24"/>
          <w:szCs w:val="24"/>
        </w:rPr>
        <w:t>оценки уровня достижения той части личностных результатов</w:t>
      </w:r>
      <w:r w:rsidRPr="007706EA">
        <w:rPr>
          <w:rFonts w:ascii="Times New Roman" w:hAnsi="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D68F8" w:rsidRPr="007706EA" w:rsidRDefault="002D68F8" w:rsidP="002B60C2">
      <w:pPr>
        <w:widowControl w:val="0"/>
        <w:numPr>
          <w:ilvl w:val="0"/>
          <w:numId w:val="116"/>
        </w:numPr>
        <w:autoSpaceDE w:val="0"/>
        <w:autoSpaceDN w:val="0"/>
        <w:adjustRightInd w:val="0"/>
        <w:spacing w:after="0" w:line="240" w:lineRule="auto"/>
        <w:ind w:left="0" w:firstLine="709"/>
        <w:jc w:val="both"/>
        <w:rPr>
          <w:rFonts w:ascii="Times New Roman" w:hAnsi="Times New Roman"/>
          <w:b/>
          <w:i/>
          <w:sz w:val="24"/>
          <w:szCs w:val="24"/>
        </w:rPr>
      </w:pPr>
      <w:r w:rsidRPr="007706EA">
        <w:rPr>
          <w:rFonts w:ascii="Times New Roman" w:hAnsi="Times New Roman"/>
          <w:b/>
          <w:sz w:val="24"/>
          <w:szCs w:val="24"/>
        </w:rPr>
        <w:t>оценки уровня профессионального мастерства учителя</w:t>
      </w:r>
      <w:r w:rsidRPr="007706EA">
        <w:rPr>
          <w:rFonts w:ascii="Times New Roman" w:hAnsi="Times New Roman"/>
          <w:b/>
          <w:i/>
          <w:sz w:val="24"/>
          <w:szCs w:val="24"/>
        </w:rPr>
        <w:t xml:space="preserve">, </w:t>
      </w:r>
      <w:r w:rsidRPr="007706EA">
        <w:rPr>
          <w:rFonts w:ascii="Times New Roman" w:hAnsi="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D68F8" w:rsidRPr="007706EA" w:rsidRDefault="002D68F8" w:rsidP="002D68F8">
      <w:pPr>
        <w:spacing w:after="0" w:line="240" w:lineRule="auto"/>
        <w:ind w:firstLine="709"/>
        <w:jc w:val="both"/>
        <w:rPr>
          <w:rFonts w:ascii="Times New Roman" w:hAnsi="Times New Roman"/>
          <w:b/>
          <w:i/>
          <w:sz w:val="24"/>
          <w:szCs w:val="24"/>
        </w:rPr>
      </w:pPr>
      <w:r w:rsidRPr="007706EA">
        <w:rPr>
          <w:rFonts w:ascii="Times New Roman" w:hAnsi="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D68F8" w:rsidRPr="007706EA" w:rsidRDefault="002D68F8" w:rsidP="002D68F8">
      <w:pPr>
        <w:spacing w:after="0" w:line="240" w:lineRule="auto"/>
        <w:ind w:firstLine="709"/>
        <w:jc w:val="both"/>
        <w:rPr>
          <w:rFonts w:ascii="Times New Roman" w:hAnsi="Times New Roman"/>
          <w:sz w:val="24"/>
          <w:szCs w:val="24"/>
        </w:rPr>
      </w:pPr>
      <w:r w:rsidRPr="007706EA">
        <w:rPr>
          <w:rFonts w:ascii="Times New Roman" w:hAnsi="Times New Roman"/>
          <w:b/>
          <w:sz w:val="24"/>
          <w:szCs w:val="24"/>
        </w:rPr>
        <w:t>Промежуточная аттестация</w:t>
      </w:r>
      <w:r w:rsidRPr="007706EA">
        <w:rPr>
          <w:rFonts w:ascii="Times New Roman" w:hAnsi="Times New Roman"/>
          <w:sz w:val="24"/>
          <w:szCs w:val="24"/>
        </w:rP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w:t>
      </w:r>
      <w:r w:rsidR="00A365C2">
        <w:rPr>
          <w:rFonts w:ascii="Times New Roman" w:hAnsi="Times New Roman"/>
          <w:sz w:val="24"/>
          <w:szCs w:val="24"/>
        </w:rPr>
        <w:t>полугодия</w:t>
      </w:r>
      <w:r w:rsidRPr="007706EA">
        <w:rPr>
          <w:rFonts w:ascii="Times New Roman" w:hAnsi="Times New Roman"/>
          <w:sz w:val="24"/>
          <w:szCs w:val="24"/>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D68F8" w:rsidRPr="007706EA" w:rsidRDefault="002D68F8" w:rsidP="002D68F8">
      <w:pPr>
        <w:spacing w:after="0" w:line="240" w:lineRule="auto"/>
        <w:ind w:firstLine="709"/>
        <w:jc w:val="both"/>
        <w:rPr>
          <w:rFonts w:ascii="Times New Roman" w:hAnsi="Times New Roman"/>
          <w:sz w:val="28"/>
          <w:szCs w:val="28"/>
        </w:rPr>
      </w:pPr>
      <w:r w:rsidRPr="007706EA">
        <w:rPr>
          <w:rFonts w:ascii="Times New Roman" w:hAnsi="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w:t>
      </w:r>
      <w:r w:rsidRPr="007706EA">
        <w:rPr>
          <w:rFonts w:ascii="Times New Roman" w:hAnsi="Times New Roman"/>
          <w:sz w:val="24"/>
          <w:szCs w:val="24"/>
        </w:rPr>
        <w:lastRenderedPageBreak/>
        <w:t>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D68F8" w:rsidRPr="007706EA" w:rsidRDefault="002D68F8" w:rsidP="002D68F8">
      <w:pPr>
        <w:spacing w:after="0" w:line="240" w:lineRule="auto"/>
        <w:ind w:firstLine="709"/>
        <w:jc w:val="both"/>
        <w:rPr>
          <w:rFonts w:ascii="Times New Roman" w:hAnsi="Times New Roman"/>
          <w:sz w:val="24"/>
          <w:szCs w:val="24"/>
        </w:rPr>
      </w:pPr>
      <w:r w:rsidRPr="007706EA">
        <w:rPr>
          <w:rFonts w:ascii="Times New Roman" w:hAnsi="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2D68F8" w:rsidRPr="007706EA" w:rsidRDefault="002D68F8" w:rsidP="002D68F8">
      <w:pPr>
        <w:spacing w:after="0" w:line="240" w:lineRule="auto"/>
        <w:ind w:firstLine="709"/>
        <w:jc w:val="both"/>
        <w:rPr>
          <w:rFonts w:ascii="Times New Roman" w:hAnsi="Times New Roman"/>
          <w:b/>
          <w:sz w:val="24"/>
          <w:szCs w:val="24"/>
        </w:rPr>
      </w:pPr>
      <w:r w:rsidRPr="007706EA">
        <w:rPr>
          <w:rFonts w:ascii="Times New Roman" w:hAnsi="Times New Roman"/>
          <w:b/>
          <w:sz w:val="24"/>
          <w:szCs w:val="24"/>
        </w:rPr>
        <w:t>Государственная итоговая аттестация</w:t>
      </w:r>
    </w:p>
    <w:p w:rsidR="002D68F8" w:rsidRPr="007706EA" w:rsidRDefault="002D68F8" w:rsidP="002D68F8">
      <w:pPr>
        <w:widowControl w:val="0"/>
        <w:autoSpaceDE w:val="0"/>
        <w:autoSpaceDN w:val="0"/>
        <w:adjustRightInd w:val="0"/>
        <w:spacing w:after="0" w:line="240" w:lineRule="auto"/>
        <w:ind w:firstLine="709"/>
        <w:jc w:val="both"/>
        <w:rPr>
          <w:rFonts w:ascii="Times New Roman" w:eastAsia="Times New Roman" w:hAnsi="Times New Roman"/>
          <w:bCs/>
          <w:iCs/>
          <w:sz w:val="20"/>
          <w:szCs w:val="20"/>
        </w:rPr>
      </w:pPr>
      <w:r w:rsidRPr="007706EA">
        <w:rPr>
          <w:rFonts w:ascii="Times New Roman" w:eastAsia="Times New Roman" w:hAnsi="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D68F8" w:rsidRPr="007706EA" w:rsidRDefault="002D68F8" w:rsidP="002D68F8">
      <w:pPr>
        <w:widowControl w:val="0"/>
        <w:autoSpaceDE w:val="0"/>
        <w:autoSpaceDN w:val="0"/>
        <w:adjustRightInd w:val="0"/>
        <w:spacing w:after="0" w:line="240" w:lineRule="auto"/>
        <w:ind w:firstLine="709"/>
        <w:jc w:val="both"/>
        <w:rPr>
          <w:rFonts w:ascii="Times New Roman" w:eastAsia="Times New Roman" w:hAnsi="Times New Roman"/>
          <w:bCs/>
          <w:iCs/>
          <w:sz w:val="24"/>
          <w:szCs w:val="24"/>
        </w:rPr>
      </w:pPr>
      <w:r w:rsidRPr="007706EA">
        <w:rPr>
          <w:rFonts w:ascii="Times New Roman" w:eastAsia="Times New Roman" w:hAnsi="Times New Roman"/>
          <w:bCs/>
          <w:iCs/>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CD7C96">
        <w:rPr>
          <w:rFonts w:ascii="Times New Roman" w:eastAsia="Times New Roman" w:hAnsi="Times New Roman"/>
          <w:bCs/>
          <w:iCs/>
          <w:sz w:val="24"/>
          <w:szCs w:val="24"/>
        </w:rPr>
        <w:t xml:space="preserve"> </w:t>
      </w:r>
      <w:r w:rsidRPr="007706EA">
        <w:rPr>
          <w:rFonts w:ascii="Times New Roman" w:eastAsia="Times New Roman" w:hAnsi="Times New Roman"/>
          <w:bCs/>
          <w:iCs/>
          <w:sz w:val="24"/>
          <w:szCs w:val="24"/>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D68F8" w:rsidRPr="007706EA" w:rsidRDefault="002D68F8" w:rsidP="002D68F8">
      <w:pPr>
        <w:spacing w:after="0" w:line="240" w:lineRule="auto"/>
        <w:ind w:firstLine="709"/>
        <w:jc w:val="both"/>
        <w:rPr>
          <w:rFonts w:ascii="Times New Roman" w:hAnsi="Times New Roman"/>
          <w:sz w:val="24"/>
          <w:szCs w:val="24"/>
        </w:rPr>
      </w:pPr>
      <w:r w:rsidRPr="007706EA">
        <w:rPr>
          <w:rFonts w:ascii="Times New Roman" w:hAnsi="Times New Roman"/>
          <w:b/>
          <w:sz w:val="24"/>
          <w:szCs w:val="24"/>
        </w:rPr>
        <w:t xml:space="preserve">Итоговая оценка </w:t>
      </w:r>
      <w:r w:rsidRPr="007706EA">
        <w:rPr>
          <w:rFonts w:ascii="Times New Roman" w:hAnsi="Times New Roman"/>
          <w:sz w:val="24"/>
          <w:szCs w:val="24"/>
        </w:rPr>
        <w:t xml:space="preserve">(итоговая аттестация) по предмету складывается из результатов внутренней и внешней оценки. К результатам </w:t>
      </w:r>
      <w:r w:rsidRPr="007706EA">
        <w:rPr>
          <w:rFonts w:ascii="Times New Roman" w:hAnsi="Times New Roman"/>
          <w:b/>
          <w:sz w:val="24"/>
          <w:szCs w:val="24"/>
        </w:rPr>
        <w:t>внешней оценки</w:t>
      </w:r>
      <w:r w:rsidRPr="007706EA">
        <w:rPr>
          <w:rFonts w:ascii="Times New Roman" w:hAnsi="Times New Roman"/>
          <w:sz w:val="24"/>
          <w:szCs w:val="24"/>
        </w:rPr>
        <w:t xml:space="preserve"> относятся результаты ГИА. К результатам </w:t>
      </w:r>
      <w:r w:rsidRPr="007706EA">
        <w:rPr>
          <w:rFonts w:ascii="Times New Roman" w:hAnsi="Times New Roman"/>
          <w:b/>
          <w:sz w:val="24"/>
          <w:szCs w:val="24"/>
        </w:rPr>
        <w:t>внутренней оценки</w:t>
      </w:r>
      <w:r w:rsidRPr="007706EA">
        <w:rPr>
          <w:rFonts w:ascii="Times New Roman" w:hAnsi="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706EA">
        <w:rPr>
          <w:rFonts w:ascii="Times New Roman" w:hAnsi="Times New Roman"/>
          <w:i/>
          <w:sz w:val="24"/>
          <w:szCs w:val="24"/>
        </w:rPr>
        <w:t xml:space="preserve">. </w:t>
      </w:r>
      <w:r w:rsidRPr="007706EA">
        <w:rPr>
          <w:rFonts w:ascii="Times New Roman" w:hAnsi="Times New Roman"/>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D68F8" w:rsidRPr="007706EA" w:rsidRDefault="002D68F8" w:rsidP="002D68F8">
      <w:pPr>
        <w:spacing w:after="0" w:line="240" w:lineRule="auto"/>
        <w:ind w:firstLine="709"/>
        <w:jc w:val="both"/>
        <w:rPr>
          <w:rFonts w:ascii="Times New Roman" w:hAnsi="Times New Roman"/>
          <w:sz w:val="24"/>
          <w:szCs w:val="24"/>
        </w:rPr>
      </w:pPr>
      <w:r w:rsidRPr="007706EA">
        <w:rPr>
          <w:rFonts w:ascii="Times New Roman" w:hAnsi="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2D68F8" w:rsidRPr="007706EA" w:rsidRDefault="002D68F8" w:rsidP="002D68F8">
      <w:pPr>
        <w:spacing w:after="0" w:line="240" w:lineRule="auto"/>
        <w:ind w:firstLine="709"/>
        <w:jc w:val="both"/>
        <w:rPr>
          <w:rFonts w:ascii="Times New Roman" w:hAnsi="Times New Roman"/>
          <w:sz w:val="24"/>
          <w:szCs w:val="24"/>
        </w:rPr>
      </w:pPr>
      <w:r w:rsidRPr="007706EA">
        <w:rPr>
          <w:rFonts w:ascii="Times New Roman" w:hAnsi="Times New Roman"/>
          <w:b/>
          <w:sz w:val="24"/>
          <w:szCs w:val="24"/>
        </w:rPr>
        <w:t>Итоговая оценка</w:t>
      </w:r>
      <w:r w:rsidRPr="007706EA">
        <w:rPr>
          <w:rFonts w:ascii="Times New Roman" w:hAnsi="Times New Roman"/>
          <w:sz w:val="24"/>
          <w:szCs w:val="24"/>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2D68F8" w:rsidRPr="007706EA" w:rsidRDefault="002D68F8" w:rsidP="002D68F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Характеристика</w:t>
      </w:r>
      <w:r w:rsidRPr="007706EA">
        <w:rPr>
          <w:rFonts w:ascii="Times New Roman" w:eastAsia="Times New Roman" w:hAnsi="Times New Roman"/>
          <w:sz w:val="24"/>
          <w:szCs w:val="24"/>
        </w:rPr>
        <w:t xml:space="preserve"> готовится на основании:</w:t>
      </w:r>
    </w:p>
    <w:p w:rsidR="002D68F8" w:rsidRPr="007706EA" w:rsidRDefault="002D68F8" w:rsidP="002B60C2">
      <w:pPr>
        <w:widowControl w:val="0"/>
        <w:numPr>
          <w:ilvl w:val="0"/>
          <w:numId w:val="117"/>
        </w:numPr>
        <w:tabs>
          <w:tab w:val="left" w:pos="1134"/>
          <w:tab w:val="left" w:pos="1418"/>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объективных показателей образовательных достижений обучающегося на уровне основного образования,</w:t>
      </w:r>
    </w:p>
    <w:p w:rsidR="002D68F8" w:rsidRPr="007706EA" w:rsidRDefault="002D68F8" w:rsidP="002B60C2">
      <w:pPr>
        <w:widowControl w:val="0"/>
        <w:numPr>
          <w:ilvl w:val="0"/>
          <w:numId w:val="117"/>
        </w:numPr>
        <w:tabs>
          <w:tab w:val="left" w:pos="1134"/>
          <w:tab w:val="left" w:pos="1418"/>
        </w:tabs>
        <w:autoSpaceDE w:val="0"/>
        <w:autoSpaceDN w:val="0"/>
        <w:adjustRightInd w:val="0"/>
        <w:spacing w:after="0" w:line="240" w:lineRule="auto"/>
        <w:ind w:left="0" w:firstLine="709"/>
        <w:jc w:val="both"/>
        <w:rPr>
          <w:rFonts w:ascii="Times New Roman" w:eastAsia="Times New Roman" w:hAnsi="Times New Roman"/>
          <w:i/>
          <w:sz w:val="24"/>
          <w:szCs w:val="24"/>
        </w:rPr>
      </w:pPr>
      <w:r w:rsidRPr="007706EA">
        <w:rPr>
          <w:rFonts w:ascii="Times New Roman" w:eastAsia="Times New Roman" w:hAnsi="Times New Roman"/>
          <w:sz w:val="24"/>
          <w:szCs w:val="24"/>
        </w:rPr>
        <w:t>портфолио выпускника;</w:t>
      </w:r>
    </w:p>
    <w:p w:rsidR="002D68F8" w:rsidRPr="007706EA" w:rsidRDefault="002D68F8" w:rsidP="002B60C2">
      <w:pPr>
        <w:widowControl w:val="0"/>
        <w:numPr>
          <w:ilvl w:val="0"/>
          <w:numId w:val="117"/>
        </w:numPr>
        <w:tabs>
          <w:tab w:val="left" w:pos="1134"/>
          <w:tab w:val="left" w:pos="1418"/>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2D68F8" w:rsidRPr="007706EA" w:rsidRDefault="002D68F8" w:rsidP="002D68F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В характеристике выпускника:</w:t>
      </w:r>
    </w:p>
    <w:p w:rsidR="002D68F8" w:rsidRPr="007706EA" w:rsidRDefault="002D68F8" w:rsidP="002B60C2">
      <w:pPr>
        <w:widowControl w:val="0"/>
        <w:numPr>
          <w:ilvl w:val="0"/>
          <w:numId w:val="118"/>
        </w:numPr>
        <w:tabs>
          <w:tab w:val="left" w:pos="993"/>
        </w:tabs>
        <w:autoSpaceDE w:val="0"/>
        <w:autoSpaceDN w:val="0"/>
        <w:adjustRightInd w:val="0"/>
        <w:spacing w:after="0" w:line="240" w:lineRule="auto"/>
        <w:ind w:left="0" w:firstLine="851"/>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2D68F8" w:rsidRPr="007706EA" w:rsidRDefault="002D68F8" w:rsidP="002B60C2">
      <w:pPr>
        <w:widowControl w:val="0"/>
        <w:numPr>
          <w:ilvl w:val="0"/>
          <w:numId w:val="118"/>
        </w:numPr>
        <w:tabs>
          <w:tab w:val="left" w:pos="993"/>
        </w:tabs>
        <w:autoSpaceDE w:val="0"/>
        <w:autoSpaceDN w:val="0"/>
        <w:adjustRightInd w:val="0"/>
        <w:spacing w:after="0" w:line="240" w:lineRule="auto"/>
        <w:ind w:left="0" w:firstLine="851"/>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D68F8" w:rsidRDefault="002D68F8" w:rsidP="002D68F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D68F8" w:rsidRPr="007706EA" w:rsidRDefault="002D68F8" w:rsidP="002D68F8">
      <w:pPr>
        <w:widowControl w:val="0"/>
        <w:autoSpaceDE w:val="0"/>
        <w:autoSpaceDN w:val="0"/>
        <w:adjustRightInd w:val="0"/>
        <w:spacing w:after="0" w:line="240" w:lineRule="auto"/>
        <w:ind w:firstLine="709"/>
        <w:jc w:val="both"/>
        <w:rPr>
          <w:rFonts w:ascii="Times New Roman" w:eastAsia="Times New Roman" w:hAnsi="Times New Roman"/>
          <w:sz w:val="24"/>
          <w:szCs w:val="24"/>
        </w:rPr>
      </w:pPr>
    </w:p>
    <w:p w:rsidR="00C035DF" w:rsidRDefault="00C035DF" w:rsidP="00C035DF">
      <w:pPr>
        <w:pStyle w:val="21"/>
        <w:ind w:left="680" w:firstLine="0"/>
        <w:rPr>
          <w:sz w:val="24"/>
        </w:rPr>
      </w:pPr>
    </w:p>
    <w:p w:rsidR="002D68F8" w:rsidRDefault="002D68F8" w:rsidP="00C035DF">
      <w:pPr>
        <w:pStyle w:val="21"/>
        <w:ind w:left="680" w:firstLine="0"/>
        <w:rPr>
          <w:sz w:val="24"/>
        </w:rPr>
      </w:pPr>
    </w:p>
    <w:p w:rsidR="002D68F8" w:rsidRDefault="002D68F8" w:rsidP="00C035DF">
      <w:pPr>
        <w:pStyle w:val="21"/>
        <w:ind w:left="680" w:firstLine="0"/>
        <w:rPr>
          <w:sz w:val="24"/>
        </w:rPr>
      </w:pPr>
    </w:p>
    <w:p w:rsidR="002D68F8" w:rsidRDefault="002D68F8" w:rsidP="00C035DF">
      <w:pPr>
        <w:pStyle w:val="21"/>
        <w:ind w:left="680" w:firstLine="0"/>
        <w:rPr>
          <w:sz w:val="24"/>
        </w:rPr>
      </w:pPr>
    </w:p>
    <w:p w:rsidR="002D68F8" w:rsidRDefault="002D68F8" w:rsidP="00C035DF">
      <w:pPr>
        <w:pStyle w:val="21"/>
        <w:ind w:left="680" w:firstLine="0"/>
        <w:rPr>
          <w:sz w:val="24"/>
        </w:rPr>
      </w:pPr>
    </w:p>
    <w:p w:rsidR="002D68F8" w:rsidRDefault="002D68F8" w:rsidP="00C035DF">
      <w:pPr>
        <w:pStyle w:val="21"/>
        <w:ind w:left="680" w:firstLine="0"/>
        <w:rPr>
          <w:sz w:val="24"/>
        </w:rPr>
      </w:pPr>
    </w:p>
    <w:p w:rsidR="002D68F8" w:rsidRDefault="002D68F8" w:rsidP="00C035DF">
      <w:pPr>
        <w:pStyle w:val="21"/>
        <w:ind w:left="680" w:firstLine="0"/>
        <w:rPr>
          <w:sz w:val="24"/>
        </w:rPr>
      </w:pPr>
    </w:p>
    <w:p w:rsidR="002524DD" w:rsidRPr="00EE35E7" w:rsidRDefault="002524DD" w:rsidP="002B60C2">
      <w:pPr>
        <w:pStyle w:val="1"/>
        <w:numPr>
          <w:ilvl w:val="0"/>
          <w:numId w:val="19"/>
        </w:numPr>
        <w:spacing w:before="0" w:after="0" w:line="360" w:lineRule="auto"/>
        <w:rPr>
          <w:rFonts w:ascii="Times New Roman" w:hAnsi="Times New Roman" w:cs="Times New Roman"/>
          <w:sz w:val="24"/>
          <w:szCs w:val="24"/>
        </w:rPr>
      </w:pPr>
      <w:bookmarkStart w:id="76" w:name="_Toc288394075"/>
      <w:bookmarkStart w:id="77" w:name="_Toc288410542"/>
      <w:bookmarkStart w:id="78" w:name="_Toc288410671"/>
      <w:bookmarkStart w:id="79" w:name="_Toc294246087"/>
      <w:r w:rsidRPr="00EE35E7">
        <w:rPr>
          <w:rFonts w:ascii="Times New Roman" w:hAnsi="Times New Roman" w:cs="Times New Roman"/>
          <w:sz w:val="24"/>
          <w:szCs w:val="24"/>
        </w:rPr>
        <w:t>Содержательный раздел</w:t>
      </w:r>
      <w:bookmarkEnd w:id="76"/>
      <w:bookmarkEnd w:id="77"/>
      <w:bookmarkEnd w:id="78"/>
      <w:bookmarkEnd w:id="79"/>
    </w:p>
    <w:p w:rsidR="002524DD" w:rsidRDefault="002524DD" w:rsidP="002B60C2">
      <w:pPr>
        <w:pStyle w:val="af0"/>
        <w:numPr>
          <w:ilvl w:val="1"/>
          <w:numId w:val="5"/>
        </w:numPr>
        <w:rPr>
          <w:sz w:val="24"/>
        </w:rPr>
      </w:pPr>
      <w:bookmarkStart w:id="80" w:name="_Toc288394076"/>
      <w:bookmarkStart w:id="81" w:name="_Toc288410543"/>
      <w:bookmarkStart w:id="82" w:name="_Toc288410672"/>
      <w:bookmarkStart w:id="83" w:name="_Toc294246088"/>
      <w:r w:rsidRPr="00EE35E7">
        <w:rPr>
          <w:sz w:val="24"/>
        </w:rPr>
        <w:t xml:space="preserve">Программа </w:t>
      </w:r>
      <w:r w:rsidR="00A365C2">
        <w:rPr>
          <w:sz w:val="24"/>
        </w:rPr>
        <w:t>развития</w:t>
      </w:r>
      <w:r w:rsidRPr="00EE35E7">
        <w:rPr>
          <w:sz w:val="24"/>
        </w:rPr>
        <w:t xml:space="preserve"> универсальных учебных действий</w:t>
      </w:r>
      <w:bookmarkEnd w:id="80"/>
      <w:bookmarkEnd w:id="81"/>
      <w:bookmarkEnd w:id="82"/>
      <w:bookmarkEnd w:id="83"/>
      <w:r w:rsidR="00A365C2">
        <w:rPr>
          <w:sz w:val="24"/>
        </w:rPr>
        <w:t>, включающая формирование компетенций обучающихся в области использования ИКТ, учебно-исследовательской и проектной деятельности</w:t>
      </w:r>
    </w:p>
    <w:p w:rsidR="00A365C2" w:rsidRPr="00A365C2" w:rsidRDefault="00A365C2" w:rsidP="00A365C2">
      <w:pPr>
        <w:pStyle w:val="ae"/>
        <w:ind w:left="450"/>
        <w:jc w:val="both"/>
        <w:rPr>
          <w:rFonts w:eastAsia="Times New Roman,Italic"/>
          <w:iCs/>
          <w:sz w:val="24"/>
          <w:szCs w:val="24"/>
        </w:rPr>
      </w:pPr>
      <w:r w:rsidRPr="00A365C2">
        <w:rPr>
          <w:rFonts w:eastAsia="Times New Roman,Italic"/>
          <w:iCs/>
          <w:sz w:val="24"/>
          <w:szCs w:val="24"/>
        </w:rPr>
        <w:t>Программа развития универсальных учебных действий (УУД) в основной школе определяет:</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ab/>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ab/>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ab/>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ab/>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ab/>
        <w:t>- условия развития УУД;</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ab/>
        <w:t>- преемственность программы развития универсальных учебных действий при переходе от начального к основному общему образованию.</w:t>
      </w:r>
    </w:p>
    <w:p w:rsidR="00A365C2" w:rsidRPr="007C2040" w:rsidRDefault="00A365C2" w:rsidP="00A365C2">
      <w:pPr>
        <w:pStyle w:val="ae"/>
        <w:ind w:left="450"/>
        <w:jc w:val="both"/>
        <w:rPr>
          <w:rFonts w:eastAsia="Arial Unicode MS"/>
          <w:b/>
          <w:iCs/>
          <w:sz w:val="24"/>
          <w:szCs w:val="24"/>
        </w:rPr>
      </w:pPr>
      <w:r w:rsidRPr="00A365C2">
        <w:rPr>
          <w:rFonts w:eastAsia="Arial Unicode MS"/>
          <w:iCs/>
          <w:sz w:val="24"/>
          <w:szCs w:val="24"/>
        </w:rPr>
        <w:tab/>
      </w:r>
      <w:r w:rsidRPr="007C2040">
        <w:rPr>
          <w:rFonts w:eastAsia="Arial Unicode MS"/>
          <w:b/>
          <w:iCs/>
          <w:sz w:val="24"/>
          <w:szCs w:val="24"/>
        </w:rPr>
        <w:t>Целью программы развития универсальных учебных действий является</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обеспечение умения школьников учиться, дальнейшее развитие способности к самосовершенствованию и саморазвитию, а также реализация системно- деятельностного подхода, положенного в основу Стандарта, и развивающегопотенциала общего среднего образования.</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ab/>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ab/>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A365C2" w:rsidRPr="00A365C2" w:rsidRDefault="00A365C2" w:rsidP="00A365C2">
      <w:pPr>
        <w:pStyle w:val="ae"/>
        <w:ind w:left="450"/>
        <w:jc w:val="both"/>
        <w:rPr>
          <w:rFonts w:eastAsia="Arial Unicode MS"/>
          <w:iCs/>
          <w:sz w:val="24"/>
          <w:szCs w:val="24"/>
        </w:rPr>
      </w:pPr>
      <w:r w:rsidRPr="00A365C2">
        <w:rPr>
          <w:rFonts w:eastAsia="Arial Unicode MS"/>
          <w:iCs/>
          <w:sz w:val="24"/>
          <w:szCs w:val="24"/>
        </w:rPr>
        <w:tab/>
        <w:t>Исходя из того</w:t>
      </w:r>
      <w:r>
        <w:rPr>
          <w:rFonts w:eastAsia="Arial Unicode MS"/>
          <w:iCs/>
          <w:sz w:val="24"/>
          <w:szCs w:val="24"/>
        </w:rPr>
        <w:t>,</w:t>
      </w:r>
      <w:r w:rsidRPr="00A365C2">
        <w:rPr>
          <w:rFonts w:eastAsia="Arial Unicode MS"/>
          <w:iCs/>
          <w:sz w:val="24"/>
          <w:szCs w:val="24"/>
        </w:rPr>
        <w:t xml:space="preserve">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A365C2" w:rsidRDefault="00A365C2" w:rsidP="00A365C2">
      <w:pPr>
        <w:pStyle w:val="ae"/>
        <w:ind w:left="450"/>
        <w:jc w:val="both"/>
        <w:rPr>
          <w:rFonts w:eastAsia="Arial Unicode MS"/>
          <w:iCs/>
          <w:sz w:val="24"/>
          <w:szCs w:val="24"/>
        </w:rPr>
      </w:pPr>
    </w:p>
    <w:p w:rsidR="007C2040" w:rsidRDefault="007C2040" w:rsidP="00A365C2">
      <w:pPr>
        <w:pStyle w:val="ae"/>
        <w:ind w:left="450"/>
        <w:jc w:val="both"/>
        <w:rPr>
          <w:rFonts w:eastAsia="Arial Unicode MS"/>
          <w:iCs/>
          <w:sz w:val="24"/>
          <w:szCs w:val="24"/>
        </w:rPr>
      </w:pPr>
    </w:p>
    <w:p w:rsidR="007C2040" w:rsidRDefault="007C2040" w:rsidP="00A365C2">
      <w:pPr>
        <w:pStyle w:val="ae"/>
        <w:ind w:left="450"/>
        <w:jc w:val="both"/>
        <w:rPr>
          <w:rFonts w:eastAsia="Arial Unicode MS"/>
          <w:iCs/>
          <w:sz w:val="24"/>
          <w:szCs w:val="24"/>
        </w:rPr>
      </w:pPr>
    </w:p>
    <w:p w:rsidR="007C2040" w:rsidRDefault="007C2040" w:rsidP="00A365C2">
      <w:pPr>
        <w:pStyle w:val="ae"/>
        <w:ind w:left="450"/>
        <w:jc w:val="both"/>
        <w:rPr>
          <w:rFonts w:eastAsia="Arial Unicode MS"/>
          <w:iCs/>
          <w:sz w:val="24"/>
          <w:szCs w:val="24"/>
        </w:rPr>
      </w:pPr>
    </w:p>
    <w:p w:rsidR="007C2040" w:rsidRDefault="007C2040" w:rsidP="00A365C2">
      <w:pPr>
        <w:pStyle w:val="ae"/>
        <w:ind w:left="450"/>
        <w:jc w:val="both"/>
        <w:rPr>
          <w:rFonts w:eastAsia="Arial Unicode MS"/>
          <w:iCs/>
          <w:sz w:val="24"/>
          <w:szCs w:val="24"/>
        </w:rPr>
      </w:pPr>
    </w:p>
    <w:p w:rsidR="007C2040" w:rsidRPr="007C2040" w:rsidRDefault="007C2040" w:rsidP="007C2040">
      <w:pPr>
        <w:pStyle w:val="affff1"/>
        <w:tabs>
          <w:tab w:val="num" w:pos="720"/>
        </w:tabs>
        <w:jc w:val="center"/>
        <w:outlineLvl w:val="0"/>
        <w:rPr>
          <w:rFonts w:ascii="Times New Roman" w:hAnsi="Times New Roman" w:cs="Times New Roman"/>
          <w:b/>
          <w:sz w:val="24"/>
          <w:szCs w:val="24"/>
          <w:u w:val="single"/>
        </w:rPr>
      </w:pPr>
      <w:r w:rsidRPr="007C2040">
        <w:rPr>
          <w:rFonts w:ascii="Times New Roman" w:hAnsi="Times New Roman" w:cs="Times New Roman"/>
          <w:b/>
          <w:sz w:val="24"/>
          <w:szCs w:val="24"/>
          <w:u w:val="single"/>
        </w:rPr>
        <w:t>Планируемые результаты усвоения обучающимися универсальных учебных действий</w:t>
      </w:r>
    </w:p>
    <w:p w:rsidR="007C2040" w:rsidRPr="008019AC" w:rsidRDefault="007C2040" w:rsidP="007C2040">
      <w:pPr>
        <w:pStyle w:val="affff1"/>
        <w:tabs>
          <w:tab w:val="num" w:pos="720"/>
        </w:tabs>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7C2040" w:rsidRDefault="007C2040" w:rsidP="007C2040">
      <w:pPr>
        <w:pStyle w:val="affff1"/>
        <w:jc w:val="center"/>
        <w:outlineLvl w:val="0"/>
        <w:rPr>
          <w:rFonts w:ascii="Times New Roman" w:hAnsi="Times New Roman" w:cs="Times New Roman"/>
          <w:b/>
          <w:sz w:val="28"/>
          <w:szCs w:val="28"/>
          <w:u w:val="single"/>
        </w:rPr>
      </w:pPr>
    </w:p>
    <w:p w:rsidR="007C2040" w:rsidRDefault="007C2040" w:rsidP="007C2040">
      <w:pPr>
        <w:pStyle w:val="affff1"/>
        <w:jc w:val="center"/>
        <w:outlineLvl w:val="0"/>
        <w:rPr>
          <w:rFonts w:ascii="Times New Roman" w:hAnsi="Times New Roman" w:cs="Times New Roman"/>
          <w:b/>
          <w:sz w:val="24"/>
          <w:szCs w:val="24"/>
          <w:u w:val="single"/>
        </w:rPr>
      </w:pPr>
      <w:r w:rsidRPr="007C2040">
        <w:rPr>
          <w:rFonts w:ascii="Times New Roman" w:hAnsi="Times New Roman" w:cs="Times New Roman"/>
          <w:b/>
          <w:sz w:val="24"/>
          <w:szCs w:val="24"/>
          <w:u w:val="single"/>
        </w:rPr>
        <w:t>Технологии развития универсальных учебных действий</w:t>
      </w:r>
    </w:p>
    <w:p w:rsidR="007C2040" w:rsidRPr="007C2040" w:rsidRDefault="007C2040" w:rsidP="007C2040">
      <w:pPr>
        <w:pStyle w:val="affff1"/>
        <w:jc w:val="center"/>
        <w:outlineLvl w:val="0"/>
        <w:rPr>
          <w:rFonts w:ascii="Times New Roman" w:hAnsi="Times New Roman" w:cs="Times New Roman"/>
          <w:b/>
          <w:sz w:val="24"/>
          <w:szCs w:val="24"/>
          <w:u w:val="single"/>
        </w:rPr>
      </w:pP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Развитие УУД в основной школе</w:t>
      </w:r>
      <w:r>
        <w:rPr>
          <w:rFonts w:ascii="Times New Roman" w:hAnsi="Times New Roman" w:cs="Times New Roman"/>
          <w:sz w:val="24"/>
          <w:szCs w:val="24"/>
        </w:rPr>
        <w:t xml:space="preserve"> происходит</w:t>
      </w:r>
      <w:r w:rsidRPr="008019AC">
        <w:rPr>
          <w:rFonts w:ascii="Times New Roman" w:hAnsi="Times New Roman" w:cs="Times New Roman"/>
          <w:sz w:val="24"/>
          <w:szCs w:val="24"/>
        </w:rPr>
        <w:t xml:space="preserve"> в рамках использования возможностей современной информационной образовательной среды как:</w:t>
      </w:r>
    </w:p>
    <w:p w:rsidR="007C2040" w:rsidRPr="008019AC" w:rsidRDefault="007C2040" w:rsidP="007C2040">
      <w:pPr>
        <w:pStyle w:val="afffc"/>
        <w:spacing w:line="240" w:lineRule="auto"/>
        <w:rPr>
          <w:sz w:val="24"/>
          <w:szCs w:val="24"/>
        </w:rPr>
      </w:pPr>
      <w:r w:rsidRPr="008019AC">
        <w:rPr>
          <w:iCs/>
          <w:sz w:val="24"/>
          <w:szCs w:val="24"/>
        </w:rPr>
        <w:t>• </w:t>
      </w:r>
      <w:r w:rsidRPr="008019AC">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7C2040" w:rsidRPr="008019AC" w:rsidRDefault="007C2040" w:rsidP="007C2040">
      <w:pPr>
        <w:pStyle w:val="afffc"/>
        <w:spacing w:line="240" w:lineRule="auto"/>
        <w:rPr>
          <w:sz w:val="24"/>
          <w:szCs w:val="24"/>
        </w:rPr>
      </w:pPr>
      <w:r w:rsidRPr="008019AC">
        <w:rPr>
          <w:iCs/>
          <w:sz w:val="24"/>
          <w:szCs w:val="24"/>
        </w:rPr>
        <w:t>• </w:t>
      </w:r>
      <w:r w:rsidRPr="008019AC">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C2040" w:rsidRPr="008019AC" w:rsidRDefault="007C2040" w:rsidP="007C2040">
      <w:pPr>
        <w:pStyle w:val="afffc"/>
        <w:spacing w:line="240" w:lineRule="auto"/>
        <w:rPr>
          <w:sz w:val="24"/>
          <w:szCs w:val="24"/>
        </w:rPr>
      </w:pPr>
      <w:r w:rsidRPr="008019AC">
        <w:rPr>
          <w:iCs/>
          <w:sz w:val="24"/>
          <w:szCs w:val="24"/>
        </w:rPr>
        <w:t>• </w:t>
      </w:r>
      <w:r w:rsidRPr="008019AC">
        <w:rPr>
          <w:sz w:val="24"/>
          <w:szCs w:val="24"/>
        </w:rPr>
        <w:t>средства телекоммуникации, формирующего умения и навыки получения необходимой информации из разнообразных источников;</w:t>
      </w:r>
    </w:p>
    <w:p w:rsidR="007C2040" w:rsidRPr="008019AC" w:rsidRDefault="007C2040" w:rsidP="007C2040">
      <w:pPr>
        <w:pStyle w:val="afffc"/>
        <w:spacing w:line="240" w:lineRule="auto"/>
        <w:rPr>
          <w:sz w:val="24"/>
          <w:szCs w:val="24"/>
        </w:rPr>
      </w:pPr>
      <w:r w:rsidRPr="008019AC">
        <w:rPr>
          <w:iCs/>
          <w:sz w:val="24"/>
          <w:szCs w:val="24"/>
        </w:rPr>
        <w:t>• </w:t>
      </w:r>
      <w:r w:rsidRPr="008019AC">
        <w:rPr>
          <w:sz w:val="24"/>
          <w:szCs w:val="24"/>
        </w:rPr>
        <w:t>средства развития личности за счёт формирования навыков культуры общения;</w:t>
      </w:r>
    </w:p>
    <w:p w:rsidR="007C2040" w:rsidRPr="008019AC" w:rsidRDefault="007C2040" w:rsidP="007C2040">
      <w:pPr>
        <w:pStyle w:val="afffc"/>
        <w:spacing w:line="240" w:lineRule="auto"/>
        <w:rPr>
          <w:sz w:val="24"/>
          <w:szCs w:val="24"/>
        </w:rPr>
      </w:pPr>
      <w:r w:rsidRPr="008019AC">
        <w:rPr>
          <w:iCs/>
          <w:sz w:val="24"/>
          <w:szCs w:val="24"/>
        </w:rPr>
        <w:t>• </w:t>
      </w:r>
      <w:r w:rsidRPr="008019AC">
        <w:rPr>
          <w:sz w:val="24"/>
          <w:szCs w:val="24"/>
        </w:rPr>
        <w:t>эффективного инструмента контроля и коррекции результатов учебной деятельности.</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7C2040"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w:t>
      </w:r>
      <w:r>
        <w:rPr>
          <w:rFonts w:ascii="Times New Roman" w:hAnsi="Times New Roman" w:cs="Times New Roman"/>
          <w:sz w:val="24"/>
          <w:szCs w:val="24"/>
        </w:rPr>
        <w:t>определённых УУД. Они</w:t>
      </w:r>
      <w:r w:rsidRPr="008019AC">
        <w:rPr>
          <w:rFonts w:ascii="Times New Roman" w:hAnsi="Times New Roman" w:cs="Times New Roman"/>
          <w:sz w:val="24"/>
          <w:szCs w:val="24"/>
        </w:rPr>
        <w:t xml:space="preserve"> построены на предметном содержании и</w:t>
      </w:r>
      <w:r>
        <w:rPr>
          <w:rFonts w:ascii="Times New Roman" w:hAnsi="Times New Roman" w:cs="Times New Roman"/>
          <w:sz w:val="24"/>
          <w:szCs w:val="24"/>
        </w:rPr>
        <w:t xml:space="preserve"> призваны</w:t>
      </w:r>
      <w:r w:rsidRPr="008019AC">
        <w:rPr>
          <w:rFonts w:ascii="Times New Roman" w:hAnsi="Times New Roman" w:cs="Times New Roman"/>
          <w:sz w:val="24"/>
          <w:szCs w:val="24"/>
        </w:rPr>
        <w:t xml:space="preserve"> носить надпредметный характер. </w:t>
      </w:r>
    </w:p>
    <w:p w:rsidR="007C2040" w:rsidRDefault="007C2040" w:rsidP="007C2040">
      <w:pPr>
        <w:pStyle w:val="affff1"/>
        <w:ind w:firstLine="454"/>
        <w:jc w:val="both"/>
        <w:outlineLvl w:val="0"/>
        <w:rPr>
          <w:rFonts w:ascii="Times New Roman" w:hAnsi="Times New Roman" w:cs="Times New Roman"/>
          <w:sz w:val="24"/>
          <w:szCs w:val="24"/>
        </w:rPr>
      </w:pPr>
    </w:p>
    <w:p w:rsidR="007C2040" w:rsidRPr="008019AC" w:rsidRDefault="007C2040" w:rsidP="007C2040">
      <w:pPr>
        <w:pStyle w:val="affff1"/>
        <w:ind w:firstLine="454"/>
        <w:jc w:val="both"/>
        <w:outlineLvl w:val="0"/>
        <w:rPr>
          <w:rFonts w:ascii="Times New Roman" w:hAnsi="Times New Roman" w:cs="Times New Roman"/>
          <w:sz w:val="24"/>
          <w:szCs w:val="24"/>
        </w:rPr>
      </w:pPr>
      <w:r w:rsidRPr="008D07D8">
        <w:rPr>
          <w:rFonts w:ascii="Times New Roman" w:hAnsi="Times New Roman" w:cs="Times New Roman"/>
          <w:b/>
          <w:i/>
          <w:sz w:val="24"/>
          <w:szCs w:val="24"/>
          <w:u w:val="single"/>
        </w:rPr>
        <w:t>Типология учебных ситуаций</w:t>
      </w:r>
      <w:r w:rsidRPr="008019AC">
        <w:rPr>
          <w:rFonts w:ascii="Times New Roman" w:hAnsi="Times New Roman" w:cs="Times New Roman"/>
          <w:sz w:val="24"/>
          <w:szCs w:val="24"/>
        </w:rPr>
        <w:t xml:space="preserve"> в основной школе может быть представлена такими ситуациями, как:</w:t>
      </w:r>
    </w:p>
    <w:p w:rsidR="007C2040" w:rsidRPr="008019AC" w:rsidRDefault="007C2040" w:rsidP="007C2040">
      <w:pPr>
        <w:pStyle w:val="afffc"/>
        <w:spacing w:line="240" w:lineRule="auto"/>
        <w:rPr>
          <w:sz w:val="24"/>
          <w:szCs w:val="24"/>
        </w:rPr>
      </w:pPr>
      <w:r w:rsidRPr="008019AC">
        <w:rPr>
          <w:iCs/>
          <w:sz w:val="24"/>
          <w:szCs w:val="24"/>
        </w:rPr>
        <w:t>• </w:t>
      </w:r>
      <w:r w:rsidRPr="008D07D8">
        <w:rPr>
          <w:b/>
          <w:i/>
          <w:sz w:val="24"/>
          <w:szCs w:val="24"/>
        </w:rPr>
        <w:t>ситуация-проблема</w:t>
      </w:r>
      <w:r w:rsidRPr="008019AC">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C2040" w:rsidRPr="008019AC" w:rsidRDefault="007C2040" w:rsidP="007C2040">
      <w:pPr>
        <w:pStyle w:val="afffc"/>
        <w:spacing w:line="240" w:lineRule="auto"/>
        <w:rPr>
          <w:sz w:val="24"/>
          <w:szCs w:val="24"/>
        </w:rPr>
      </w:pPr>
      <w:r w:rsidRPr="008019AC">
        <w:rPr>
          <w:iCs/>
          <w:sz w:val="24"/>
          <w:szCs w:val="24"/>
        </w:rPr>
        <w:t>• </w:t>
      </w:r>
      <w:r w:rsidRPr="008D07D8">
        <w:rPr>
          <w:b/>
          <w:i/>
          <w:sz w:val="24"/>
          <w:szCs w:val="24"/>
        </w:rPr>
        <w:t>ситуация-иллюстрация</w:t>
      </w:r>
      <w:r w:rsidRPr="008019AC">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C2040" w:rsidRPr="008019AC" w:rsidRDefault="007C2040" w:rsidP="007C2040">
      <w:pPr>
        <w:pStyle w:val="afffc"/>
        <w:spacing w:line="240" w:lineRule="auto"/>
        <w:rPr>
          <w:sz w:val="24"/>
          <w:szCs w:val="24"/>
        </w:rPr>
      </w:pPr>
      <w:r w:rsidRPr="008019AC">
        <w:rPr>
          <w:iCs/>
          <w:sz w:val="24"/>
          <w:szCs w:val="24"/>
        </w:rPr>
        <w:t>• </w:t>
      </w:r>
      <w:r w:rsidRPr="008D07D8">
        <w:rPr>
          <w:b/>
          <w:i/>
          <w:sz w:val="24"/>
          <w:szCs w:val="24"/>
        </w:rPr>
        <w:t>ситуация-оценка</w:t>
      </w:r>
      <w:r w:rsidRPr="008019AC">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7C2040" w:rsidRPr="008019AC" w:rsidRDefault="007C2040" w:rsidP="007C2040">
      <w:pPr>
        <w:pStyle w:val="afffc"/>
        <w:spacing w:line="240" w:lineRule="auto"/>
        <w:rPr>
          <w:sz w:val="24"/>
          <w:szCs w:val="24"/>
        </w:rPr>
      </w:pPr>
      <w:r w:rsidRPr="008019AC">
        <w:rPr>
          <w:iCs/>
          <w:sz w:val="24"/>
          <w:szCs w:val="24"/>
        </w:rPr>
        <w:lastRenderedPageBreak/>
        <w:t>• </w:t>
      </w:r>
      <w:r w:rsidRPr="008D07D8">
        <w:rPr>
          <w:b/>
          <w:i/>
          <w:sz w:val="24"/>
          <w:szCs w:val="24"/>
        </w:rPr>
        <w:t>ситуация-тренинг</w:t>
      </w:r>
      <w:r w:rsidRPr="008019AC">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7C2040" w:rsidRPr="008D07D8" w:rsidRDefault="007C2040" w:rsidP="007C2040">
      <w:pPr>
        <w:pStyle w:val="affff1"/>
        <w:ind w:firstLine="454"/>
        <w:jc w:val="both"/>
        <w:outlineLvl w:val="0"/>
        <w:rPr>
          <w:rFonts w:ascii="Times New Roman" w:hAnsi="Times New Roman" w:cs="Times New Roman"/>
          <w:b/>
          <w:i/>
          <w:sz w:val="24"/>
          <w:szCs w:val="24"/>
          <w:u w:val="single"/>
        </w:rPr>
      </w:pPr>
      <w:r w:rsidRPr="008D07D8">
        <w:rPr>
          <w:rFonts w:ascii="Times New Roman" w:hAnsi="Times New Roman" w:cs="Times New Roman"/>
          <w:b/>
          <w:i/>
          <w:sz w:val="24"/>
          <w:szCs w:val="24"/>
          <w:u w:val="single"/>
        </w:rPr>
        <w:t>Личностные универсальные учебные действия:</w:t>
      </w:r>
    </w:p>
    <w:p w:rsidR="007C2040" w:rsidRPr="008019AC" w:rsidRDefault="007C2040" w:rsidP="007C2040">
      <w:pPr>
        <w:pStyle w:val="afffc"/>
        <w:spacing w:line="240" w:lineRule="auto"/>
        <w:rPr>
          <w:sz w:val="24"/>
          <w:szCs w:val="24"/>
        </w:rPr>
      </w:pPr>
      <w:r w:rsidRPr="008019AC">
        <w:rPr>
          <w:sz w:val="24"/>
          <w:szCs w:val="24"/>
        </w:rPr>
        <w:t>— на личностное самоопределение;</w:t>
      </w:r>
    </w:p>
    <w:p w:rsidR="007C2040" w:rsidRPr="008019AC" w:rsidRDefault="007C2040" w:rsidP="007C2040">
      <w:pPr>
        <w:pStyle w:val="afffc"/>
        <w:spacing w:line="240" w:lineRule="auto"/>
        <w:rPr>
          <w:sz w:val="24"/>
          <w:szCs w:val="24"/>
        </w:rPr>
      </w:pPr>
      <w:r w:rsidRPr="008019AC">
        <w:rPr>
          <w:sz w:val="24"/>
          <w:szCs w:val="24"/>
        </w:rPr>
        <w:t>— на развитие Я-концепции;</w:t>
      </w:r>
    </w:p>
    <w:p w:rsidR="007C2040" w:rsidRPr="008019AC" w:rsidRDefault="007C2040" w:rsidP="007C2040">
      <w:pPr>
        <w:pStyle w:val="afffc"/>
        <w:spacing w:line="240" w:lineRule="auto"/>
        <w:rPr>
          <w:sz w:val="24"/>
          <w:szCs w:val="24"/>
        </w:rPr>
      </w:pPr>
      <w:r w:rsidRPr="008019AC">
        <w:rPr>
          <w:sz w:val="24"/>
          <w:szCs w:val="24"/>
        </w:rPr>
        <w:t>— на смыслообразование;</w:t>
      </w:r>
    </w:p>
    <w:p w:rsidR="007C2040" w:rsidRPr="008019AC" w:rsidRDefault="007C2040" w:rsidP="007C2040">
      <w:pPr>
        <w:pStyle w:val="afffc"/>
        <w:spacing w:line="240" w:lineRule="auto"/>
        <w:rPr>
          <w:sz w:val="24"/>
          <w:szCs w:val="24"/>
        </w:rPr>
      </w:pPr>
      <w:r w:rsidRPr="008019AC">
        <w:rPr>
          <w:sz w:val="24"/>
          <w:szCs w:val="24"/>
        </w:rPr>
        <w:t>— на мотивацию;</w:t>
      </w:r>
    </w:p>
    <w:p w:rsidR="007C2040" w:rsidRPr="008019AC" w:rsidRDefault="007C2040" w:rsidP="007C2040">
      <w:pPr>
        <w:pStyle w:val="afffc"/>
        <w:spacing w:line="240" w:lineRule="auto"/>
        <w:rPr>
          <w:sz w:val="24"/>
          <w:szCs w:val="24"/>
        </w:rPr>
      </w:pPr>
      <w:r w:rsidRPr="008019AC">
        <w:rPr>
          <w:sz w:val="24"/>
          <w:szCs w:val="24"/>
        </w:rPr>
        <w:t>— на нравственно-этическое оценивание.</w:t>
      </w:r>
    </w:p>
    <w:p w:rsidR="007C2040" w:rsidRPr="008D07D8" w:rsidRDefault="007C2040" w:rsidP="007C2040">
      <w:pPr>
        <w:pStyle w:val="affff1"/>
        <w:ind w:firstLine="454"/>
        <w:jc w:val="both"/>
        <w:outlineLvl w:val="0"/>
        <w:rPr>
          <w:rFonts w:ascii="Times New Roman" w:hAnsi="Times New Roman" w:cs="Times New Roman"/>
          <w:b/>
          <w:i/>
          <w:sz w:val="24"/>
          <w:szCs w:val="24"/>
          <w:u w:val="single"/>
        </w:rPr>
      </w:pPr>
      <w:r w:rsidRPr="008D07D8">
        <w:rPr>
          <w:rFonts w:ascii="Times New Roman" w:hAnsi="Times New Roman" w:cs="Times New Roman"/>
          <w:b/>
          <w:i/>
          <w:sz w:val="24"/>
          <w:szCs w:val="24"/>
          <w:u w:val="single"/>
        </w:rPr>
        <w:t>Коммуникативные универсальные учебные действия:</w:t>
      </w:r>
    </w:p>
    <w:p w:rsidR="007C2040" w:rsidRPr="008019AC" w:rsidRDefault="007C2040" w:rsidP="007C2040">
      <w:pPr>
        <w:pStyle w:val="afffc"/>
        <w:spacing w:line="240" w:lineRule="auto"/>
        <w:rPr>
          <w:sz w:val="24"/>
          <w:szCs w:val="24"/>
        </w:rPr>
      </w:pPr>
      <w:r w:rsidRPr="008019AC">
        <w:rPr>
          <w:sz w:val="24"/>
          <w:szCs w:val="24"/>
        </w:rPr>
        <w:t>— на учёт позиции партнёра;</w:t>
      </w:r>
    </w:p>
    <w:p w:rsidR="007C2040" w:rsidRPr="008019AC" w:rsidRDefault="007C2040" w:rsidP="007C2040">
      <w:pPr>
        <w:pStyle w:val="afffc"/>
        <w:spacing w:line="240" w:lineRule="auto"/>
        <w:rPr>
          <w:sz w:val="24"/>
          <w:szCs w:val="24"/>
        </w:rPr>
      </w:pPr>
      <w:r w:rsidRPr="008019AC">
        <w:rPr>
          <w:sz w:val="24"/>
          <w:szCs w:val="24"/>
        </w:rPr>
        <w:t>— на организацию и осуществление сотрудничества;</w:t>
      </w:r>
    </w:p>
    <w:p w:rsidR="007C2040" w:rsidRPr="008019AC" w:rsidRDefault="007C2040" w:rsidP="007C2040">
      <w:pPr>
        <w:pStyle w:val="afffc"/>
        <w:spacing w:line="240" w:lineRule="auto"/>
        <w:rPr>
          <w:sz w:val="24"/>
          <w:szCs w:val="24"/>
        </w:rPr>
      </w:pPr>
      <w:r w:rsidRPr="008019AC">
        <w:rPr>
          <w:sz w:val="24"/>
          <w:szCs w:val="24"/>
        </w:rPr>
        <w:t>— на передачу информации и отображению предметного содержания;</w:t>
      </w:r>
    </w:p>
    <w:p w:rsidR="007C2040" w:rsidRPr="008019AC" w:rsidRDefault="007C2040" w:rsidP="007C2040">
      <w:pPr>
        <w:pStyle w:val="afffc"/>
        <w:spacing w:line="240" w:lineRule="auto"/>
        <w:rPr>
          <w:sz w:val="24"/>
          <w:szCs w:val="24"/>
        </w:rPr>
      </w:pPr>
      <w:r w:rsidRPr="008019AC">
        <w:rPr>
          <w:sz w:val="24"/>
          <w:szCs w:val="24"/>
        </w:rPr>
        <w:t>— тренинги коммуникативных навыков;</w:t>
      </w:r>
    </w:p>
    <w:p w:rsidR="007C2040" w:rsidRPr="008019AC" w:rsidRDefault="007C2040" w:rsidP="007C2040">
      <w:pPr>
        <w:pStyle w:val="afffc"/>
        <w:spacing w:line="240" w:lineRule="auto"/>
        <w:rPr>
          <w:sz w:val="24"/>
          <w:szCs w:val="24"/>
        </w:rPr>
      </w:pPr>
      <w:r w:rsidRPr="008019AC">
        <w:rPr>
          <w:sz w:val="24"/>
          <w:szCs w:val="24"/>
        </w:rPr>
        <w:t>— ролевые игры;</w:t>
      </w:r>
    </w:p>
    <w:p w:rsidR="007C2040" w:rsidRPr="008019AC" w:rsidRDefault="007C2040" w:rsidP="007C2040">
      <w:pPr>
        <w:pStyle w:val="afffc"/>
        <w:spacing w:line="240" w:lineRule="auto"/>
        <w:rPr>
          <w:sz w:val="24"/>
          <w:szCs w:val="24"/>
        </w:rPr>
      </w:pPr>
      <w:r w:rsidRPr="008019AC">
        <w:rPr>
          <w:sz w:val="24"/>
          <w:szCs w:val="24"/>
        </w:rPr>
        <w:t>— групповые игры.</w:t>
      </w:r>
    </w:p>
    <w:p w:rsidR="007C2040" w:rsidRPr="008D07D8" w:rsidRDefault="007C2040" w:rsidP="007C2040">
      <w:pPr>
        <w:pStyle w:val="affff1"/>
        <w:ind w:firstLine="454"/>
        <w:jc w:val="both"/>
        <w:outlineLvl w:val="0"/>
        <w:rPr>
          <w:rFonts w:ascii="Times New Roman" w:hAnsi="Times New Roman" w:cs="Times New Roman"/>
          <w:b/>
          <w:i/>
          <w:sz w:val="24"/>
          <w:szCs w:val="24"/>
          <w:u w:val="single"/>
        </w:rPr>
      </w:pPr>
      <w:r w:rsidRPr="008D07D8">
        <w:rPr>
          <w:rFonts w:ascii="Times New Roman" w:hAnsi="Times New Roman" w:cs="Times New Roman"/>
          <w:b/>
          <w:i/>
          <w:sz w:val="24"/>
          <w:szCs w:val="24"/>
          <w:u w:val="single"/>
        </w:rPr>
        <w:t>Познавательные универсальные учебные действия:</w:t>
      </w:r>
    </w:p>
    <w:p w:rsidR="007C2040" w:rsidRPr="008019AC" w:rsidRDefault="007C2040" w:rsidP="007C2040">
      <w:pPr>
        <w:pStyle w:val="afffc"/>
        <w:spacing w:line="240" w:lineRule="auto"/>
        <w:rPr>
          <w:sz w:val="24"/>
          <w:szCs w:val="24"/>
        </w:rPr>
      </w:pPr>
      <w:r w:rsidRPr="008019AC">
        <w:rPr>
          <w:sz w:val="24"/>
          <w:szCs w:val="24"/>
        </w:rPr>
        <w:t>— задачи и проекты на выстраивание стратегии поиска решения задач;</w:t>
      </w:r>
    </w:p>
    <w:p w:rsidR="007C2040" w:rsidRPr="008019AC" w:rsidRDefault="007C2040" w:rsidP="007C2040">
      <w:pPr>
        <w:pStyle w:val="afffc"/>
        <w:spacing w:line="240" w:lineRule="auto"/>
        <w:rPr>
          <w:sz w:val="24"/>
          <w:szCs w:val="24"/>
        </w:rPr>
      </w:pPr>
      <w:r w:rsidRPr="008019AC">
        <w:rPr>
          <w:sz w:val="24"/>
          <w:szCs w:val="24"/>
        </w:rPr>
        <w:t>— задачи и проекты на сериацию, сравнение, оценивание;</w:t>
      </w:r>
    </w:p>
    <w:p w:rsidR="007C2040" w:rsidRPr="008019AC" w:rsidRDefault="007C2040" w:rsidP="007C2040">
      <w:pPr>
        <w:pStyle w:val="afffc"/>
        <w:spacing w:line="240" w:lineRule="auto"/>
        <w:rPr>
          <w:sz w:val="24"/>
          <w:szCs w:val="24"/>
        </w:rPr>
      </w:pPr>
      <w:r w:rsidRPr="008019AC">
        <w:rPr>
          <w:sz w:val="24"/>
          <w:szCs w:val="24"/>
        </w:rPr>
        <w:t>— задачи и проекты на проведение эмпирического исследования;</w:t>
      </w:r>
    </w:p>
    <w:p w:rsidR="007C2040" w:rsidRPr="008019AC" w:rsidRDefault="007C2040" w:rsidP="007C2040">
      <w:pPr>
        <w:pStyle w:val="afffc"/>
        <w:spacing w:line="240" w:lineRule="auto"/>
        <w:rPr>
          <w:sz w:val="24"/>
          <w:szCs w:val="24"/>
        </w:rPr>
      </w:pPr>
      <w:r w:rsidRPr="008019AC">
        <w:rPr>
          <w:sz w:val="24"/>
          <w:szCs w:val="24"/>
        </w:rPr>
        <w:t>— задачи и проекты на проведение теоретического исследования;</w:t>
      </w:r>
    </w:p>
    <w:p w:rsidR="007C2040" w:rsidRPr="008019AC" w:rsidRDefault="007C2040" w:rsidP="007C2040">
      <w:pPr>
        <w:pStyle w:val="afffc"/>
        <w:spacing w:line="240" w:lineRule="auto"/>
        <w:rPr>
          <w:sz w:val="24"/>
          <w:szCs w:val="24"/>
        </w:rPr>
      </w:pPr>
      <w:r w:rsidRPr="008019AC">
        <w:rPr>
          <w:sz w:val="24"/>
          <w:szCs w:val="24"/>
        </w:rPr>
        <w:t>— задачи на смысловое чтение.</w:t>
      </w:r>
    </w:p>
    <w:p w:rsidR="007C2040" w:rsidRPr="008D07D8" w:rsidRDefault="007C2040" w:rsidP="007C2040">
      <w:pPr>
        <w:pStyle w:val="affff1"/>
        <w:ind w:firstLine="454"/>
        <w:jc w:val="both"/>
        <w:outlineLvl w:val="0"/>
        <w:rPr>
          <w:rFonts w:ascii="Times New Roman" w:hAnsi="Times New Roman" w:cs="Times New Roman"/>
          <w:b/>
          <w:i/>
          <w:sz w:val="24"/>
          <w:szCs w:val="24"/>
          <w:u w:val="single"/>
        </w:rPr>
      </w:pPr>
      <w:r w:rsidRPr="008D07D8">
        <w:rPr>
          <w:rFonts w:ascii="Times New Roman" w:hAnsi="Times New Roman" w:cs="Times New Roman"/>
          <w:b/>
          <w:i/>
          <w:sz w:val="24"/>
          <w:szCs w:val="24"/>
          <w:u w:val="single"/>
        </w:rPr>
        <w:t>Регулятивные универсальные учебные действия:</w:t>
      </w:r>
    </w:p>
    <w:p w:rsidR="007C2040" w:rsidRPr="008019AC" w:rsidRDefault="007C2040" w:rsidP="007C2040">
      <w:pPr>
        <w:pStyle w:val="afffc"/>
        <w:spacing w:line="240" w:lineRule="auto"/>
        <w:rPr>
          <w:sz w:val="24"/>
          <w:szCs w:val="24"/>
        </w:rPr>
      </w:pPr>
      <w:r w:rsidRPr="008019AC">
        <w:rPr>
          <w:sz w:val="24"/>
          <w:szCs w:val="24"/>
        </w:rPr>
        <w:t>— на планирование;</w:t>
      </w:r>
    </w:p>
    <w:p w:rsidR="007C2040" w:rsidRPr="008019AC" w:rsidRDefault="007C2040" w:rsidP="007C2040">
      <w:pPr>
        <w:pStyle w:val="afffc"/>
        <w:spacing w:line="240" w:lineRule="auto"/>
        <w:rPr>
          <w:sz w:val="24"/>
          <w:szCs w:val="24"/>
        </w:rPr>
      </w:pPr>
      <w:r w:rsidRPr="008019AC">
        <w:rPr>
          <w:sz w:val="24"/>
          <w:szCs w:val="24"/>
        </w:rPr>
        <w:t>— на рефлексию;</w:t>
      </w:r>
    </w:p>
    <w:p w:rsidR="007C2040" w:rsidRPr="008019AC" w:rsidRDefault="007C2040" w:rsidP="007C2040">
      <w:pPr>
        <w:pStyle w:val="afffc"/>
        <w:spacing w:line="240" w:lineRule="auto"/>
        <w:rPr>
          <w:sz w:val="24"/>
          <w:szCs w:val="24"/>
        </w:rPr>
      </w:pPr>
      <w:r w:rsidRPr="008019AC">
        <w:rPr>
          <w:sz w:val="24"/>
          <w:szCs w:val="24"/>
        </w:rPr>
        <w:t>— на ориентировку в ситуации;</w:t>
      </w:r>
    </w:p>
    <w:p w:rsidR="007C2040" w:rsidRPr="008019AC" w:rsidRDefault="007C2040" w:rsidP="007C2040">
      <w:pPr>
        <w:pStyle w:val="afffc"/>
        <w:spacing w:line="240" w:lineRule="auto"/>
        <w:rPr>
          <w:sz w:val="24"/>
          <w:szCs w:val="24"/>
        </w:rPr>
      </w:pPr>
      <w:r w:rsidRPr="008019AC">
        <w:rPr>
          <w:sz w:val="24"/>
          <w:szCs w:val="24"/>
        </w:rPr>
        <w:t>— на прогнозирование;</w:t>
      </w:r>
    </w:p>
    <w:p w:rsidR="007C2040" w:rsidRPr="008019AC" w:rsidRDefault="007C2040" w:rsidP="007C2040">
      <w:pPr>
        <w:pStyle w:val="afffc"/>
        <w:spacing w:line="240" w:lineRule="auto"/>
        <w:rPr>
          <w:sz w:val="24"/>
          <w:szCs w:val="24"/>
        </w:rPr>
      </w:pPr>
      <w:r w:rsidRPr="008019AC">
        <w:rPr>
          <w:sz w:val="24"/>
          <w:szCs w:val="24"/>
        </w:rPr>
        <w:t>— на целеполагание;</w:t>
      </w:r>
    </w:p>
    <w:p w:rsidR="007C2040" w:rsidRPr="008019AC" w:rsidRDefault="007C2040" w:rsidP="007C2040">
      <w:pPr>
        <w:pStyle w:val="afffc"/>
        <w:spacing w:line="240" w:lineRule="auto"/>
        <w:rPr>
          <w:sz w:val="24"/>
          <w:szCs w:val="24"/>
        </w:rPr>
      </w:pPr>
      <w:r w:rsidRPr="008019AC">
        <w:rPr>
          <w:sz w:val="24"/>
          <w:szCs w:val="24"/>
        </w:rPr>
        <w:t>— на оценивание;</w:t>
      </w:r>
    </w:p>
    <w:p w:rsidR="007C2040" w:rsidRPr="008019AC" w:rsidRDefault="007C2040" w:rsidP="007C2040">
      <w:pPr>
        <w:pStyle w:val="afffc"/>
        <w:spacing w:line="240" w:lineRule="auto"/>
        <w:rPr>
          <w:sz w:val="24"/>
          <w:szCs w:val="24"/>
        </w:rPr>
      </w:pPr>
      <w:r w:rsidRPr="008019AC">
        <w:rPr>
          <w:sz w:val="24"/>
          <w:szCs w:val="24"/>
        </w:rPr>
        <w:t>— на принятие решения;</w:t>
      </w:r>
    </w:p>
    <w:p w:rsidR="007C2040" w:rsidRPr="008019AC" w:rsidRDefault="007C2040" w:rsidP="007C2040">
      <w:pPr>
        <w:pStyle w:val="afffc"/>
        <w:spacing w:line="240" w:lineRule="auto"/>
        <w:rPr>
          <w:sz w:val="24"/>
          <w:szCs w:val="24"/>
        </w:rPr>
      </w:pPr>
      <w:r w:rsidRPr="008019AC">
        <w:rPr>
          <w:sz w:val="24"/>
          <w:szCs w:val="24"/>
        </w:rPr>
        <w:t>— на самоконтроль;</w:t>
      </w:r>
    </w:p>
    <w:p w:rsidR="007C2040" w:rsidRPr="008019AC" w:rsidRDefault="007C2040" w:rsidP="007C2040">
      <w:pPr>
        <w:pStyle w:val="afffc"/>
        <w:spacing w:line="240" w:lineRule="auto"/>
        <w:rPr>
          <w:sz w:val="24"/>
          <w:szCs w:val="24"/>
        </w:rPr>
      </w:pPr>
      <w:r w:rsidRPr="008019AC">
        <w:rPr>
          <w:sz w:val="24"/>
          <w:szCs w:val="24"/>
        </w:rPr>
        <w:t>— на коррекцию.</w:t>
      </w:r>
    </w:p>
    <w:p w:rsidR="007C2040" w:rsidRDefault="007C2040" w:rsidP="007C2040">
      <w:pPr>
        <w:pStyle w:val="affff1"/>
        <w:ind w:firstLine="454"/>
        <w:jc w:val="both"/>
        <w:outlineLvl w:val="0"/>
        <w:rPr>
          <w:rFonts w:ascii="Times New Roman" w:hAnsi="Times New Roman" w:cs="Times New Roman"/>
          <w:sz w:val="24"/>
          <w:szCs w:val="24"/>
        </w:rPr>
      </w:pPr>
      <w:r>
        <w:rPr>
          <w:rFonts w:ascii="Times New Roman" w:hAnsi="Times New Roman" w:cs="Times New Roman"/>
          <w:sz w:val="24"/>
          <w:szCs w:val="24"/>
        </w:rPr>
        <w:t>Для р</w:t>
      </w:r>
      <w:r w:rsidRPr="008019AC">
        <w:rPr>
          <w:rFonts w:ascii="Times New Roman" w:hAnsi="Times New Roman" w:cs="Times New Roman"/>
          <w:sz w:val="24"/>
          <w:szCs w:val="24"/>
        </w:rPr>
        <w:t>азвити</w:t>
      </w:r>
      <w:r>
        <w:rPr>
          <w:rFonts w:ascii="Times New Roman" w:hAnsi="Times New Roman" w:cs="Times New Roman"/>
          <w:sz w:val="24"/>
          <w:szCs w:val="24"/>
        </w:rPr>
        <w:t>я</w:t>
      </w:r>
      <w:r w:rsidRPr="008019AC">
        <w:rPr>
          <w:rFonts w:ascii="Times New Roman" w:hAnsi="Times New Roman" w:cs="Times New Roman"/>
          <w:sz w:val="24"/>
          <w:szCs w:val="24"/>
        </w:rPr>
        <w:t xml:space="preserve"> регулятивных универсальны</w:t>
      </w:r>
      <w:r>
        <w:rPr>
          <w:rFonts w:ascii="Times New Roman" w:hAnsi="Times New Roman" w:cs="Times New Roman"/>
          <w:sz w:val="24"/>
          <w:szCs w:val="24"/>
        </w:rPr>
        <w:t xml:space="preserve">х учебных действий </w:t>
      </w:r>
      <w:r w:rsidRPr="008019AC">
        <w:rPr>
          <w:rFonts w:ascii="Times New Roman" w:hAnsi="Times New Roman" w:cs="Times New Roman"/>
          <w:sz w:val="24"/>
          <w:szCs w:val="24"/>
        </w:rPr>
        <w:t>использ</w:t>
      </w:r>
      <w:r>
        <w:rPr>
          <w:rFonts w:ascii="Times New Roman" w:hAnsi="Times New Roman" w:cs="Times New Roman"/>
          <w:sz w:val="24"/>
          <w:szCs w:val="24"/>
        </w:rPr>
        <w:t>уются</w:t>
      </w:r>
      <w:r w:rsidRPr="008019AC">
        <w:rPr>
          <w:rFonts w:ascii="Times New Roman" w:hAnsi="Times New Roman" w:cs="Times New Roman"/>
          <w:sz w:val="24"/>
          <w:szCs w:val="24"/>
        </w:rPr>
        <w:t xml:space="preserve"> в учебном процессе системы таких индивидуальных или групповых учебных заданий, которые наделяют учащихся функциями организации их выполнения: </w:t>
      </w:r>
    </w:p>
    <w:p w:rsidR="007C2040" w:rsidRDefault="007C2040" w:rsidP="00833572">
      <w:pPr>
        <w:pStyle w:val="affff1"/>
        <w:numPr>
          <w:ilvl w:val="0"/>
          <w:numId w:val="153"/>
        </w:numPr>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планирования этапов выполнения работы, </w:t>
      </w:r>
    </w:p>
    <w:p w:rsidR="007C2040" w:rsidRDefault="007C2040" w:rsidP="00833572">
      <w:pPr>
        <w:pStyle w:val="affff1"/>
        <w:numPr>
          <w:ilvl w:val="0"/>
          <w:numId w:val="153"/>
        </w:numPr>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отслеживания продвижения в выполнении задания, </w:t>
      </w:r>
    </w:p>
    <w:p w:rsidR="007C2040" w:rsidRDefault="007C2040" w:rsidP="00833572">
      <w:pPr>
        <w:pStyle w:val="affff1"/>
        <w:numPr>
          <w:ilvl w:val="0"/>
          <w:numId w:val="153"/>
        </w:numPr>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соблюдения графика подготовки и предоставления материалов, </w:t>
      </w:r>
    </w:p>
    <w:p w:rsidR="007C2040" w:rsidRDefault="007C2040" w:rsidP="00833572">
      <w:pPr>
        <w:pStyle w:val="affff1"/>
        <w:numPr>
          <w:ilvl w:val="0"/>
          <w:numId w:val="153"/>
        </w:numPr>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поиска необходимых ресурсов, </w:t>
      </w:r>
    </w:p>
    <w:p w:rsidR="007C2040" w:rsidRDefault="007C2040" w:rsidP="00833572">
      <w:pPr>
        <w:pStyle w:val="affff1"/>
        <w:numPr>
          <w:ilvl w:val="0"/>
          <w:numId w:val="153"/>
        </w:numPr>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распределения обязанностей и контроля качества выполнения работы, — при минимизации пошагового контроля </w:t>
      </w:r>
      <w:r>
        <w:rPr>
          <w:rFonts w:ascii="Times New Roman" w:hAnsi="Times New Roman" w:cs="Times New Roman"/>
          <w:sz w:val="24"/>
          <w:szCs w:val="24"/>
        </w:rPr>
        <w:t xml:space="preserve">со стороны учителя. </w:t>
      </w:r>
    </w:p>
    <w:p w:rsidR="007C2040" w:rsidRDefault="007C2040" w:rsidP="007C2040">
      <w:pPr>
        <w:pStyle w:val="affff1"/>
        <w:ind w:left="360"/>
        <w:jc w:val="both"/>
        <w:outlineLvl w:val="0"/>
        <w:rPr>
          <w:rFonts w:ascii="Times New Roman" w:hAnsi="Times New Roman" w:cs="Times New Roman"/>
          <w:sz w:val="24"/>
          <w:szCs w:val="24"/>
        </w:rPr>
      </w:pPr>
      <w:r>
        <w:rPr>
          <w:rFonts w:ascii="Times New Roman" w:hAnsi="Times New Roman" w:cs="Times New Roman"/>
          <w:sz w:val="24"/>
          <w:szCs w:val="24"/>
        </w:rPr>
        <w:t>Это следующие мероприятия:</w:t>
      </w:r>
    </w:p>
    <w:p w:rsidR="007C2040" w:rsidRDefault="007C2040" w:rsidP="00833572">
      <w:pPr>
        <w:pStyle w:val="affff1"/>
        <w:numPr>
          <w:ilvl w:val="0"/>
          <w:numId w:val="154"/>
        </w:numPr>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подготовка спортивного праздника (концерта, выставки поделок и т. п.) для младших школьников; </w:t>
      </w:r>
    </w:p>
    <w:p w:rsidR="007C2040" w:rsidRDefault="007C2040" w:rsidP="00833572">
      <w:pPr>
        <w:pStyle w:val="affff1"/>
        <w:numPr>
          <w:ilvl w:val="0"/>
          <w:numId w:val="154"/>
        </w:numPr>
        <w:jc w:val="both"/>
        <w:outlineLvl w:val="0"/>
        <w:rPr>
          <w:rFonts w:ascii="Times New Roman" w:hAnsi="Times New Roman" w:cs="Times New Roman"/>
          <w:sz w:val="24"/>
          <w:szCs w:val="24"/>
        </w:rPr>
      </w:pPr>
      <w:r>
        <w:rPr>
          <w:rFonts w:ascii="Times New Roman" w:hAnsi="Times New Roman" w:cs="Times New Roman"/>
          <w:sz w:val="24"/>
          <w:szCs w:val="24"/>
        </w:rPr>
        <w:t xml:space="preserve">подготовка материалов для </w:t>
      </w:r>
      <w:r w:rsidRPr="008019AC">
        <w:rPr>
          <w:rFonts w:ascii="Times New Roman" w:hAnsi="Times New Roman" w:cs="Times New Roman"/>
          <w:sz w:val="24"/>
          <w:szCs w:val="24"/>
        </w:rPr>
        <w:t xml:space="preserve">школьного сайта (стенгазеты, выставки и т. д.); </w:t>
      </w:r>
    </w:p>
    <w:p w:rsidR="007C2040" w:rsidRDefault="007C2040" w:rsidP="00833572">
      <w:pPr>
        <w:pStyle w:val="affff1"/>
        <w:numPr>
          <w:ilvl w:val="0"/>
          <w:numId w:val="154"/>
        </w:numPr>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ведение читательских дневников, дневников самонаблюдений, дневников наблюдений за природными явлениями; </w:t>
      </w:r>
    </w:p>
    <w:p w:rsidR="007C2040" w:rsidRDefault="007C2040" w:rsidP="00833572">
      <w:pPr>
        <w:pStyle w:val="affff1"/>
        <w:numPr>
          <w:ilvl w:val="0"/>
          <w:numId w:val="154"/>
        </w:numPr>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ведение протоколов выполнения учебного задания; </w:t>
      </w:r>
    </w:p>
    <w:p w:rsidR="007C2040" w:rsidRDefault="007C2040" w:rsidP="00833572">
      <w:pPr>
        <w:pStyle w:val="affff1"/>
        <w:numPr>
          <w:ilvl w:val="0"/>
          <w:numId w:val="154"/>
        </w:numPr>
        <w:jc w:val="both"/>
        <w:outlineLvl w:val="0"/>
        <w:rPr>
          <w:rFonts w:ascii="Times New Roman" w:hAnsi="Times New Roman" w:cs="Times New Roman"/>
          <w:sz w:val="24"/>
          <w:szCs w:val="24"/>
        </w:rPr>
      </w:pPr>
      <w:r w:rsidRPr="008019AC">
        <w:rPr>
          <w:rFonts w:ascii="Times New Roman" w:hAnsi="Times New Roman" w:cs="Times New Roman"/>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rFonts w:ascii="Times New Roman" w:hAnsi="Times New Roman" w:cs="Times New Roman"/>
          <w:sz w:val="24"/>
          <w:szCs w:val="24"/>
        </w:rPr>
        <w:t xml:space="preserve">; </w:t>
      </w:r>
    </w:p>
    <w:p w:rsidR="007C2040" w:rsidRDefault="007C2040" w:rsidP="00833572">
      <w:pPr>
        <w:pStyle w:val="affff1"/>
        <w:numPr>
          <w:ilvl w:val="0"/>
          <w:numId w:val="154"/>
        </w:numPr>
        <w:jc w:val="both"/>
        <w:outlineLvl w:val="0"/>
        <w:rPr>
          <w:rFonts w:ascii="Times New Roman" w:hAnsi="Times New Roman" w:cs="Times New Roman"/>
          <w:sz w:val="24"/>
          <w:szCs w:val="24"/>
        </w:rPr>
      </w:pPr>
      <w:r>
        <w:rPr>
          <w:rFonts w:ascii="Times New Roman" w:hAnsi="Times New Roman" w:cs="Times New Roman"/>
          <w:sz w:val="24"/>
          <w:szCs w:val="24"/>
        </w:rPr>
        <w:t>написание сочинения;</w:t>
      </w:r>
      <w:r w:rsidRPr="00E257B7">
        <w:rPr>
          <w:rFonts w:ascii="Times New Roman" w:hAnsi="Times New Roman" w:cs="Times New Roman"/>
          <w:sz w:val="24"/>
          <w:szCs w:val="24"/>
        </w:rPr>
        <w:t xml:space="preserve"> </w:t>
      </w:r>
    </w:p>
    <w:p w:rsidR="007C2040" w:rsidRDefault="007C2040" w:rsidP="00833572">
      <w:pPr>
        <w:pStyle w:val="affff1"/>
        <w:numPr>
          <w:ilvl w:val="0"/>
          <w:numId w:val="154"/>
        </w:numPr>
        <w:jc w:val="both"/>
        <w:outlineLvl w:val="0"/>
        <w:rPr>
          <w:rFonts w:ascii="Times New Roman" w:hAnsi="Times New Roman" w:cs="Times New Roman"/>
          <w:sz w:val="24"/>
          <w:szCs w:val="24"/>
        </w:rPr>
      </w:pPr>
      <w:r w:rsidRPr="00E257B7">
        <w:rPr>
          <w:rFonts w:ascii="Times New Roman" w:hAnsi="Times New Roman" w:cs="Times New Roman"/>
          <w:sz w:val="24"/>
          <w:szCs w:val="24"/>
        </w:rPr>
        <w:t>подготовка сценария и создание видеоклипа</w:t>
      </w:r>
      <w:r>
        <w:rPr>
          <w:rFonts w:ascii="Times New Roman" w:hAnsi="Times New Roman" w:cs="Times New Roman"/>
          <w:sz w:val="24"/>
          <w:szCs w:val="24"/>
        </w:rPr>
        <w:t>;</w:t>
      </w:r>
      <w:r w:rsidRPr="00E257B7">
        <w:rPr>
          <w:rFonts w:ascii="Times New Roman" w:hAnsi="Times New Roman" w:cs="Times New Roman"/>
          <w:sz w:val="24"/>
          <w:szCs w:val="24"/>
        </w:rPr>
        <w:t xml:space="preserve"> </w:t>
      </w:r>
    </w:p>
    <w:p w:rsidR="007C2040" w:rsidRDefault="007C2040" w:rsidP="00833572">
      <w:pPr>
        <w:pStyle w:val="affff1"/>
        <w:numPr>
          <w:ilvl w:val="0"/>
          <w:numId w:val="154"/>
        </w:numPr>
        <w:jc w:val="both"/>
        <w:outlineLvl w:val="0"/>
        <w:rPr>
          <w:rFonts w:ascii="Times New Roman" w:hAnsi="Times New Roman" w:cs="Times New Roman"/>
          <w:sz w:val="24"/>
          <w:szCs w:val="24"/>
        </w:rPr>
      </w:pPr>
      <w:r w:rsidRPr="00E257B7">
        <w:rPr>
          <w:rFonts w:ascii="Times New Roman" w:hAnsi="Times New Roman" w:cs="Times New Roman"/>
          <w:sz w:val="24"/>
          <w:szCs w:val="24"/>
        </w:rPr>
        <w:t>создание компьютерной анимации</w:t>
      </w:r>
      <w:r>
        <w:rPr>
          <w:rFonts w:ascii="Times New Roman" w:hAnsi="Times New Roman" w:cs="Times New Roman"/>
          <w:sz w:val="24"/>
          <w:szCs w:val="24"/>
        </w:rPr>
        <w:t>;</w:t>
      </w:r>
      <w:r w:rsidRPr="00E257B7">
        <w:rPr>
          <w:rFonts w:ascii="Times New Roman" w:hAnsi="Times New Roman" w:cs="Times New Roman"/>
          <w:sz w:val="24"/>
          <w:szCs w:val="24"/>
        </w:rPr>
        <w:t xml:space="preserve"> </w:t>
      </w:r>
    </w:p>
    <w:p w:rsidR="007C2040" w:rsidRDefault="007C2040" w:rsidP="00833572">
      <w:pPr>
        <w:pStyle w:val="affff1"/>
        <w:numPr>
          <w:ilvl w:val="0"/>
          <w:numId w:val="154"/>
        </w:numPr>
        <w:jc w:val="both"/>
        <w:outlineLvl w:val="0"/>
        <w:rPr>
          <w:rFonts w:ascii="Times New Roman" w:hAnsi="Times New Roman" w:cs="Times New Roman"/>
          <w:sz w:val="24"/>
          <w:szCs w:val="24"/>
        </w:rPr>
      </w:pPr>
      <w:r>
        <w:rPr>
          <w:rFonts w:ascii="Times New Roman" w:hAnsi="Times New Roman" w:cs="Times New Roman"/>
          <w:sz w:val="24"/>
          <w:szCs w:val="24"/>
        </w:rPr>
        <w:t>с</w:t>
      </w:r>
      <w:r w:rsidRPr="00E257B7">
        <w:rPr>
          <w:rFonts w:ascii="Times New Roman" w:hAnsi="Times New Roman" w:cs="Times New Roman"/>
          <w:sz w:val="24"/>
          <w:szCs w:val="24"/>
        </w:rPr>
        <w:t>оздание макета объекта с заданными свойствами</w:t>
      </w:r>
      <w:r>
        <w:rPr>
          <w:rFonts w:ascii="Times New Roman" w:hAnsi="Times New Roman" w:cs="Times New Roman"/>
          <w:sz w:val="24"/>
          <w:szCs w:val="24"/>
        </w:rPr>
        <w:t>;</w:t>
      </w:r>
      <w:r w:rsidRPr="00E257B7">
        <w:rPr>
          <w:rFonts w:ascii="Times New Roman" w:hAnsi="Times New Roman" w:cs="Times New Roman"/>
          <w:sz w:val="24"/>
          <w:szCs w:val="24"/>
        </w:rPr>
        <w:t xml:space="preserve"> </w:t>
      </w:r>
    </w:p>
    <w:p w:rsidR="007C2040" w:rsidRPr="00E257B7" w:rsidRDefault="007C2040" w:rsidP="00833572">
      <w:pPr>
        <w:pStyle w:val="affff1"/>
        <w:numPr>
          <w:ilvl w:val="0"/>
          <w:numId w:val="154"/>
        </w:numPr>
        <w:jc w:val="both"/>
        <w:outlineLvl w:val="0"/>
        <w:rPr>
          <w:rFonts w:ascii="Times New Roman" w:hAnsi="Times New Roman" w:cs="Times New Roman"/>
          <w:sz w:val="24"/>
          <w:szCs w:val="24"/>
        </w:rPr>
      </w:pPr>
      <w:r w:rsidRPr="00E257B7">
        <w:rPr>
          <w:rFonts w:ascii="Times New Roman" w:hAnsi="Times New Roman" w:cs="Times New Roman"/>
          <w:sz w:val="24"/>
          <w:szCs w:val="24"/>
        </w:rPr>
        <w:lastRenderedPageBreak/>
        <w:t>проведение различных опросов с последующей обработкой данных и т. п.</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w:t>
      </w:r>
      <w:r w:rsidRPr="008D07D8">
        <w:rPr>
          <w:rFonts w:ascii="Times New Roman" w:hAnsi="Times New Roman" w:cs="Times New Roman"/>
          <w:b/>
          <w:i/>
          <w:sz w:val="24"/>
          <w:szCs w:val="24"/>
        </w:rPr>
        <w:t>включение обучающихся в учебно-исследовательскую и проектную деятельность</w:t>
      </w:r>
      <w:r w:rsidRPr="008019AC">
        <w:rPr>
          <w:rFonts w:ascii="Times New Roman" w:hAnsi="Times New Roman" w:cs="Times New Roman"/>
          <w:sz w:val="24"/>
          <w:szCs w:val="24"/>
        </w:rPr>
        <w:t>, имеющую следующие особенности:</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При построении учебно-исследоват</w:t>
      </w:r>
      <w:r>
        <w:rPr>
          <w:rFonts w:ascii="Times New Roman" w:hAnsi="Times New Roman" w:cs="Times New Roman"/>
          <w:sz w:val="24"/>
          <w:szCs w:val="24"/>
        </w:rPr>
        <w:t xml:space="preserve">ельского процесса учителю </w:t>
      </w:r>
      <w:r w:rsidRPr="008019AC">
        <w:rPr>
          <w:rFonts w:ascii="Times New Roman" w:hAnsi="Times New Roman" w:cs="Times New Roman"/>
          <w:sz w:val="24"/>
          <w:szCs w:val="24"/>
        </w:rPr>
        <w:t>уч</w:t>
      </w:r>
      <w:r>
        <w:rPr>
          <w:rFonts w:ascii="Times New Roman" w:hAnsi="Times New Roman" w:cs="Times New Roman"/>
          <w:sz w:val="24"/>
          <w:szCs w:val="24"/>
        </w:rPr>
        <w:t>итывает</w:t>
      </w:r>
      <w:r w:rsidRPr="008019AC">
        <w:rPr>
          <w:rFonts w:ascii="Times New Roman" w:hAnsi="Times New Roman" w:cs="Times New Roman"/>
          <w:sz w:val="24"/>
          <w:szCs w:val="24"/>
        </w:rPr>
        <w:t xml:space="preserve"> следующие моменты:</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7C2040" w:rsidRPr="007C2040" w:rsidRDefault="007C2040" w:rsidP="007C2040">
      <w:pPr>
        <w:spacing w:after="0"/>
        <w:ind w:firstLine="454"/>
        <w:jc w:val="both"/>
        <w:rPr>
          <w:rFonts w:ascii="Times New Roman" w:hAnsi="Times New Roman" w:cs="Times New Roman"/>
          <w:snapToGrid w:val="0"/>
          <w:sz w:val="24"/>
          <w:szCs w:val="24"/>
        </w:rPr>
      </w:pPr>
      <w:r w:rsidRPr="007C2040">
        <w:rPr>
          <w:rFonts w:ascii="Times New Roman" w:hAnsi="Times New Roman" w:cs="Times New Roman"/>
          <w:snapToGrid w:val="0"/>
          <w:sz w:val="24"/>
          <w:szCs w:val="24"/>
        </w:rPr>
        <w:t>Учебно-исследовательская и проектная деятельность имеет как общие, так и специфические черты.</w:t>
      </w:r>
    </w:p>
    <w:p w:rsidR="007C2040" w:rsidRPr="007C2040" w:rsidRDefault="007C2040" w:rsidP="007C2040">
      <w:pPr>
        <w:spacing w:after="0"/>
        <w:ind w:firstLine="454"/>
        <w:jc w:val="both"/>
        <w:rPr>
          <w:rFonts w:ascii="Times New Roman" w:hAnsi="Times New Roman" w:cs="Times New Roman"/>
          <w:snapToGrid w:val="0"/>
          <w:sz w:val="24"/>
          <w:szCs w:val="24"/>
        </w:rPr>
      </w:pPr>
      <w:r w:rsidRPr="007C2040">
        <w:rPr>
          <w:rFonts w:ascii="Times New Roman" w:hAnsi="Times New Roman" w:cs="Times New Roman"/>
          <w:snapToGrid w:val="0"/>
          <w:sz w:val="24"/>
          <w:szCs w:val="24"/>
        </w:rPr>
        <w:t xml:space="preserve">К </w:t>
      </w:r>
      <w:r w:rsidRPr="007C2040">
        <w:rPr>
          <w:rFonts w:ascii="Times New Roman" w:hAnsi="Times New Roman" w:cs="Times New Roman"/>
          <w:b/>
          <w:i/>
          <w:snapToGrid w:val="0"/>
          <w:sz w:val="24"/>
          <w:szCs w:val="24"/>
        </w:rPr>
        <w:t>общим характеристикам</w:t>
      </w:r>
      <w:r w:rsidRPr="007C2040">
        <w:rPr>
          <w:rFonts w:ascii="Times New Roman" w:hAnsi="Times New Roman" w:cs="Times New Roman"/>
          <w:snapToGrid w:val="0"/>
          <w:sz w:val="24"/>
          <w:szCs w:val="24"/>
        </w:rPr>
        <w:t xml:space="preserve"> следует отнести:</w:t>
      </w:r>
    </w:p>
    <w:p w:rsidR="007C2040" w:rsidRPr="008019AC" w:rsidRDefault="007C2040" w:rsidP="007C2040">
      <w:pPr>
        <w:pStyle w:val="afffc"/>
        <w:spacing w:line="240" w:lineRule="auto"/>
        <w:rPr>
          <w:snapToGrid w:val="0"/>
          <w:sz w:val="24"/>
          <w:szCs w:val="24"/>
        </w:rPr>
      </w:pPr>
      <w:r w:rsidRPr="008019AC">
        <w:rPr>
          <w:sz w:val="24"/>
          <w:szCs w:val="24"/>
        </w:rPr>
        <w:t>• </w:t>
      </w:r>
      <w:r w:rsidRPr="008019AC">
        <w:rPr>
          <w:snapToGrid w:val="0"/>
          <w:sz w:val="24"/>
          <w:szCs w:val="24"/>
        </w:rPr>
        <w:t>практически значимые цели и задачи учебно-исследовательской и проектной деятельности;</w:t>
      </w:r>
    </w:p>
    <w:p w:rsidR="007C2040" w:rsidRPr="008019AC" w:rsidRDefault="007C2040" w:rsidP="007C2040">
      <w:pPr>
        <w:pStyle w:val="afffc"/>
        <w:spacing w:line="240" w:lineRule="auto"/>
        <w:rPr>
          <w:snapToGrid w:val="0"/>
          <w:sz w:val="24"/>
          <w:szCs w:val="24"/>
        </w:rPr>
      </w:pPr>
      <w:r w:rsidRPr="008019AC">
        <w:rPr>
          <w:sz w:val="24"/>
          <w:szCs w:val="24"/>
        </w:rPr>
        <w:t>• </w:t>
      </w:r>
      <w:r w:rsidRPr="008019AC">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C2040" w:rsidRPr="008019AC" w:rsidRDefault="007C2040" w:rsidP="007C2040">
      <w:pPr>
        <w:pStyle w:val="afffc"/>
        <w:spacing w:line="240" w:lineRule="auto"/>
        <w:rPr>
          <w:snapToGrid w:val="0"/>
          <w:sz w:val="24"/>
          <w:szCs w:val="24"/>
        </w:rPr>
      </w:pPr>
      <w:r w:rsidRPr="008019AC">
        <w:rPr>
          <w:sz w:val="24"/>
          <w:szCs w:val="24"/>
        </w:rPr>
        <w:t>• </w:t>
      </w:r>
      <w:r w:rsidRPr="008019AC">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7C2040" w:rsidRPr="008019AC" w:rsidRDefault="007C2040" w:rsidP="007C2040">
      <w:pPr>
        <w:pStyle w:val="afffc"/>
        <w:spacing w:line="240" w:lineRule="auto"/>
        <w:rPr>
          <w:snapToGrid w:val="0"/>
          <w:sz w:val="24"/>
          <w:szCs w:val="24"/>
        </w:rPr>
      </w:pPr>
      <w:r w:rsidRPr="008019AC">
        <w:rPr>
          <w:sz w:val="24"/>
          <w:szCs w:val="24"/>
        </w:rPr>
        <w:t>И</w:t>
      </w:r>
      <w:r w:rsidRPr="008019AC">
        <w:rPr>
          <w:snapToGrid w:val="0"/>
          <w:sz w:val="24"/>
          <w:szCs w:val="24"/>
        </w:rPr>
        <w:t xml:space="preserve">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w:t>
      </w:r>
      <w:r w:rsidRPr="008019AC">
        <w:rPr>
          <w:snapToGrid w:val="0"/>
          <w:sz w:val="24"/>
          <w:szCs w:val="24"/>
        </w:rPr>
        <w:lastRenderedPageBreak/>
        <w:t>исследовательской и проектной работы, которая рассматривается как показатель успешности (неуспешности) исследовательской деятельности.</w:t>
      </w:r>
    </w:p>
    <w:p w:rsidR="007C2040" w:rsidRPr="007C2040" w:rsidRDefault="007C2040" w:rsidP="007C2040">
      <w:pPr>
        <w:rPr>
          <w:rFonts w:ascii="Times New Roman" w:hAnsi="Times New Roman" w:cs="Times New Roman"/>
          <w:sz w:val="24"/>
          <w:szCs w:val="24"/>
        </w:rPr>
      </w:pPr>
      <w:r w:rsidRPr="007C2040">
        <w:rPr>
          <w:rFonts w:ascii="Times New Roman" w:hAnsi="Times New Roman" w:cs="Times New Roman"/>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C2040" w:rsidRPr="007C2040" w:rsidTr="007C2040">
        <w:tc>
          <w:tcPr>
            <w:tcW w:w="4785" w:type="dxa"/>
          </w:tcPr>
          <w:p w:rsidR="007C2040" w:rsidRPr="007C2040" w:rsidRDefault="007C2040" w:rsidP="007C2040">
            <w:pPr>
              <w:jc w:val="center"/>
              <w:rPr>
                <w:rFonts w:ascii="Times New Roman" w:hAnsi="Times New Roman" w:cs="Times New Roman"/>
                <w:b/>
                <w:snapToGrid w:val="0"/>
                <w:sz w:val="24"/>
                <w:szCs w:val="24"/>
              </w:rPr>
            </w:pPr>
            <w:r w:rsidRPr="007C2040">
              <w:rPr>
                <w:rFonts w:ascii="Times New Roman" w:hAnsi="Times New Roman" w:cs="Times New Roman"/>
                <w:b/>
                <w:snapToGrid w:val="0"/>
                <w:sz w:val="24"/>
                <w:szCs w:val="24"/>
              </w:rPr>
              <w:t>Проектная деятельность</w:t>
            </w:r>
          </w:p>
        </w:tc>
        <w:tc>
          <w:tcPr>
            <w:tcW w:w="4786" w:type="dxa"/>
          </w:tcPr>
          <w:p w:rsidR="007C2040" w:rsidRPr="007C2040" w:rsidRDefault="007C2040" w:rsidP="007C2040">
            <w:pPr>
              <w:jc w:val="center"/>
              <w:rPr>
                <w:rFonts w:ascii="Times New Roman" w:hAnsi="Times New Roman" w:cs="Times New Roman"/>
                <w:b/>
                <w:snapToGrid w:val="0"/>
                <w:sz w:val="24"/>
                <w:szCs w:val="24"/>
              </w:rPr>
            </w:pPr>
            <w:r w:rsidRPr="007C2040">
              <w:rPr>
                <w:rFonts w:ascii="Times New Roman" w:hAnsi="Times New Roman" w:cs="Times New Roman"/>
                <w:b/>
                <w:snapToGrid w:val="0"/>
                <w:sz w:val="24"/>
                <w:szCs w:val="24"/>
              </w:rPr>
              <w:t>Учебно-исследовательская деятельность</w:t>
            </w:r>
          </w:p>
        </w:tc>
      </w:tr>
      <w:tr w:rsidR="007C2040" w:rsidRPr="007C2040" w:rsidTr="007C2040">
        <w:tc>
          <w:tcPr>
            <w:tcW w:w="4785" w:type="dxa"/>
          </w:tcPr>
          <w:p w:rsidR="007C2040" w:rsidRPr="007C2040" w:rsidRDefault="007C2040" w:rsidP="007C2040">
            <w:pPr>
              <w:jc w:val="center"/>
              <w:rPr>
                <w:rFonts w:ascii="Times New Roman" w:hAnsi="Times New Roman" w:cs="Times New Roman"/>
                <w:snapToGrid w:val="0"/>
                <w:sz w:val="24"/>
                <w:szCs w:val="24"/>
              </w:rPr>
            </w:pPr>
            <w:r w:rsidRPr="007C2040">
              <w:rPr>
                <w:rFonts w:ascii="Times New Roman" w:hAnsi="Times New Roman" w:cs="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7C2040" w:rsidRPr="007C2040" w:rsidRDefault="007C2040" w:rsidP="007C2040">
            <w:pPr>
              <w:jc w:val="center"/>
              <w:rPr>
                <w:rFonts w:ascii="Times New Roman" w:hAnsi="Times New Roman" w:cs="Times New Roman"/>
                <w:snapToGrid w:val="0"/>
                <w:sz w:val="24"/>
                <w:szCs w:val="24"/>
              </w:rPr>
            </w:pPr>
            <w:r w:rsidRPr="007C2040">
              <w:rPr>
                <w:rFonts w:ascii="Times New Roman"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7C2040" w:rsidRPr="007C2040" w:rsidTr="007C2040">
        <w:tc>
          <w:tcPr>
            <w:tcW w:w="4785" w:type="dxa"/>
          </w:tcPr>
          <w:p w:rsidR="007C2040" w:rsidRPr="007C2040" w:rsidRDefault="007C2040" w:rsidP="007C2040">
            <w:pPr>
              <w:jc w:val="center"/>
              <w:rPr>
                <w:rFonts w:ascii="Times New Roman" w:hAnsi="Times New Roman" w:cs="Times New Roman"/>
                <w:snapToGrid w:val="0"/>
                <w:sz w:val="24"/>
                <w:szCs w:val="24"/>
              </w:rPr>
            </w:pPr>
            <w:r w:rsidRPr="007C2040">
              <w:rPr>
                <w:rFonts w:ascii="Times New Roman" w:hAnsi="Times New Roman" w:cs="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7C2040" w:rsidRPr="007C2040" w:rsidRDefault="007C2040" w:rsidP="007C2040">
            <w:pPr>
              <w:jc w:val="center"/>
              <w:rPr>
                <w:rFonts w:ascii="Times New Roman" w:hAnsi="Times New Roman" w:cs="Times New Roman"/>
                <w:snapToGrid w:val="0"/>
                <w:sz w:val="24"/>
                <w:szCs w:val="24"/>
              </w:rPr>
            </w:pPr>
            <w:r w:rsidRPr="007C2040">
              <w:rPr>
                <w:rFonts w:ascii="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7C2040" w:rsidRPr="008019AC" w:rsidRDefault="007C2040" w:rsidP="007C2040">
      <w:pPr>
        <w:pStyle w:val="affff1"/>
        <w:ind w:firstLine="454"/>
        <w:jc w:val="both"/>
        <w:outlineLvl w:val="0"/>
        <w:rPr>
          <w:rFonts w:ascii="Times New Roman" w:hAnsi="Times New Roman" w:cs="Times New Roman"/>
          <w:sz w:val="24"/>
          <w:szCs w:val="24"/>
        </w:rPr>
      </w:pP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7C2040" w:rsidRPr="008019AC" w:rsidRDefault="007C2040" w:rsidP="007C2040">
      <w:pPr>
        <w:pStyle w:val="affff1"/>
        <w:ind w:firstLine="454"/>
        <w:jc w:val="both"/>
        <w:outlineLvl w:val="0"/>
        <w:rPr>
          <w:rFonts w:ascii="Times New Roman" w:hAnsi="Times New Roman" w:cs="Times New Roman"/>
          <w:sz w:val="24"/>
          <w:szCs w:val="24"/>
        </w:rPr>
      </w:pPr>
      <w:r>
        <w:rPr>
          <w:rFonts w:ascii="Times New Roman" w:hAnsi="Times New Roman" w:cs="Times New Roman"/>
          <w:sz w:val="24"/>
          <w:szCs w:val="24"/>
        </w:rPr>
        <w:t xml:space="preserve">Привлекая </w:t>
      </w:r>
      <w:r w:rsidRPr="008019AC">
        <w:rPr>
          <w:rFonts w:ascii="Times New Roman" w:hAnsi="Times New Roman" w:cs="Times New Roman"/>
          <w:sz w:val="24"/>
          <w:szCs w:val="24"/>
        </w:rPr>
        <w:t xml:space="preserve"> обучающихся в проектную деятельность</w:t>
      </w:r>
      <w:r>
        <w:rPr>
          <w:rFonts w:ascii="Times New Roman" w:hAnsi="Times New Roman" w:cs="Times New Roman"/>
          <w:sz w:val="24"/>
          <w:szCs w:val="24"/>
        </w:rPr>
        <w:t>,</w:t>
      </w:r>
      <w:r w:rsidRPr="008019AC">
        <w:rPr>
          <w:rFonts w:ascii="Times New Roman" w:hAnsi="Times New Roman" w:cs="Times New Roman"/>
          <w:sz w:val="24"/>
          <w:szCs w:val="24"/>
        </w:rPr>
        <w:t xml:space="preserve"> учител</w:t>
      </w:r>
      <w:r>
        <w:rPr>
          <w:rFonts w:ascii="Times New Roman" w:hAnsi="Times New Roman" w:cs="Times New Roman"/>
          <w:sz w:val="24"/>
          <w:szCs w:val="24"/>
        </w:rPr>
        <w:t>ь  объясняет участникам</w:t>
      </w:r>
      <w:r w:rsidRPr="008019AC">
        <w:rPr>
          <w:rFonts w:ascii="Times New Roman" w:hAnsi="Times New Roman" w:cs="Times New Roman"/>
          <w:sz w:val="24"/>
          <w:szCs w:val="24"/>
        </w:rPr>
        <w:t>,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8019AC">
        <w:rPr>
          <w:rFonts w:ascii="Times New Roman" w:hAnsi="Times New Roman" w:cs="Times New Roman"/>
          <w:sz w:val="24"/>
          <w:szCs w:val="24"/>
          <w:lang w:val="en-US"/>
        </w:rPr>
        <w:t> </w:t>
      </w:r>
      <w:r w:rsidRPr="008019AC">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7C2040" w:rsidRPr="007C2040" w:rsidRDefault="007C2040" w:rsidP="007C2040">
      <w:pPr>
        <w:ind w:firstLine="454"/>
        <w:jc w:val="both"/>
        <w:rPr>
          <w:rFonts w:ascii="Times New Roman" w:hAnsi="Times New Roman" w:cs="Times New Roman"/>
          <w:b/>
          <w:i/>
          <w:sz w:val="24"/>
          <w:szCs w:val="24"/>
        </w:rPr>
      </w:pPr>
      <w:r w:rsidRPr="007C2040">
        <w:rPr>
          <w:rFonts w:ascii="Times New Roman" w:hAnsi="Times New Roman" w:cs="Times New Roman"/>
          <w:b/>
          <w:i/>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7C2040" w:rsidRPr="008019AC" w:rsidRDefault="007C2040" w:rsidP="007C2040">
      <w:pPr>
        <w:pStyle w:val="afffc"/>
        <w:spacing w:line="240" w:lineRule="auto"/>
        <w:rPr>
          <w:sz w:val="24"/>
          <w:szCs w:val="24"/>
        </w:rPr>
      </w:pPr>
      <w:r w:rsidRPr="008019AC">
        <w:rPr>
          <w:sz w:val="24"/>
          <w:szCs w:val="24"/>
        </w:rPr>
        <w:t>• </w:t>
      </w:r>
      <w:r w:rsidRPr="008D07D8">
        <w:rPr>
          <w:b/>
          <w:sz w:val="24"/>
          <w:szCs w:val="24"/>
          <w:u w:val="single"/>
        </w:rPr>
        <w:t>видам проектов:</w:t>
      </w:r>
      <w:r w:rsidRPr="008019AC">
        <w:rPr>
          <w:sz w:val="24"/>
          <w:szCs w:val="24"/>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7C2040" w:rsidRPr="008019AC" w:rsidRDefault="007C2040" w:rsidP="007C2040">
      <w:pPr>
        <w:pStyle w:val="afffc"/>
        <w:spacing w:line="240" w:lineRule="auto"/>
        <w:rPr>
          <w:sz w:val="24"/>
          <w:szCs w:val="24"/>
        </w:rPr>
      </w:pPr>
      <w:r w:rsidRPr="008019AC">
        <w:rPr>
          <w:sz w:val="24"/>
          <w:szCs w:val="24"/>
        </w:rPr>
        <w:t>• </w:t>
      </w:r>
      <w:r w:rsidRPr="008D07D8">
        <w:rPr>
          <w:b/>
          <w:sz w:val="24"/>
          <w:szCs w:val="24"/>
          <w:u w:val="single"/>
        </w:rPr>
        <w:t>содержанию:</w:t>
      </w:r>
      <w:r w:rsidRPr="008019AC">
        <w:rPr>
          <w:sz w:val="24"/>
          <w:szCs w:val="24"/>
        </w:rPr>
        <w:t xml:space="preserve"> монопредметный, метапредметный, относящийся к области знаний (нескольким областям), относящийся к области деятельности и пр.;</w:t>
      </w:r>
    </w:p>
    <w:p w:rsidR="007C2040" w:rsidRPr="008019AC" w:rsidRDefault="007C2040" w:rsidP="007C2040">
      <w:pPr>
        <w:pStyle w:val="afffc"/>
        <w:spacing w:line="240" w:lineRule="auto"/>
        <w:rPr>
          <w:sz w:val="24"/>
          <w:szCs w:val="24"/>
        </w:rPr>
      </w:pPr>
      <w:r w:rsidRPr="008019AC">
        <w:rPr>
          <w:sz w:val="24"/>
          <w:szCs w:val="24"/>
        </w:rPr>
        <w:t>• </w:t>
      </w:r>
      <w:r w:rsidRPr="008D07D8">
        <w:rPr>
          <w:b/>
          <w:sz w:val="24"/>
          <w:szCs w:val="24"/>
          <w:u w:val="single"/>
        </w:rPr>
        <w:t>количеству участников:</w:t>
      </w:r>
      <w:r w:rsidRPr="008019AC">
        <w:rPr>
          <w:sz w:val="24"/>
          <w:szCs w:val="24"/>
        </w:rPr>
        <w:t xml:space="preserve">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7C2040" w:rsidRPr="008019AC" w:rsidRDefault="007C2040" w:rsidP="007C2040">
      <w:pPr>
        <w:pStyle w:val="afffc"/>
        <w:spacing w:line="240" w:lineRule="auto"/>
        <w:rPr>
          <w:sz w:val="24"/>
          <w:szCs w:val="24"/>
        </w:rPr>
      </w:pPr>
      <w:r w:rsidRPr="008019AC">
        <w:rPr>
          <w:sz w:val="24"/>
          <w:szCs w:val="24"/>
        </w:rPr>
        <w:t>• </w:t>
      </w:r>
      <w:r w:rsidRPr="008D07D8">
        <w:rPr>
          <w:b/>
          <w:sz w:val="24"/>
          <w:szCs w:val="24"/>
        </w:rPr>
        <w:t>длительности (продолжительности) проекта</w:t>
      </w:r>
      <w:r w:rsidRPr="008019AC">
        <w:rPr>
          <w:sz w:val="24"/>
          <w:szCs w:val="24"/>
        </w:rPr>
        <w:t>: от проекта-урока до вертикального многолетнего проекта;</w:t>
      </w:r>
    </w:p>
    <w:p w:rsidR="007C2040" w:rsidRPr="008019AC" w:rsidRDefault="007C2040" w:rsidP="007C2040">
      <w:pPr>
        <w:pStyle w:val="afffc"/>
        <w:spacing w:line="240" w:lineRule="auto"/>
        <w:rPr>
          <w:sz w:val="24"/>
          <w:szCs w:val="24"/>
        </w:rPr>
      </w:pPr>
      <w:r w:rsidRPr="008019AC">
        <w:rPr>
          <w:sz w:val="24"/>
          <w:szCs w:val="24"/>
        </w:rPr>
        <w:t>• </w:t>
      </w:r>
      <w:r w:rsidRPr="008D07D8">
        <w:rPr>
          <w:b/>
          <w:sz w:val="24"/>
          <w:szCs w:val="24"/>
          <w:u w:val="single"/>
        </w:rPr>
        <w:t>дидактической цели:</w:t>
      </w:r>
      <w:r w:rsidRPr="008019AC">
        <w:rPr>
          <w:sz w:val="24"/>
          <w:szCs w:val="24"/>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C2040" w:rsidRPr="007C2040" w:rsidRDefault="007C2040" w:rsidP="007C2040">
      <w:pPr>
        <w:spacing w:after="0"/>
        <w:ind w:firstLine="454"/>
        <w:jc w:val="both"/>
        <w:rPr>
          <w:rFonts w:ascii="Times New Roman" w:hAnsi="Times New Roman" w:cs="Times New Roman"/>
          <w:sz w:val="24"/>
          <w:szCs w:val="24"/>
        </w:rPr>
      </w:pPr>
      <w:r w:rsidRPr="007C2040">
        <w:rPr>
          <w:rFonts w:ascii="Times New Roman" w:hAnsi="Times New Roman" w:cs="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w:t>
      </w:r>
      <w:r w:rsidRPr="007C2040">
        <w:rPr>
          <w:rFonts w:ascii="Times New Roman" w:hAnsi="Times New Roman" w:cs="Times New Roman"/>
          <w:sz w:val="24"/>
          <w:szCs w:val="24"/>
        </w:rPr>
        <w:lastRenderedPageBreak/>
        <w:t xml:space="preserve">—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7C2040" w:rsidRPr="007C2040" w:rsidRDefault="007C2040" w:rsidP="007C2040">
      <w:pPr>
        <w:spacing w:after="0"/>
        <w:ind w:firstLine="454"/>
        <w:jc w:val="both"/>
        <w:rPr>
          <w:rFonts w:ascii="Times New Roman" w:hAnsi="Times New Roman" w:cs="Times New Roman"/>
          <w:sz w:val="24"/>
          <w:szCs w:val="24"/>
        </w:rPr>
      </w:pPr>
      <w:r w:rsidRPr="007C2040">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7C2040" w:rsidRPr="007C2040" w:rsidRDefault="007C2040" w:rsidP="007C2040">
      <w:pPr>
        <w:spacing w:after="0"/>
        <w:ind w:firstLine="454"/>
        <w:jc w:val="both"/>
        <w:rPr>
          <w:rFonts w:ascii="Times New Roman" w:hAnsi="Times New Roman" w:cs="Times New Roman"/>
          <w:sz w:val="24"/>
          <w:szCs w:val="24"/>
        </w:rPr>
      </w:pPr>
      <w:r w:rsidRPr="007C2040">
        <w:rPr>
          <w:rFonts w:ascii="Times New Roman" w:hAnsi="Times New Roman" w:cs="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7C2040" w:rsidRPr="008019AC" w:rsidRDefault="007C2040" w:rsidP="007C2040">
      <w:pPr>
        <w:pStyle w:val="affff1"/>
        <w:ind w:firstLine="454"/>
        <w:jc w:val="both"/>
        <w:outlineLvl w:val="0"/>
        <w:rPr>
          <w:rFonts w:ascii="Times New Roman" w:hAnsi="Times New Roman" w:cs="Times New Roman"/>
          <w:sz w:val="24"/>
          <w:szCs w:val="24"/>
        </w:rPr>
      </w:pPr>
      <w:r w:rsidRPr="008D07D8">
        <w:rPr>
          <w:rFonts w:ascii="Times New Roman" w:hAnsi="Times New Roman" w:cs="Times New Roman"/>
          <w:b/>
          <w:sz w:val="24"/>
          <w:szCs w:val="24"/>
        </w:rPr>
        <w:t>Проектная форма сотрудничества</w:t>
      </w:r>
      <w:r w:rsidRPr="008019AC">
        <w:rPr>
          <w:rFonts w:ascii="Times New Roman" w:hAnsi="Times New Roman" w:cs="Times New Roman"/>
          <w:sz w:val="24"/>
          <w:szCs w:val="24"/>
        </w:rPr>
        <w:t xml:space="preserve">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w:t>
      </w:r>
      <w:r w:rsidRPr="008D07D8">
        <w:rPr>
          <w:rFonts w:ascii="Times New Roman" w:hAnsi="Times New Roman" w:cs="Times New Roman"/>
          <w:b/>
          <w:sz w:val="24"/>
          <w:szCs w:val="24"/>
          <w:u w:val="single"/>
        </w:rPr>
        <w:t>развития соответствующих УУД, а</w:t>
      </w:r>
      <w:r w:rsidRPr="008019AC">
        <w:rPr>
          <w:rFonts w:ascii="Times New Roman" w:hAnsi="Times New Roman" w:cs="Times New Roman"/>
          <w:sz w:val="24"/>
          <w:szCs w:val="24"/>
        </w:rPr>
        <w:t xml:space="preserve"> именно:</w:t>
      </w:r>
    </w:p>
    <w:p w:rsidR="007C2040" w:rsidRPr="008019AC" w:rsidRDefault="007C2040" w:rsidP="007C2040">
      <w:pPr>
        <w:pStyle w:val="afffc"/>
        <w:spacing w:line="240" w:lineRule="auto"/>
        <w:rPr>
          <w:sz w:val="24"/>
          <w:szCs w:val="24"/>
        </w:rPr>
      </w:pPr>
      <w:r w:rsidRPr="008019AC">
        <w:rPr>
          <w:sz w:val="24"/>
          <w:szCs w:val="24"/>
        </w:rPr>
        <w:t xml:space="preserve">• оказывать поддержку и содействие тем, от кого зависит достижение цели; </w:t>
      </w:r>
    </w:p>
    <w:p w:rsidR="007C2040" w:rsidRPr="008019AC" w:rsidRDefault="007C2040" w:rsidP="007C2040">
      <w:pPr>
        <w:pStyle w:val="afffc"/>
        <w:spacing w:line="240" w:lineRule="auto"/>
        <w:rPr>
          <w:sz w:val="24"/>
          <w:szCs w:val="24"/>
        </w:rPr>
      </w:pPr>
      <w:r w:rsidRPr="008019AC">
        <w:rPr>
          <w:sz w:val="24"/>
          <w:szCs w:val="24"/>
        </w:rPr>
        <w:t xml:space="preserve">• обеспечивать бесконфликтную совместную работу в группе; </w:t>
      </w:r>
    </w:p>
    <w:p w:rsidR="007C2040" w:rsidRPr="008019AC" w:rsidRDefault="007C2040" w:rsidP="007C2040">
      <w:pPr>
        <w:pStyle w:val="afffc"/>
        <w:spacing w:line="240" w:lineRule="auto"/>
        <w:rPr>
          <w:sz w:val="24"/>
          <w:szCs w:val="24"/>
        </w:rPr>
      </w:pPr>
      <w:r w:rsidRPr="008019AC">
        <w:rPr>
          <w:sz w:val="24"/>
          <w:szCs w:val="24"/>
        </w:rPr>
        <w:t xml:space="preserve">• устанавливать с партнёрами отношения взаимопонимания; </w:t>
      </w:r>
    </w:p>
    <w:p w:rsidR="007C2040" w:rsidRPr="008019AC" w:rsidRDefault="007C2040" w:rsidP="007C2040">
      <w:pPr>
        <w:pStyle w:val="afffc"/>
        <w:spacing w:line="240" w:lineRule="auto"/>
        <w:rPr>
          <w:sz w:val="24"/>
          <w:szCs w:val="24"/>
        </w:rPr>
      </w:pPr>
      <w:r w:rsidRPr="008019AC">
        <w:rPr>
          <w:sz w:val="24"/>
          <w:szCs w:val="24"/>
        </w:rPr>
        <w:t xml:space="preserve">• проводить эффективные групповые обсуждения; </w:t>
      </w:r>
    </w:p>
    <w:p w:rsidR="007C2040" w:rsidRPr="008019AC" w:rsidRDefault="007C2040" w:rsidP="007C2040">
      <w:pPr>
        <w:pStyle w:val="afffc"/>
        <w:spacing w:line="240" w:lineRule="auto"/>
        <w:rPr>
          <w:sz w:val="24"/>
          <w:szCs w:val="24"/>
        </w:rPr>
      </w:pPr>
      <w:r w:rsidRPr="008019AC">
        <w:rPr>
          <w:sz w:val="24"/>
          <w:szCs w:val="24"/>
        </w:rPr>
        <w:t xml:space="preserve">• обеспечивать обмен знаниями между членами группы для принятия эффективных совместных решений; </w:t>
      </w:r>
    </w:p>
    <w:p w:rsidR="007C2040" w:rsidRPr="008019AC" w:rsidRDefault="007C2040" w:rsidP="007C2040">
      <w:pPr>
        <w:pStyle w:val="afffc"/>
        <w:spacing w:line="240" w:lineRule="auto"/>
        <w:rPr>
          <w:sz w:val="24"/>
          <w:szCs w:val="24"/>
        </w:rPr>
      </w:pPr>
      <w:r w:rsidRPr="008019AC">
        <w:rPr>
          <w:sz w:val="24"/>
          <w:szCs w:val="24"/>
        </w:rPr>
        <w:t>• чётко формулировать цели группы и позволять её участникам проявлять инициативу для достижения этих целей;</w:t>
      </w:r>
    </w:p>
    <w:p w:rsidR="007C2040" w:rsidRPr="008019AC" w:rsidRDefault="007C2040" w:rsidP="007C2040">
      <w:pPr>
        <w:pStyle w:val="afffc"/>
        <w:spacing w:line="240" w:lineRule="auto"/>
        <w:rPr>
          <w:sz w:val="24"/>
          <w:szCs w:val="24"/>
        </w:rPr>
      </w:pPr>
      <w:r w:rsidRPr="008019AC">
        <w:rPr>
          <w:sz w:val="24"/>
          <w:szCs w:val="24"/>
        </w:rPr>
        <w:t>• адекватно реагировать на нужды других.</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8019AC">
        <w:rPr>
          <w:rFonts w:ascii="Times New Roman" w:hAnsi="Times New Roman" w:cs="Times New Roman"/>
          <w:sz w:val="24"/>
          <w:szCs w:val="24"/>
          <w:lang w:val="en-US"/>
        </w:rPr>
        <w:t> </w:t>
      </w:r>
      <w:r w:rsidRPr="008019AC">
        <w:rPr>
          <w:rFonts w:ascii="Times New Roman" w:hAnsi="Times New Roman" w:cs="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7C2040" w:rsidRPr="008019AC" w:rsidRDefault="007C2040" w:rsidP="007C2040">
      <w:pPr>
        <w:pStyle w:val="afffc"/>
        <w:spacing w:line="240" w:lineRule="auto"/>
        <w:rPr>
          <w:sz w:val="24"/>
          <w:szCs w:val="24"/>
        </w:rPr>
      </w:pPr>
      <w:r w:rsidRPr="008019AC">
        <w:rPr>
          <w:sz w:val="24"/>
          <w:szCs w:val="24"/>
        </w:rPr>
        <w:t>• постановка проблемы и аргументирование её актуальности;</w:t>
      </w:r>
    </w:p>
    <w:p w:rsidR="007C2040" w:rsidRPr="008019AC" w:rsidRDefault="007C2040" w:rsidP="007C2040">
      <w:pPr>
        <w:pStyle w:val="afffc"/>
        <w:spacing w:line="240" w:lineRule="auto"/>
        <w:rPr>
          <w:sz w:val="24"/>
          <w:szCs w:val="24"/>
        </w:rPr>
      </w:pPr>
      <w:r w:rsidRPr="008019AC">
        <w:rPr>
          <w:sz w:val="24"/>
          <w:szCs w:val="24"/>
        </w:rPr>
        <w:t>• формулировка гипотезы исследования и раскрытие замысла — сущности будущей деятельности;</w:t>
      </w:r>
    </w:p>
    <w:p w:rsidR="007C2040" w:rsidRPr="008019AC" w:rsidRDefault="007C2040" w:rsidP="007C2040">
      <w:pPr>
        <w:pStyle w:val="afffc"/>
        <w:spacing w:line="240" w:lineRule="auto"/>
        <w:rPr>
          <w:sz w:val="24"/>
          <w:szCs w:val="24"/>
        </w:rPr>
      </w:pPr>
      <w:r w:rsidRPr="008019AC">
        <w:rPr>
          <w:sz w:val="24"/>
          <w:szCs w:val="24"/>
        </w:rPr>
        <w:t>• планирование исследовательских работ и выбор необходимого инструментария;</w:t>
      </w:r>
    </w:p>
    <w:p w:rsidR="007C2040" w:rsidRPr="008019AC" w:rsidRDefault="007C2040" w:rsidP="007C2040">
      <w:pPr>
        <w:pStyle w:val="afffc"/>
        <w:spacing w:line="240" w:lineRule="auto"/>
        <w:rPr>
          <w:sz w:val="24"/>
          <w:szCs w:val="24"/>
        </w:rPr>
      </w:pPr>
      <w:r w:rsidRPr="008019AC">
        <w:rPr>
          <w:sz w:val="24"/>
          <w:szCs w:val="24"/>
        </w:rPr>
        <w:lastRenderedPageBreak/>
        <w:t>• собственно проведение исследования с обязательным поэтапным контролем и коррекцией результатов работ;</w:t>
      </w:r>
    </w:p>
    <w:p w:rsidR="007C2040" w:rsidRPr="008019AC" w:rsidRDefault="007C2040" w:rsidP="007C2040">
      <w:pPr>
        <w:pStyle w:val="afffc"/>
        <w:spacing w:line="240" w:lineRule="auto"/>
        <w:rPr>
          <w:sz w:val="24"/>
          <w:szCs w:val="24"/>
        </w:rPr>
      </w:pPr>
      <w:r w:rsidRPr="008019AC">
        <w:rPr>
          <w:sz w:val="24"/>
          <w:szCs w:val="24"/>
        </w:rPr>
        <w:t>• оформление результатов учебно-исследовательской деятельности как конечного продукта;</w:t>
      </w:r>
    </w:p>
    <w:p w:rsidR="007C2040" w:rsidRPr="008019AC" w:rsidRDefault="007C2040" w:rsidP="007C2040">
      <w:pPr>
        <w:pStyle w:val="afffc"/>
        <w:spacing w:line="240" w:lineRule="auto"/>
        <w:rPr>
          <w:sz w:val="24"/>
          <w:szCs w:val="24"/>
        </w:rPr>
      </w:pPr>
      <w:r w:rsidRPr="008019AC">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C2040" w:rsidRPr="008D07D8" w:rsidRDefault="007C2040" w:rsidP="007C2040">
      <w:pPr>
        <w:pStyle w:val="affff1"/>
        <w:ind w:firstLine="454"/>
        <w:jc w:val="both"/>
        <w:outlineLvl w:val="0"/>
        <w:rPr>
          <w:rFonts w:ascii="Times New Roman" w:hAnsi="Times New Roman" w:cs="Times New Roman"/>
          <w:b/>
          <w:i/>
          <w:sz w:val="24"/>
          <w:szCs w:val="24"/>
          <w:u w:val="single"/>
        </w:rPr>
      </w:pPr>
      <w:r w:rsidRPr="008D07D8">
        <w:rPr>
          <w:rFonts w:ascii="Times New Roman" w:hAnsi="Times New Roman" w:cs="Times New Roman"/>
          <w:b/>
          <w:i/>
          <w:sz w:val="24"/>
          <w:szCs w:val="24"/>
          <w:u w:val="single"/>
        </w:rPr>
        <w:t>Формы организации учебно-исследовательской деятельности на урочных занятиях могут быть следующими:</w:t>
      </w:r>
    </w:p>
    <w:p w:rsidR="007C2040" w:rsidRPr="008019AC" w:rsidRDefault="007C2040" w:rsidP="007C2040">
      <w:pPr>
        <w:pStyle w:val="afffc"/>
        <w:spacing w:line="240" w:lineRule="auto"/>
        <w:rPr>
          <w:sz w:val="24"/>
          <w:szCs w:val="24"/>
        </w:rPr>
      </w:pPr>
      <w:r w:rsidRPr="008019AC">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7C2040" w:rsidRPr="008019AC" w:rsidRDefault="007C2040" w:rsidP="007C2040">
      <w:pPr>
        <w:pStyle w:val="afffc"/>
        <w:spacing w:line="240" w:lineRule="auto"/>
        <w:rPr>
          <w:sz w:val="24"/>
          <w:szCs w:val="24"/>
        </w:rPr>
      </w:pPr>
      <w:r w:rsidRPr="008019AC">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C2040" w:rsidRPr="008019AC" w:rsidRDefault="007C2040" w:rsidP="007C2040">
      <w:pPr>
        <w:pStyle w:val="afffc"/>
        <w:spacing w:line="240" w:lineRule="auto"/>
        <w:rPr>
          <w:sz w:val="24"/>
          <w:szCs w:val="24"/>
        </w:rPr>
      </w:pPr>
      <w:r w:rsidRPr="008019AC">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C2040" w:rsidRPr="008D07D8" w:rsidRDefault="007C2040" w:rsidP="007C2040">
      <w:pPr>
        <w:pStyle w:val="affff1"/>
        <w:ind w:firstLine="454"/>
        <w:jc w:val="both"/>
        <w:outlineLvl w:val="0"/>
        <w:rPr>
          <w:rFonts w:ascii="Times New Roman" w:hAnsi="Times New Roman" w:cs="Times New Roman"/>
          <w:b/>
          <w:i/>
          <w:sz w:val="24"/>
          <w:szCs w:val="24"/>
          <w:u w:val="single"/>
        </w:rPr>
      </w:pPr>
      <w:r w:rsidRPr="008D07D8">
        <w:rPr>
          <w:rFonts w:ascii="Times New Roman" w:hAnsi="Times New Roman" w:cs="Times New Roman"/>
          <w:b/>
          <w:i/>
          <w:sz w:val="24"/>
          <w:szCs w:val="24"/>
          <w:u w:val="single"/>
        </w:rPr>
        <w:t>Формы организации учебно-исследовательской деятельности на внеурочных занятиях могут быть следующими:</w:t>
      </w:r>
    </w:p>
    <w:p w:rsidR="007C2040" w:rsidRPr="008019AC" w:rsidRDefault="007C2040" w:rsidP="007C2040">
      <w:pPr>
        <w:pStyle w:val="afffc"/>
        <w:spacing w:line="240" w:lineRule="auto"/>
        <w:rPr>
          <w:sz w:val="24"/>
          <w:szCs w:val="24"/>
        </w:rPr>
      </w:pPr>
      <w:r w:rsidRPr="008019AC">
        <w:rPr>
          <w:sz w:val="24"/>
          <w:szCs w:val="24"/>
        </w:rPr>
        <w:t>• исследовательская практика обучающихся;</w:t>
      </w:r>
    </w:p>
    <w:p w:rsidR="007C2040" w:rsidRPr="008019AC" w:rsidRDefault="007C2040" w:rsidP="007C2040">
      <w:pPr>
        <w:pStyle w:val="afffc"/>
        <w:spacing w:line="240" w:lineRule="auto"/>
        <w:rPr>
          <w:sz w:val="24"/>
          <w:szCs w:val="24"/>
        </w:rPr>
      </w:pPr>
      <w:r w:rsidRPr="008019AC">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C2040" w:rsidRPr="008019AC" w:rsidRDefault="007C2040" w:rsidP="007C2040">
      <w:pPr>
        <w:pStyle w:val="afffc"/>
        <w:spacing w:line="240" w:lineRule="auto"/>
        <w:rPr>
          <w:sz w:val="24"/>
          <w:szCs w:val="24"/>
        </w:rPr>
      </w:pPr>
      <w:r w:rsidRPr="008019AC">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C2040" w:rsidRPr="008019AC" w:rsidRDefault="007C2040" w:rsidP="007C2040">
      <w:pPr>
        <w:pStyle w:val="afffc"/>
        <w:spacing w:line="240" w:lineRule="auto"/>
        <w:rPr>
          <w:sz w:val="24"/>
          <w:szCs w:val="24"/>
        </w:rPr>
      </w:pPr>
      <w:r w:rsidRPr="008019AC">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7C2040" w:rsidRPr="008019AC" w:rsidRDefault="007C2040" w:rsidP="007C2040">
      <w:pPr>
        <w:pStyle w:val="afffc"/>
        <w:spacing w:line="240" w:lineRule="auto"/>
        <w:rPr>
          <w:sz w:val="24"/>
          <w:szCs w:val="24"/>
        </w:rPr>
      </w:pPr>
      <w:r w:rsidRPr="008019AC">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C2040" w:rsidRPr="008019AC" w:rsidRDefault="007C2040" w:rsidP="007C2040">
      <w:pPr>
        <w:pStyle w:val="affff1"/>
        <w:ind w:firstLine="454"/>
        <w:jc w:val="both"/>
        <w:outlineLvl w:val="0"/>
        <w:rPr>
          <w:rFonts w:ascii="Times New Roman" w:hAnsi="Times New Roman" w:cs="Times New Roman"/>
          <w:sz w:val="24"/>
          <w:szCs w:val="24"/>
        </w:rPr>
      </w:pPr>
      <w:r w:rsidRPr="008019AC">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7C2040" w:rsidRPr="007C2040" w:rsidRDefault="007C2040" w:rsidP="007C2040">
      <w:pPr>
        <w:spacing w:after="0"/>
        <w:ind w:firstLine="454"/>
        <w:jc w:val="both"/>
        <w:rPr>
          <w:rFonts w:ascii="Times New Roman" w:hAnsi="Times New Roman" w:cs="Times New Roman"/>
          <w:sz w:val="24"/>
          <w:szCs w:val="24"/>
        </w:rPr>
      </w:pPr>
      <w:r w:rsidRPr="007C2040">
        <w:rPr>
          <w:rFonts w:ascii="Times New Roman" w:hAnsi="Times New Roman" w:cs="Times New Roman"/>
          <w:sz w:val="24"/>
          <w:szCs w:val="24"/>
        </w:rPr>
        <w:t>При этом необходимо соблюдать ряд условий:</w:t>
      </w:r>
    </w:p>
    <w:p w:rsidR="007C2040" w:rsidRPr="008019AC" w:rsidRDefault="007C2040" w:rsidP="007C2040">
      <w:pPr>
        <w:pStyle w:val="afffc"/>
        <w:spacing w:line="240" w:lineRule="auto"/>
        <w:rPr>
          <w:sz w:val="24"/>
          <w:szCs w:val="24"/>
        </w:rPr>
      </w:pPr>
      <w:r w:rsidRPr="008019AC">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7C2040" w:rsidRPr="008019AC" w:rsidRDefault="007C2040" w:rsidP="007C2040">
      <w:pPr>
        <w:pStyle w:val="afffc"/>
        <w:spacing w:line="240" w:lineRule="auto"/>
        <w:rPr>
          <w:sz w:val="24"/>
          <w:szCs w:val="24"/>
        </w:rPr>
      </w:pPr>
      <w:r w:rsidRPr="008019AC">
        <w:rPr>
          <w:sz w:val="24"/>
          <w:szCs w:val="24"/>
        </w:rPr>
        <w:t>• для выполнения проекта должны быть все условия — информационные ресурсы, мастерские, клубы, школьные научные общества;</w:t>
      </w:r>
    </w:p>
    <w:p w:rsidR="007C2040" w:rsidRPr="008019AC" w:rsidRDefault="007C2040" w:rsidP="007C2040">
      <w:pPr>
        <w:pStyle w:val="afffc"/>
        <w:spacing w:line="240" w:lineRule="auto"/>
        <w:rPr>
          <w:sz w:val="24"/>
          <w:szCs w:val="24"/>
        </w:rPr>
      </w:pPr>
      <w:r w:rsidRPr="008019AC">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7C2040" w:rsidRPr="008019AC" w:rsidRDefault="007C2040" w:rsidP="007C2040">
      <w:pPr>
        <w:pStyle w:val="afffc"/>
        <w:spacing w:line="240" w:lineRule="auto"/>
        <w:rPr>
          <w:sz w:val="24"/>
          <w:szCs w:val="24"/>
        </w:rPr>
      </w:pPr>
      <w:r w:rsidRPr="008019AC">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7C2040" w:rsidRPr="008019AC" w:rsidRDefault="007C2040" w:rsidP="007C2040">
      <w:pPr>
        <w:pStyle w:val="afffc"/>
        <w:spacing w:line="240" w:lineRule="auto"/>
        <w:rPr>
          <w:sz w:val="24"/>
          <w:szCs w:val="24"/>
        </w:rPr>
      </w:pPr>
      <w:r w:rsidRPr="008019AC">
        <w:rPr>
          <w:sz w:val="24"/>
          <w:szCs w:val="24"/>
        </w:rPr>
        <w:lastRenderedPageBreak/>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7C2040" w:rsidRPr="008019AC" w:rsidRDefault="007C2040" w:rsidP="007C2040">
      <w:pPr>
        <w:pStyle w:val="afffc"/>
        <w:spacing w:line="240" w:lineRule="auto"/>
        <w:rPr>
          <w:sz w:val="24"/>
          <w:szCs w:val="24"/>
        </w:rPr>
      </w:pPr>
      <w:r w:rsidRPr="008019AC">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7C2040" w:rsidRPr="008019AC" w:rsidRDefault="007C2040" w:rsidP="007C2040">
      <w:pPr>
        <w:pStyle w:val="afffc"/>
        <w:spacing w:line="240" w:lineRule="auto"/>
        <w:rPr>
          <w:sz w:val="24"/>
          <w:szCs w:val="24"/>
        </w:rPr>
      </w:pPr>
      <w:r w:rsidRPr="008019AC">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7C2040" w:rsidRPr="007C2040" w:rsidRDefault="007C2040" w:rsidP="007C2040">
      <w:pPr>
        <w:jc w:val="center"/>
        <w:rPr>
          <w:rFonts w:ascii="Times New Roman" w:hAnsi="Times New Roman" w:cs="Times New Roman"/>
          <w:b/>
          <w:sz w:val="24"/>
          <w:szCs w:val="24"/>
          <w:u w:val="single"/>
        </w:rPr>
      </w:pPr>
      <w:r w:rsidRPr="007C2040">
        <w:rPr>
          <w:rFonts w:ascii="Times New Roman" w:hAnsi="Times New Roman" w:cs="Times New Roman"/>
          <w:b/>
          <w:sz w:val="24"/>
          <w:szCs w:val="24"/>
          <w:u w:val="single"/>
        </w:rPr>
        <w:t>Условия и средства формирования универсальных учебных действий</w:t>
      </w:r>
    </w:p>
    <w:p w:rsidR="007C2040" w:rsidRPr="008D07D8" w:rsidRDefault="007C2040" w:rsidP="007C2040">
      <w:pPr>
        <w:pStyle w:val="a8"/>
        <w:spacing w:before="0" w:after="0"/>
        <w:ind w:firstLine="454"/>
        <w:jc w:val="both"/>
        <w:outlineLvl w:val="0"/>
        <w:rPr>
          <w:b/>
          <w:bCs/>
          <w:i/>
          <w:u w:val="single"/>
        </w:rPr>
      </w:pPr>
      <w:r w:rsidRPr="008D07D8">
        <w:rPr>
          <w:b/>
          <w:bCs/>
          <w:i/>
          <w:u w:val="single"/>
        </w:rPr>
        <w:t>Учебное сотрудничество</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A176D0">
        <w:rPr>
          <w:rFonts w:ascii="Times New Roman" w:hAnsi="Times New Roman" w:cs="Times New Roman"/>
          <w:i/>
          <w:sz w:val="24"/>
          <w:szCs w:val="24"/>
        </w:rPr>
        <w:t>индивидуальной</w:t>
      </w:r>
      <w:r w:rsidRPr="00A176D0">
        <w:rPr>
          <w:rFonts w:ascii="Times New Roman" w:hAnsi="Times New Roman" w:cs="Times New Roman"/>
          <w:sz w:val="24"/>
          <w:szCs w:val="24"/>
        </w:rPr>
        <w:t xml:space="preserve">, тем не менее </w:t>
      </w:r>
      <w:r w:rsidRPr="00A176D0">
        <w:rPr>
          <w:rFonts w:ascii="Times New Roman" w:hAnsi="Times New Roman" w:cs="Times New Roman"/>
          <w:i/>
          <w:sz w:val="24"/>
          <w:szCs w:val="24"/>
        </w:rPr>
        <w:t>вокруг</w:t>
      </w:r>
      <w:r w:rsidRPr="00A176D0">
        <w:rPr>
          <w:rFonts w:ascii="Times New Roman"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A176D0">
        <w:rPr>
          <w:rFonts w:ascii="Times New Roman" w:hAnsi="Times New Roman" w:cs="Times New Roman"/>
          <w:i/>
          <w:sz w:val="24"/>
          <w:szCs w:val="24"/>
        </w:rPr>
        <w:t>помогают</w:t>
      </w:r>
      <w:r w:rsidRPr="00A176D0">
        <w:rPr>
          <w:rFonts w:ascii="Times New Roman" w:hAnsi="Times New Roman" w:cs="Times New Roman"/>
          <w:sz w:val="24"/>
          <w:szCs w:val="24"/>
        </w:rPr>
        <w:t xml:space="preserve"> друг другу, осуществляют </w:t>
      </w:r>
      <w:r w:rsidRPr="00A176D0">
        <w:rPr>
          <w:rFonts w:ascii="Times New Roman" w:hAnsi="Times New Roman" w:cs="Times New Roman"/>
          <w:i/>
          <w:sz w:val="24"/>
          <w:szCs w:val="24"/>
        </w:rPr>
        <w:t xml:space="preserve">взаимоконтроль </w:t>
      </w:r>
      <w:r w:rsidRPr="00A176D0">
        <w:rPr>
          <w:rFonts w:ascii="Times New Roman" w:hAnsi="Times New Roman" w:cs="Times New Roman"/>
          <w:sz w:val="24"/>
          <w:szCs w:val="24"/>
        </w:rPr>
        <w:t xml:space="preserve"> и т. д.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В условиях </w:t>
      </w:r>
      <w:r w:rsidRPr="00A176D0">
        <w:rPr>
          <w:rFonts w:ascii="Times New Roman" w:hAnsi="Times New Roman" w:cs="Times New Roman"/>
          <w:i/>
          <w:sz w:val="24"/>
          <w:szCs w:val="24"/>
        </w:rPr>
        <w:t>специально организуемого учебного сотрудничества</w:t>
      </w:r>
      <w:r w:rsidRPr="00A176D0">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7C2040" w:rsidRPr="008019AC" w:rsidRDefault="007C2040" w:rsidP="007C2040">
      <w:pPr>
        <w:pStyle w:val="afffc"/>
        <w:spacing w:line="240" w:lineRule="auto"/>
        <w:rPr>
          <w:sz w:val="24"/>
          <w:szCs w:val="24"/>
        </w:rPr>
      </w:pPr>
      <w:r w:rsidRPr="008019AC">
        <w:rPr>
          <w:sz w:val="24"/>
          <w:szCs w:val="24"/>
        </w:rPr>
        <w:t>• распределение начальных действий и операций, заданное предметным условием совместной работы;</w:t>
      </w:r>
    </w:p>
    <w:p w:rsidR="007C2040" w:rsidRPr="008019AC" w:rsidRDefault="007C2040" w:rsidP="007C2040">
      <w:pPr>
        <w:pStyle w:val="afffc"/>
        <w:spacing w:line="240" w:lineRule="auto"/>
        <w:rPr>
          <w:sz w:val="24"/>
          <w:szCs w:val="24"/>
        </w:rPr>
      </w:pPr>
      <w:r w:rsidRPr="008019AC">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C2040" w:rsidRPr="008019AC" w:rsidRDefault="007C2040" w:rsidP="007C2040">
      <w:pPr>
        <w:pStyle w:val="afffc"/>
        <w:spacing w:line="240" w:lineRule="auto"/>
        <w:rPr>
          <w:sz w:val="24"/>
          <w:szCs w:val="24"/>
        </w:rPr>
      </w:pPr>
      <w:r w:rsidRPr="008019AC">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C2040" w:rsidRPr="008019AC" w:rsidRDefault="007C2040" w:rsidP="007C2040">
      <w:pPr>
        <w:pStyle w:val="afffc"/>
        <w:spacing w:line="240" w:lineRule="auto"/>
        <w:rPr>
          <w:sz w:val="24"/>
          <w:szCs w:val="24"/>
        </w:rPr>
      </w:pPr>
      <w:r w:rsidRPr="008019AC">
        <w:rPr>
          <w:sz w:val="24"/>
          <w:szCs w:val="24"/>
        </w:rPr>
        <w:t>• коммуникацию (общение), обеспечивающую реализацию процессов распределения, обмена и взаимопонимания;</w:t>
      </w:r>
    </w:p>
    <w:p w:rsidR="007C2040" w:rsidRPr="008019AC" w:rsidRDefault="007C2040" w:rsidP="007C2040">
      <w:pPr>
        <w:pStyle w:val="afffc"/>
        <w:spacing w:line="240" w:lineRule="auto"/>
        <w:rPr>
          <w:sz w:val="24"/>
          <w:szCs w:val="24"/>
        </w:rPr>
      </w:pPr>
      <w:r w:rsidRPr="008019AC">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C2040" w:rsidRPr="008019AC" w:rsidRDefault="007C2040" w:rsidP="007C2040">
      <w:pPr>
        <w:pStyle w:val="afffc"/>
        <w:spacing w:line="240" w:lineRule="auto"/>
        <w:rPr>
          <w:sz w:val="24"/>
          <w:szCs w:val="24"/>
        </w:rPr>
      </w:pPr>
      <w:r w:rsidRPr="008019AC">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7C2040" w:rsidRPr="008D07D8" w:rsidRDefault="007C2040" w:rsidP="007C2040">
      <w:pPr>
        <w:overflowPunct w:val="0"/>
        <w:ind w:firstLine="454"/>
        <w:jc w:val="both"/>
        <w:outlineLvl w:val="0"/>
        <w:rPr>
          <w:b/>
          <w:i/>
          <w:u w:val="single"/>
        </w:rPr>
      </w:pPr>
      <w:r w:rsidRPr="008D07D8">
        <w:rPr>
          <w:b/>
          <w:i/>
          <w:u w:val="single"/>
        </w:rPr>
        <w:t>Совместная деятельность</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lastRenderedPageBreak/>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7C2040" w:rsidRPr="00A176D0" w:rsidRDefault="007C2040" w:rsidP="007C2040">
      <w:pPr>
        <w:ind w:firstLine="454"/>
        <w:jc w:val="both"/>
        <w:rPr>
          <w:rFonts w:ascii="Times New Roman" w:hAnsi="Times New Roman" w:cs="Times New Roman"/>
          <w:b/>
          <w:sz w:val="24"/>
          <w:szCs w:val="24"/>
          <w:u w:val="single"/>
        </w:rPr>
      </w:pPr>
      <w:r w:rsidRPr="00A176D0">
        <w:rPr>
          <w:rFonts w:ascii="Times New Roman" w:hAnsi="Times New Roman" w:cs="Times New Roman"/>
          <w:b/>
          <w:sz w:val="24"/>
          <w:szCs w:val="24"/>
          <w:u w:val="single"/>
        </w:rPr>
        <w:t>Цели организации работы в группе:</w:t>
      </w:r>
    </w:p>
    <w:p w:rsidR="007C2040" w:rsidRPr="008019AC" w:rsidRDefault="007C2040" w:rsidP="007C2040">
      <w:pPr>
        <w:pStyle w:val="afffc"/>
        <w:spacing w:line="240" w:lineRule="auto"/>
        <w:rPr>
          <w:sz w:val="24"/>
          <w:szCs w:val="24"/>
        </w:rPr>
      </w:pPr>
      <w:r w:rsidRPr="008019AC">
        <w:rPr>
          <w:sz w:val="24"/>
          <w:szCs w:val="24"/>
        </w:rPr>
        <w:t>• создание учебной мотивации;</w:t>
      </w:r>
    </w:p>
    <w:p w:rsidR="007C2040" w:rsidRPr="008019AC" w:rsidRDefault="007C2040" w:rsidP="007C2040">
      <w:pPr>
        <w:pStyle w:val="afffc"/>
        <w:spacing w:line="240" w:lineRule="auto"/>
        <w:rPr>
          <w:sz w:val="24"/>
          <w:szCs w:val="24"/>
        </w:rPr>
      </w:pPr>
      <w:r w:rsidRPr="008019AC">
        <w:rPr>
          <w:sz w:val="24"/>
          <w:szCs w:val="24"/>
        </w:rPr>
        <w:t>• пробуждение в учениках познавательного интереса;</w:t>
      </w:r>
    </w:p>
    <w:p w:rsidR="007C2040" w:rsidRPr="008019AC" w:rsidRDefault="007C2040" w:rsidP="007C2040">
      <w:pPr>
        <w:pStyle w:val="afffc"/>
        <w:spacing w:line="240" w:lineRule="auto"/>
        <w:rPr>
          <w:sz w:val="24"/>
          <w:szCs w:val="24"/>
        </w:rPr>
      </w:pPr>
      <w:r w:rsidRPr="008019AC">
        <w:rPr>
          <w:sz w:val="24"/>
          <w:szCs w:val="24"/>
        </w:rPr>
        <w:t>• развитие стремления к успеху и одобрению;</w:t>
      </w:r>
    </w:p>
    <w:p w:rsidR="007C2040" w:rsidRPr="008019AC" w:rsidRDefault="007C2040" w:rsidP="007C2040">
      <w:pPr>
        <w:pStyle w:val="afffc"/>
        <w:spacing w:line="240" w:lineRule="auto"/>
        <w:rPr>
          <w:sz w:val="24"/>
          <w:szCs w:val="24"/>
        </w:rPr>
      </w:pPr>
      <w:r w:rsidRPr="008019AC">
        <w:rPr>
          <w:sz w:val="24"/>
          <w:szCs w:val="24"/>
        </w:rPr>
        <w:t>• снятие неуверенности в себе, боязни сделать ошибку и получить за это порицание;</w:t>
      </w:r>
    </w:p>
    <w:p w:rsidR="007C2040" w:rsidRPr="008019AC" w:rsidRDefault="007C2040" w:rsidP="007C2040">
      <w:pPr>
        <w:pStyle w:val="afffc"/>
        <w:spacing w:line="240" w:lineRule="auto"/>
        <w:rPr>
          <w:sz w:val="24"/>
          <w:szCs w:val="24"/>
        </w:rPr>
      </w:pPr>
      <w:r w:rsidRPr="008019AC">
        <w:rPr>
          <w:sz w:val="24"/>
          <w:szCs w:val="24"/>
        </w:rPr>
        <w:t>• развитие способности к самостоятельной оценке своей работы;</w:t>
      </w:r>
    </w:p>
    <w:p w:rsidR="007C2040" w:rsidRPr="008019AC" w:rsidRDefault="007C2040" w:rsidP="007C2040">
      <w:pPr>
        <w:pStyle w:val="afffc"/>
        <w:spacing w:line="240" w:lineRule="auto"/>
        <w:rPr>
          <w:sz w:val="24"/>
          <w:szCs w:val="24"/>
        </w:rPr>
      </w:pPr>
      <w:r w:rsidRPr="008019AC">
        <w:rPr>
          <w:sz w:val="24"/>
          <w:szCs w:val="24"/>
        </w:rPr>
        <w:t>• формирование умения общаться и взаимодействовать с другими обучающимися.</w:t>
      </w:r>
    </w:p>
    <w:p w:rsidR="007C2040" w:rsidRPr="00A176D0" w:rsidRDefault="007C2040" w:rsidP="007C2040">
      <w:pPr>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7C2040" w:rsidRPr="00A176D0" w:rsidRDefault="007C2040" w:rsidP="007C2040">
      <w:pPr>
        <w:ind w:firstLine="454"/>
        <w:jc w:val="both"/>
        <w:rPr>
          <w:rFonts w:ascii="Times New Roman" w:hAnsi="Times New Roman" w:cs="Times New Roman"/>
          <w:b/>
          <w:u w:val="single"/>
        </w:rPr>
      </w:pPr>
      <w:r w:rsidRPr="00A176D0">
        <w:rPr>
          <w:rFonts w:ascii="Times New Roman" w:hAnsi="Times New Roman" w:cs="Times New Roman"/>
          <w:b/>
          <w:u w:val="single"/>
        </w:rPr>
        <w:t>Можно выделить три принципа организации совместной деятельности:</w:t>
      </w:r>
    </w:p>
    <w:p w:rsidR="007C2040" w:rsidRPr="008019AC" w:rsidRDefault="007C2040" w:rsidP="007C2040">
      <w:pPr>
        <w:pStyle w:val="afffc"/>
        <w:spacing w:line="240" w:lineRule="auto"/>
        <w:rPr>
          <w:sz w:val="24"/>
          <w:szCs w:val="24"/>
        </w:rPr>
      </w:pPr>
      <w:r w:rsidRPr="008019AC">
        <w:rPr>
          <w:sz w:val="24"/>
          <w:szCs w:val="24"/>
        </w:rPr>
        <w:t>1)</w:t>
      </w:r>
      <w:r w:rsidRPr="008019AC">
        <w:rPr>
          <w:sz w:val="24"/>
          <w:szCs w:val="24"/>
          <w:lang w:val="en-US"/>
        </w:rPr>
        <w:t> </w:t>
      </w:r>
      <w:r w:rsidRPr="008019AC">
        <w:rPr>
          <w:sz w:val="24"/>
          <w:szCs w:val="24"/>
        </w:rPr>
        <w:t>принцип индивидуальных вкладов;</w:t>
      </w:r>
    </w:p>
    <w:p w:rsidR="007C2040" w:rsidRPr="008019AC" w:rsidRDefault="007C2040" w:rsidP="007C2040">
      <w:pPr>
        <w:pStyle w:val="afffc"/>
        <w:spacing w:line="240" w:lineRule="auto"/>
        <w:rPr>
          <w:sz w:val="24"/>
          <w:szCs w:val="24"/>
        </w:rPr>
      </w:pPr>
      <w:r w:rsidRPr="008019AC">
        <w:rPr>
          <w:sz w:val="24"/>
          <w:szCs w:val="24"/>
        </w:rPr>
        <w:t>2)</w:t>
      </w:r>
      <w:r w:rsidRPr="008019AC">
        <w:rPr>
          <w:sz w:val="24"/>
          <w:szCs w:val="24"/>
          <w:lang w:val="en-US"/>
        </w:rPr>
        <w:t> </w:t>
      </w:r>
      <w:r w:rsidRPr="008019AC">
        <w:rPr>
          <w:sz w:val="24"/>
          <w:szCs w:val="24"/>
        </w:rPr>
        <w:t>позиционный принцип, при котором важно столкновение и координация разных позиций членов группы;</w:t>
      </w:r>
    </w:p>
    <w:p w:rsidR="007C2040" w:rsidRPr="008019AC" w:rsidRDefault="007C2040" w:rsidP="007C2040">
      <w:pPr>
        <w:pStyle w:val="afffc"/>
        <w:spacing w:line="240" w:lineRule="auto"/>
        <w:rPr>
          <w:sz w:val="24"/>
          <w:szCs w:val="24"/>
        </w:rPr>
      </w:pPr>
      <w:r w:rsidRPr="008019AC">
        <w:rPr>
          <w:sz w:val="24"/>
          <w:szCs w:val="24"/>
        </w:rPr>
        <w:t>3)</w:t>
      </w:r>
      <w:r w:rsidRPr="008019AC">
        <w:rPr>
          <w:sz w:val="24"/>
          <w:szCs w:val="24"/>
          <w:lang w:val="en-US"/>
        </w:rPr>
        <w:t> </w:t>
      </w:r>
      <w:r w:rsidRPr="008019AC">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Роли обучающихся при работе в группе могут распределяться по-разному:</w:t>
      </w:r>
    </w:p>
    <w:p w:rsidR="007C2040" w:rsidRPr="008019AC" w:rsidRDefault="007C2040" w:rsidP="007C2040">
      <w:pPr>
        <w:pStyle w:val="afffc"/>
        <w:spacing w:line="240" w:lineRule="auto"/>
        <w:rPr>
          <w:sz w:val="24"/>
          <w:szCs w:val="24"/>
        </w:rPr>
      </w:pPr>
      <w:r w:rsidRPr="008019AC">
        <w:rPr>
          <w:sz w:val="24"/>
          <w:szCs w:val="24"/>
        </w:rPr>
        <w:t>• все роли заранее распределены учителем;</w:t>
      </w:r>
    </w:p>
    <w:p w:rsidR="007C2040" w:rsidRPr="008019AC" w:rsidRDefault="007C2040" w:rsidP="007C2040">
      <w:pPr>
        <w:pStyle w:val="afffc"/>
        <w:spacing w:line="240" w:lineRule="auto"/>
        <w:rPr>
          <w:sz w:val="24"/>
          <w:szCs w:val="24"/>
        </w:rPr>
      </w:pPr>
      <w:r w:rsidRPr="008019AC">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C2040" w:rsidRPr="008019AC" w:rsidRDefault="007C2040" w:rsidP="007C2040">
      <w:pPr>
        <w:pStyle w:val="afffc"/>
        <w:spacing w:line="240" w:lineRule="auto"/>
        <w:rPr>
          <w:sz w:val="24"/>
          <w:szCs w:val="24"/>
        </w:rPr>
      </w:pPr>
      <w:r w:rsidRPr="008019AC">
        <w:rPr>
          <w:sz w:val="24"/>
          <w:szCs w:val="24"/>
        </w:rPr>
        <w:t>• участники группы сами выбирают себе роли.</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В качестве вариантов работы парами можно назвать следующие:</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w:t>
      </w:r>
      <w:r w:rsidRPr="00A176D0">
        <w:rPr>
          <w:rFonts w:ascii="Times New Roman" w:hAnsi="Times New Roman" w:cs="Times New Roman"/>
          <w:sz w:val="24"/>
          <w:szCs w:val="24"/>
        </w:rPr>
        <w:lastRenderedPageBreak/>
        <w:t xml:space="preserve">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7C2040" w:rsidRDefault="007C2040" w:rsidP="00A176D0">
      <w:pPr>
        <w:pStyle w:val="a8"/>
        <w:spacing w:before="0" w:after="0"/>
        <w:ind w:firstLine="454"/>
        <w:jc w:val="both"/>
        <w:outlineLvl w:val="0"/>
        <w:rPr>
          <w:b/>
          <w:i/>
          <w:u w:val="single"/>
        </w:rPr>
      </w:pPr>
    </w:p>
    <w:p w:rsidR="007C2040" w:rsidRPr="008D07D8" w:rsidRDefault="007C2040" w:rsidP="007C2040">
      <w:pPr>
        <w:pStyle w:val="a8"/>
        <w:spacing w:before="0" w:after="0"/>
        <w:ind w:firstLine="454"/>
        <w:jc w:val="both"/>
        <w:outlineLvl w:val="0"/>
        <w:rPr>
          <w:b/>
          <w:i/>
          <w:u w:val="single"/>
        </w:rPr>
      </w:pPr>
      <w:r w:rsidRPr="008D07D8">
        <w:rPr>
          <w:b/>
          <w:i/>
          <w:u w:val="single"/>
        </w:rPr>
        <w:t>Разновозрастное сотрудничество</w:t>
      </w:r>
    </w:p>
    <w:p w:rsidR="007C2040" w:rsidRPr="008019AC" w:rsidRDefault="007C2040" w:rsidP="007C2040">
      <w:pPr>
        <w:pStyle w:val="a8"/>
        <w:spacing w:before="0" w:after="0"/>
        <w:ind w:firstLine="454"/>
        <w:jc w:val="both"/>
      </w:pPr>
      <w:r w:rsidRPr="008019AC">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7C2040" w:rsidRPr="008019AC" w:rsidRDefault="007C2040" w:rsidP="007C2040">
      <w:pPr>
        <w:pStyle w:val="a8"/>
        <w:spacing w:before="0" w:after="0"/>
        <w:ind w:firstLine="454"/>
        <w:jc w:val="both"/>
      </w:pPr>
      <w:r w:rsidRPr="008019AC">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7C2040" w:rsidRDefault="007C2040" w:rsidP="007C2040">
      <w:pPr>
        <w:pStyle w:val="a8"/>
        <w:spacing w:before="0" w:after="0"/>
        <w:ind w:firstLine="454"/>
        <w:jc w:val="both"/>
        <w:rPr>
          <w:b/>
          <w:bCs/>
          <w:i/>
          <w:u w:val="single"/>
        </w:rPr>
      </w:pPr>
    </w:p>
    <w:p w:rsidR="007C2040" w:rsidRPr="008D07D8" w:rsidRDefault="007C2040" w:rsidP="007C2040">
      <w:pPr>
        <w:pStyle w:val="a8"/>
        <w:spacing w:before="0" w:after="0"/>
        <w:ind w:firstLine="454"/>
        <w:jc w:val="both"/>
        <w:rPr>
          <w:b/>
          <w:bCs/>
          <w:i/>
          <w:u w:val="single"/>
        </w:rPr>
      </w:pPr>
      <w:r w:rsidRPr="008D07D8">
        <w:rPr>
          <w:b/>
          <w:bCs/>
          <w:i/>
          <w:u w:val="single"/>
        </w:rPr>
        <w:t>Проектная деятельность обучающихся как форма сотрудничества</w:t>
      </w:r>
    </w:p>
    <w:p w:rsidR="007C2040" w:rsidRPr="008019AC" w:rsidRDefault="007C2040" w:rsidP="007C2040">
      <w:pPr>
        <w:pStyle w:val="a8"/>
        <w:spacing w:before="0" w:after="0"/>
        <w:ind w:firstLine="454"/>
        <w:jc w:val="both"/>
      </w:pPr>
      <w:r w:rsidRPr="008019AC">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8019AC">
        <w:rPr>
          <w:i/>
        </w:rPr>
        <w:t>сотрудничества</w:t>
      </w:r>
      <w:r w:rsidRPr="008019AC">
        <w:t xml:space="preserve">, </w:t>
      </w:r>
      <w:r w:rsidRPr="008019AC">
        <w:rPr>
          <w:i/>
        </w:rPr>
        <w:t>кооперации</w:t>
      </w:r>
      <w:r w:rsidRPr="008019AC">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C2040" w:rsidRPr="008D07D8" w:rsidRDefault="007C2040" w:rsidP="007C2040">
      <w:pPr>
        <w:pStyle w:val="17"/>
        <w:ind w:firstLine="454"/>
        <w:rPr>
          <w:b/>
          <w:sz w:val="24"/>
          <w:szCs w:val="24"/>
          <w:u w:val="single"/>
        </w:rPr>
      </w:pPr>
      <w:r w:rsidRPr="008D07D8">
        <w:rPr>
          <w:b/>
          <w:sz w:val="24"/>
          <w:szCs w:val="24"/>
          <w:u w:val="single"/>
        </w:rPr>
        <w:t xml:space="preserve">Целесообразно разделять разные типы ситуаций сотрудничества. </w:t>
      </w:r>
    </w:p>
    <w:p w:rsidR="007C2040" w:rsidRPr="008019AC" w:rsidRDefault="007C2040" w:rsidP="007C2040">
      <w:pPr>
        <w:pStyle w:val="17"/>
        <w:ind w:firstLine="454"/>
        <w:rPr>
          <w:sz w:val="24"/>
          <w:szCs w:val="24"/>
        </w:rPr>
      </w:pPr>
      <w:r w:rsidRPr="008019AC">
        <w:rPr>
          <w:sz w:val="24"/>
          <w:szCs w:val="24"/>
        </w:rPr>
        <w:t xml:space="preserve">1. Ситуация </w:t>
      </w:r>
      <w:r w:rsidRPr="008D07D8">
        <w:rPr>
          <w:b/>
          <w:i/>
          <w:sz w:val="24"/>
          <w:szCs w:val="24"/>
          <w:u w:val="single"/>
        </w:rPr>
        <w:t>сотрудничества со сверстниками</w:t>
      </w:r>
      <w:r w:rsidRPr="008D07D8">
        <w:rPr>
          <w:b/>
          <w:sz w:val="24"/>
          <w:szCs w:val="24"/>
          <w:u w:val="single"/>
        </w:rPr>
        <w:t xml:space="preserve"> </w:t>
      </w:r>
      <w:r w:rsidRPr="008D07D8">
        <w:rPr>
          <w:b/>
          <w:i/>
          <w:sz w:val="24"/>
          <w:szCs w:val="24"/>
          <w:u w:val="single"/>
        </w:rPr>
        <w:t>с распределением функций</w:t>
      </w:r>
      <w:r w:rsidRPr="008D07D8">
        <w:rPr>
          <w:b/>
          <w:sz w:val="24"/>
          <w:szCs w:val="24"/>
          <w:u w:val="single"/>
        </w:rPr>
        <w:t>.</w:t>
      </w:r>
      <w:r w:rsidRPr="008019AC">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w:t>
      </w:r>
      <w:r w:rsidRPr="008019AC">
        <w:rPr>
          <w:b/>
          <w:sz w:val="24"/>
          <w:szCs w:val="24"/>
        </w:rPr>
        <w:t xml:space="preserve"> </w:t>
      </w:r>
      <w:r w:rsidRPr="008019AC">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7C2040" w:rsidRPr="008019AC" w:rsidRDefault="007C2040" w:rsidP="007C2040">
      <w:pPr>
        <w:pStyle w:val="17"/>
        <w:ind w:firstLine="454"/>
        <w:rPr>
          <w:sz w:val="24"/>
          <w:szCs w:val="24"/>
        </w:rPr>
      </w:pPr>
      <w:r w:rsidRPr="008019AC">
        <w:rPr>
          <w:sz w:val="24"/>
          <w:szCs w:val="24"/>
        </w:rPr>
        <w:t>2.</w:t>
      </w:r>
      <w:r w:rsidRPr="008019AC">
        <w:rPr>
          <w:b/>
          <w:sz w:val="24"/>
          <w:szCs w:val="24"/>
        </w:rPr>
        <w:t> </w:t>
      </w:r>
      <w:r w:rsidRPr="008019AC">
        <w:rPr>
          <w:sz w:val="24"/>
          <w:szCs w:val="24"/>
        </w:rPr>
        <w:t xml:space="preserve">Ситуация </w:t>
      </w:r>
      <w:r w:rsidRPr="008D07D8">
        <w:rPr>
          <w:b/>
          <w:i/>
          <w:sz w:val="24"/>
          <w:szCs w:val="24"/>
          <w:u w:val="single"/>
        </w:rPr>
        <w:t>сотрудничества со взрослым</w:t>
      </w:r>
      <w:r w:rsidRPr="008D07D8">
        <w:rPr>
          <w:b/>
          <w:sz w:val="24"/>
          <w:szCs w:val="24"/>
          <w:u w:val="single"/>
        </w:rPr>
        <w:t xml:space="preserve"> </w:t>
      </w:r>
      <w:r w:rsidRPr="008D07D8">
        <w:rPr>
          <w:b/>
          <w:i/>
          <w:sz w:val="24"/>
          <w:szCs w:val="24"/>
          <w:u w:val="single"/>
        </w:rPr>
        <w:t>с распределением функций</w:t>
      </w:r>
      <w:r w:rsidRPr="008D07D8">
        <w:rPr>
          <w:b/>
          <w:sz w:val="24"/>
          <w:szCs w:val="24"/>
          <w:u w:val="single"/>
        </w:rPr>
        <w:t>.</w:t>
      </w:r>
      <w:r w:rsidRPr="008019AC">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7C2040" w:rsidRPr="008019AC" w:rsidRDefault="007C2040" w:rsidP="007C2040">
      <w:pPr>
        <w:pStyle w:val="17"/>
        <w:ind w:firstLine="454"/>
        <w:rPr>
          <w:sz w:val="24"/>
          <w:szCs w:val="24"/>
        </w:rPr>
      </w:pPr>
      <w:r w:rsidRPr="008019AC">
        <w:rPr>
          <w:sz w:val="24"/>
          <w:szCs w:val="24"/>
        </w:rPr>
        <w:t>3.</w:t>
      </w:r>
      <w:r w:rsidRPr="008019AC">
        <w:rPr>
          <w:b/>
          <w:sz w:val="24"/>
          <w:szCs w:val="24"/>
        </w:rPr>
        <w:t> </w:t>
      </w:r>
      <w:r w:rsidRPr="008019AC">
        <w:rPr>
          <w:sz w:val="24"/>
          <w:szCs w:val="24"/>
        </w:rPr>
        <w:t xml:space="preserve">Ситуация </w:t>
      </w:r>
      <w:r w:rsidRPr="008D07D8">
        <w:rPr>
          <w:b/>
          <w:i/>
          <w:sz w:val="24"/>
          <w:szCs w:val="24"/>
          <w:u w:val="single"/>
        </w:rPr>
        <w:t>взаимодействия со сверстниками без чёткого разделения функций</w:t>
      </w:r>
      <w:r w:rsidRPr="008D07D8">
        <w:rPr>
          <w:b/>
          <w:sz w:val="24"/>
          <w:szCs w:val="24"/>
          <w:u w:val="single"/>
        </w:rPr>
        <w:t>.</w:t>
      </w:r>
    </w:p>
    <w:p w:rsidR="007C2040" w:rsidRPr="008019AC" w:rsidRDefault="007C2040" w:rsidP="007C2040">
      <w:pPr>
        <w:pStyle w:val="17"/>
        <w:ind w:firstLine="454"/>
        <w:rPr>
          <w:sz w:val="24"/>
          <w:szCs w:val="24"/>
        </w:rPr>
      </w:pPr>
      <w:r w:rsidRPr="008019AC">
        <w:rPr>
          <w:sz w:val="24"/>
          <w:szCs w:val="24"/>
        </w:rPr>
        <w:t xml:space="preserve">4. Ситуация </w:t>
      </w:r>
      <w:r w:rsidRPr="008D07D8">
        <w:rPr>
          <w:b/>
          <w:i/>
          <w:sz w:val="24"/>
          <w:szCs w:val="24"/>
          <w:u w:val="single"/>
        </w:rPr>
        <w:t>конфликтного взаимодействия со сверстниками</w:t>
      </w:r>
      <w:r w:rsidRPr="008D07D8">
        <w:rPr>
          <w:b/>
          <w:sz w:val="24"/>
          <w:szCs w:val="24"/>
          <w:u w:val="single"/>
        </w:rPr>
        <w:t>.</w:t>
      </w:r>
      <w:r w:rsidRPr="008019AC">
        <w:rPr>
          <w:sz w:val="24"/>
          <w:szCs w:val="24"/>
        </w:rPr>
        <w:t xml:space="preserve"> </w:t>
      </w:r>
    </w:p>
    <w:p w:rsidR="007C2040" w:rsidRPr="008019AC" w:rsidRDefault="007C2040" w:rsidP="007C2040">
      <w:pPr>
        <w:pStyle w:val="17"/>
        <w:ind w:firstLine="454"/>
        <w:rPr>
          <w:sz w:val="24"/>
          <w:szCs w:val="24"/>
        </w:rPr>
      </w:pPr>
      <w:r w:rsidRPr="008019AC">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C2040" w:rsidRPr="008019AC" w:rsidRDefault="007C2040" w:rsidP="007C2040">
      <w:pPr>
        <w:pStyle w:val="a8"/>
        <w:spacing w:before="0" w:after="0"/>
        <w:ind w:firstLine="454"/>
        <w:jc w:val="both"/>
      </w:pPr>
      <w:r w:rsidRPr="008019AC">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7C2040" w:rsidRPr="008D07D8" w:rsidRDefault="007C2040" w:rsidP="007C2040">
      <w:pPr>
        <w:pStyle w:val="a8"/>
        <w:spacing w:before="0" w:after="0"/>
        <w:ind w:firstLine="454"/>
        <w:jc w:val="both"/>
        <w:outlineLvl w:val="0"/>
        <w:rPr>
          <w:b/>
          <w:i/>
          <w:u w:val="single"/>
        </w:rPr>
      </w:pPr>
      <w:r w:rsidRPr="008D07D8">
        <w:rPr>
          <w:b/>
          <w:i/>
          <w:u w:val="single"/>
        </w:rPr>
        <w:t>Дискуссия</w:t>
      </w:r>
    </w:p>
    <w:p w:rsidR="007C2040" w:rsidRPr="00A176D0" w:rsidRDefault="007C2040" w:rsidP="00A176D0">
      <w:pPr>
        <w:spacing w:after="0" w:line="240" w:lineRule="auto"/>
        <w:ind w:firstLine="454"/>
        <w:jc w:val="both"/>
        <w:rPr>
          <w:rFonts w:ascii="Times New Roman" w:hAnsi="Times New Roman" w:cs="Times New Roman"/>
          <w:sz w:val="24"/>
          <w:szCs w:val="24"/>
        </w:rPr>
      </w:pPr>
      <w:r w:rsidRPr="00A176D0">
        <w:rPr>
          <w:rFonts w:ascii="Times New Roman" w:hAnsi="Times New Roman" w:cs="Times New Roman"/>
          <w:iCs/>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A176D0">
        <w:rPr>
          <w:rFonts w:ascii="Times New Roman" w:hAnsi="Times New Roman" w:cs="Times New Roman"/>
          <w:b/>
          <w:i/>
          <w:iCs/>
          <w:sz w:val="24"/>
          <w:szCs w:val="24"/>
          <w:u w:val="single"/>
        </w:rPr>
        <w:t>письменная дискуссия</w:t>
      </w:r>
      <w:r w:rsidRPr="00A176D0">
        <w:rPr>
          <w:rFonts w:ascii="Times New Roman" w:hAnsi="Times New Roman" w:cs="Times New Roman"/>
          <w:b/>
          <w:iCs/>
          <w:sz w:val="24"/>
          <w:szCs w:val="24"/>
          <w:u w:val="single"/>
        </w:rPr>
        <w:t>.</w:t>
      </w:r>
      <w:r w:rsidRPr="00A176D0">
        <w:rPr>
          <w:rFonts w:ascii="Times New Roman" w:hAnsi="Times New Roman" w:cs="Times New Roman"/>
          <w:iCs/>
          <w:sz w:val="24"/>
          <w:szCs w:val="24"/>
        </w:rPr>
        <w:t xml:space="preserve"> В </w:t>
      </w:r>
      <w:r w:rsidRPr="00A176D0">
        <w:rPr>
          <w:rFonts w:ascii="Times New Roman" w:hAnsi="Times New Roman" w:cs="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A176D0">
        <w:rPr>
          <w:rFonts w:ascii="Times New Roman" w:hAnsi="Times New Roman" w:cs="Times New Roman"/>
          <w:b/>
          <w:i/>
          <w:sz w:val="24"/>
          <w:szCs w:val="24"/>
          <w:u w:val="single"/>
        </w:rPr>
        <w:t>устные формы учебных диалогов</w:t>
      </w:r>
      <w:r w:rsidRPr="00A176D0">
        <w:rPr>
          <w:rFonts w:ascii="Times New Roman" w:hAnsi="Times New Roman" w:cs="Times New Roman"/>
          <w:sz w:val="24"/>
          <w:szCs w:val="24"/>
        </w:rPr>
        <w:t xml:space="preserve"> с одноклассниками и учителем. </w:t>
      </w:r>
    </w:p>
    <w:p w:rsidR="007C2040" w:rsidRPr="00A176D0" w:rsidRDefault="007C2040" w:rsidP="00A176D0">
      <w:pPr>
        <w:spacing w:after="0" w:line="240" w:lineRule="auto"/>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w:t>
      </w:r>
      <w:r w:rsidRPr="00A176D0">
        <w:rPr>
          <w:rFonts w:ascii="Times New Roman" w:hAnsi="Times New Roman" w:cs="Times New Roman"/>
          <w:sz w:val="24"/>
          <w:szCs w:val="24"/>
        </w:rPr>
        <w:lastRenderedPageBreak/>
        <w:t xml:space="preserve">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7C2040" w:rsidRPr="00A176D0" w:rsidRDefault="007C2040" w:rsidP="00A176D0">
      <w:pPr>
        <w:spacing w:after="0" w:line="240" w:lineRule="auto"/>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Выделяются следующие </w:t>
      </w:r>
      <w:r w:rsidRPr="00A176D0">
        <w:rPr>
          <w:rFonts w:ascii="Times New Roman" w:hAnsi="Times New Roman" w:cs="Times New Roman"/>
          <w:b/>
          <w:i/>
          <w:sz w:val="24"/>
          <w:szCs w:val="24"/>
          <w:u w:val="single"/>
        </w:rPr>
        <w:t>функции письменной дискуссии</w:t>
      </w:r>
      <w:r w:rsidRPr="00A176D0">
        <w:rPr>
          <w:rFonts w:ascii="Times New Roman" w:hAnsi="Times New Roman" w:cs="Times New Roman"/>
          <w:b/>
          <w:sz w:val="24"/>
          <w:szCs w:val="24"/>
          <w:u w:val="single"/>
        </w:rPr>
        <w:t>:</w:t>
      </w:r>
    </w:p>
    <w:p w:rsidR="007C2040" w:rsidRPr="008019AC" w:rsidRDefault="007C2040" w:rsidP="007C2040">
      <w:pPr>
        <w:pStyle w:val="afffc"/>
        <w:spacing w:line="240" w:lineRule="auto"/>
        <w:rPr>
          <w:sz w:val="24"/>
          <w:szCs w:val="24"/>
        </w:rPr>
      </w:pPr>
      <w:r w:rsidRPr="008019AC">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7C2040" w:rsidRPr="008019AC" w:rsidRDefault="007C2040" w:rsidP="007C2040">
      <w:pPr>
        <w:pStyle w:val="afffc"/>
        <w:spacing w:line="240" w:lineRule="auto"/>
        <w:rPr>
          <w:sz w:val="24"/>
          <w:szCs w:val="24"/>
        </w:rPr>
      </w:pPr>
      <w:r w:rsidRPr="008019AC">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7C2040" w:rsidRPr="008019AC" w:rsidRDefault="007C2040" w:rsidP="007C2040">
      <w:pPr>
        <w:pStyle w:val="afffc"/>
        <w:spacing w:line="240" w:lineRule="auto"/>
        <w:rPr>
          <w:sz w:val="24"/>
          <w:szCs w:val="24"/>
        </w:rPr>
      </w:pPr>
      <w:r w:rsidRPr="008019AC">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7C2040" w:rsidRPr="008019AC" w:rsidRDefault="007C2040" w:rsidP="007C2040">
      <w:pPr>
        <w:pStyle w:val="afffc"/>
        <w:spacing w:line="240" w:lineRule="auto"/>
        <w:rPr>
          <w:sz w:val="24"/>
          <w:szCs w:val="24"/>
        </w:rPr>
      </w:pPr>
      <w:r w:rsidRPr="008019AC">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7C2040" w:rsidRDefault="007C2040" w:rsidP="007C2040">
      <w:pPr>
        <w:pStyle w:val="a8"/>
        <w:spacing w:before="0" w:after="0"/>
        <w:ind w:firstLine="454"/>
        <w:jc w:val="both"/>
        <w:outlineLvl w:val="0"/>
        <w:rPr>
          <w:b/>
          <w:i/>
          <w:u w:val="single"/>
        </w:rPr>
      </w:pPr>
    </w:p>
    <w:p w:rsidR="007C2040" w:rsidRPr="008D07D8" w:rsidRDefault="007C2040" w:rsidP="007C2040">
      <w:pPr>
        <w:pStyle w:val="a8"/>
        <w:spacing w:before="0" w:after="0"/>
        <w:ind w:firstLine="454"/>
        <w:jc w:val="both"/>
        <w:outlineLvl w:val="0"/>
        <w:rPr>
          <w:b/>
          <w:i/>
          <w:u w:val="single"/>
        </w:rPr>
      </w:pPr>
      <w:r w:rsidRPr="008D07D8">
        <w:rPr>
          <w:b/>
          <w:i/>
          <w:u w:val="single"/>
        </w:rPr>
        <w:t>Тренинги</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A176D0">
        <w:rPr>
          <w:rFonts w:ascii="Times New Roman" w:hAnsi="Times New Roman" w:cs="Times New Roman"/>
          <w:i/>
          <w:sz w:val="24"/>
          <w:szCs w:val="24"/>
        </w:rPr>
        <w:t>тренингов</w:t>
      </w:r>
      <w:r w:rsidRPr="00A176D0">
        <w:rPr>
          <w:rFonts w:ascii="Times New Roman" w:hAnsi="Times New Roman" w:cs="Times New Roman"/>
          <w:sz w:val="24"/>
          <w:szCs w:val="24"/>
        </w:rPr>
        <w:t xml:space="preserve"> для подростков. Программы тренингов позволяют ставить и достигать следующих конкретных целей: </w:t>
      </w:r>
    </w:p>
    <w:p w:rsidR="007C2040" w:rsidRPr="008019AC" w:rsidRDefault="007C2040" w:rsidP="007C2040">
      <w:pPr>
        <w:pStyle w:val="afffc"/>
        <w:spacing w:line="240" w:lineRule="auto"/>
        <w:rPr>
          <w:sz w:val="24"/>
          <w:szCs w:val="24"/>
        </w:rPr>
      </w:pPr>
      <w:r w:rsidRPr="008019AC">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7C2040" w:rsidRPr="008019AC" w:rsidRDefault="007C2040" w:rsidP="007C2040">
      <w:pPr>
        <w:pStyle w:val="afffc"/>
        <w:spacing w:line="240" w:lineRule="auto"/>
        <w:rPr>
          <w:sz w:val="24"/>
          <w:szCs w:val="24"/>
        </w:rPr>
      </w:pPr>
      <w:r w:rsidRPr="008019AC">
        <w:rPr>
          <w:sz w:val="24"/>
          <w:szCs w:val="24"/>
        </w:rPr>
        <w:t>• развивать навыки взаимодействия в группе;</w:t>
      </w:r>
    </w:p>
    <w:p w:rsidR="007C2040" w:rsidRPr="008019AC" w:rsidRDefault="007C2040" w:rsidP="007C2040">
      <w:pPr>
        <w:pStyle w:val="afffc"/>
        <w:spacing w:line="240" w:lineRule="auto"/>
        <w:rPr>
          <w:sz w:val="24"/>
          <w:szCs w:val="24"/>
        </w:rPr>
      </w:pPr>
      <w:r w:rsidRPr="008019AC">
        <w:rPr>
          <w:sz w:val="24"/>
          <w:szCs w:val="24"/>
        </w:rPr>
        <w:t>• создать положительное настроение на дальнейшее продолжительное взаимодействие в тренинговой группе;</w:t>
      </w:r>
    </w:p>
    <w:p w:rsidR="007C2040" w:rsidRPr="008019AC" w:rsidRDefault="007C2040" w:rsidP="007C2040">
      <w:pPr>
        <w:pStyle w:val="afffc"/>
        <w:spacing w:line="240" w:lineRule="auto"/>
        <w:rPr>
          <w:sz w:val="24"/>
          <w:szCs w:val="24"/>
        </w:rPr>
      </w:pPr>
      <w:r w:rsidRPr="008019AC">
        <w:rPr>
          <w:sz w:val="24"/>
          <w:szCs w:val="24"/>
        </w:rPr>
        <w:t>• развивать невербальные навыки общения;</w:t>
      </w:r>
    </w:p>
    <w:p w:rsidR="007C2040" w:rsidRPr="008019AC" w:rsidRDefault="007C2040" w:rsidP="007C2040">
      <w:pPr>
        <w:pStyle w:val="afffc"/>
        <w:spacing w:line="240" w:lineRule="auto"/>
        <w:rPr>
          <w:sz w:val="24"/>
          <w:szCs w:val="24"/>
        </w:rPr>
      </w:pPr>
      <w:r w:rsidRPr="008019AC">
        <w:rPr>
          <w:sz w:val="24"/>
          <w:szCs w:val="24"/>
        </w:rPr>
        <w:t>• развивать навыки самопознания;</w:t>
      </w:r>
    </w:p>
    <w:p w:rsidR="007C2040" w:rsidRPr="008019AC" w:rsidRDefault="007C2040" w:rsidP="007C2040">
      <w:pPr>
        <w:pStyle w:val="afffc"/>
        <w:spacing w:line="240" w:lineRule="auto"/>
        <w:rPr>
          <w:sz w:val="24"/>
          <w:szCs w:val="24"/>
        </w:rPr>
      </w:pPr>
      <w:r w:rsidRPr="008019AC">
        <w:rPr>
          <w:sz w:val="24"/>
          <w:szCs w:val="24"/>
        </w:rPr>
        <w:t>• развивать навыки восприятия и понимания других людей;</w:t>
      </w:r>
    </w:p>
    <w:p w:rsidR="007C2040" w:rsidRPr="008019AC" w:rsidRDefault="007C2040" w:rsidP="007C2040">
      <w:pPr>
        <w:pStyle w:val="afffc"/>
        <w:spacing w:line="240" w:lineRule="auto"/>
        <w:rPr>
          <w:sz w:val="24"/>
          <w:szCs w:val="24"/>
        </w:rPr>
      </w:pPr>
      <w:r w:rsidRPr="008019AC">
        <w:rPr>
          <w:sz w:val="24"/>
          <w:szCs w:val="24"/>
        </w:rPr>
        <w:t>• учиться познавать себя через восприятие другого;</w:t>
      </w:r>
    </w:p>
    <w:p w:rsidR="007C2040" w:rsidRPr="008019AC" w:rsidRDefault="007C2040" w:rsidP="007C2040">
      <w:pPr>
        <w:pStyle w:val="afffc"/>
        <w:spacing w:line="240" w:lineRule="auto"/>
        <w:rPr>
          <w:sz w:val="24"/>
          <w:szCs w:val="24"/>
        </w:rPr>
      </w:pPr>
      <w:r w:rsidRPr="008019AC">
        <w:rPr>
          <w:sz w:val="24"/>
          <w:szCs w:val="24"/>
        </w:rPr>
        <w:t>• получить представление о «неверных средствах общения»;</w:t>
      </w:r>
    </w:p>
    <w:p w:rsidR="007C2040" w:rsidRPr="008019AC" w:rsidRDefault="007C2040" w:rsidP="007C2040">
      <w:pPr>
        <w:pStyle w:val="afffc"/>
        <w:spacing w:line="240" w:lineRule="auto"/>
        <w:rPr>
          <w:sz w:val="24"/>
          <w:szCs w:val="24"/>
        </w:rPr>
      </w:pPr>
      <w:r w:rsidRPr="008019AC">
        <w:rPr>
          <w:sz w:val="24"/>
          <w:szCs w:val="24"/>
        </w:rPr>
        <w:t>• развивать положительную самооценку;</w:t>
      </w:r>
    </w:p>
    <w:p w:rsidR="007C2040" w:rsidRPr="008019AC" w:rsidRDefault="007C2040" w:rsidP="007C2040">
      <w:pPr>
        <w:pStyle w:val="afffc"/>
        <w:spacing w:line="240" w:lineRule="auto"/>
        <w:rPr>
          <w:sz w:val="24"/>
          <w:szCs w:val="24"/>
        </w:rPr>
      </w:pPr>
      <w:r w:rsidRPr="008019AC">
        <w:rPr>
          <w:sz w:val="24"/>
          <w:szCs w:val="24"/>
        </w:rPr>
        <w:t>• сформировать чувство уверенности в себе и осознание себя в новом качестве;</w:t>
      </w:r>
    </w:p>
    <w:p w:rsidR="007C2040" w:rsidRPr="008019AC" w:rsidRDefault="007C2040" w:rsidP="007C2040">
      <w:pPr>
        <w:pStyle w:val="afffc"/>
        <w:spacing w:line="240" w:lineRule="auto"/>
        <w:rPr>
          <w:sz w:val="24"/>
          <w:szCs w:val="24"/>
        </w:rPr>
      </w:pPr>
      <w:r w:rsidRPr="008019AC">
        <w:rPr>
          <w:sz w:val="24"/>
          <w:szCs w:val="24"/>
        </w:rPr>
        <w:t>• познакомить с понятием «конфликт»;</w:t>
      </w:r>
    </w:p>
    <w:p w:rsidR="007C2040" w:rsidRPr="008019AC" w:rsidRDefault="007C2040" w:rsidP="007C2040">
      <w:pPr>
        <w:pStyle w:val="afffc"/>
        <w:spacing w:line="240" w:lineRule="auto"/>
        <w:rPr>
          <w:sz w:val="24"/>
          <w:szCs w:val="24"/>
        </w:rPr>
      </w:pPr>
      <w:r w:rsidRPr="008019AC">
        <w:rPr>
          <w:sz w:val="24"/>
          <w:szCs w:val="24"/>
        </w:rPr>
        <w:t>• определить особенности поведения в конфликтной ситуации;</w:t>
      </w:r>
    </w:p>
    <w:p w:rsidR="007C2040" w:rsidRPr="008019AC" w:rsidRDefault="007C2040" w:rsidP="007C2040">
      <w:pPr>
        <w:pStyle w:val="afffc"/>
        <w:spacing w:line="240" w:lineRule="auto"/>
        <w:rPr>
          <w:sz w:val="24"/>
          <w:szCs w:val="24"/>
        </w:rPr>
      </w:pPr>
      <w:r w:rsidRPr="008019AC">
        <w:rPr>
          <w:sz w:val="24"/>
          <w:szCs w:val="24"/>
        </w:rPr>
        <w:t>• обучить способам выхода из конфликтной ситуации;</w:t>
      </w:r>
    </w:p>
    <w:p w:rsidR="007C2040" w:rsidRPr="008019AC" w:rsidRDefault="007C2040" w:rsidP="007C2040">
      <w:pPr>
        <w:pStyle w:val="afffc"/>
        <w:spacing w:line="240" w:lineRule="auto"/>
        <w:rPr>
          <w:sz w:val="24"/>
          <w:szCs w:val="24"/>
        </w:rPr>
      </w:pPr>
      <w:r w:rsidRPr="008019AC">
        <w:rPr>
          <w:sz w:val="24"/>
          <w:szCs w:val="24"/>
        </w:rPr>
        <w:t>• отработать ситуации предотвращения конфликтов;</w:t>
      </w:r>
    </w:p>
    <w:p w:rsidR="007C2040" w:rsidRPr="008019AC" w:rsidRDefault="007C2040" w:rsidP="007C2040">
      <w:pPr>
        <w:pStyle w:val="afffc"/>
        <w:spacing w:line="240" w:lineRule="auto"/>
        <w:rPr>
          <w:sz w:val="24"/>
          <w:szCs w:val="24"/>
        </w:rPr>
      </w:pPr>
      <w:r w:rsidRPr="008019AC">
        <w:rPr>
          <w:sz w:val="24"/>
          <w:szCs w:val="24"/>
        </w:rPr>
        <w:t>• закрепить навыки поведения в конфликтной ситуации;</w:t>
      </w:r>
    </w:p>
    <w:p w:rsidR="007C2040" w:rsidRPr="008019AC" w:rsidRDefault="007C2040" w:rsidP="007C2040">
      <w:pPr>
        <w:pStyle w:val="afffc"/>
        <w:spacing w:line="240" w:lineRule="auto"/>
        <w:rPr>
          <w:sz w:val="24"/>
          <w:szCs w:val="24"/>
        </w:rPr>
      </w:pPr>
      <w:r w:rsidRPr="008019AC">
        <w:rPr>
          <w:sz w:val="24"/>
          <w:szCs w:val="24"/>
        </w:rPr>
        <w:t>• снизить уровень конфликтности подростков.</w:t>
      </w:r>
    </w:p>
    <w:p w:rsidR="007C2040" w:rsidRPr="00A176D0" w:rsidRDefault="007C2040" w:rsidP="00A176D0">
      <w:pPr>
        <w:spacing w:after="0" w:line="240" w:lineRule="auto"/>
        <w:ind w:firstLine="454"/>
        <w:jc w:val="both"/>
        <w:rPr>
          <w:rFonts w:ascii="Times New Roman" w:hAnsi="Times New Roman" w:cs="Times New Roman"/>
          <w:iCs/>
          <w:sz w:val="24"/>
          <w:szCs w:val="24"/>
        </w:rPr>
      </w:pPr>
      <w:r w:rsidRPr="00A176D0">
        <w:rPr>
          <w:rFonts w:ascii="Times New Roman" w:hAnsi="Times New Roman" w:cs="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7C2040" w:rsidRPr="008019AC" w:rsidRDefault="007C2040" w:rsidP="00A176D0">
      <w:pPr>
        <w:pStyle w:val="a8"/>
        <w:spacing w:before="0" w:after="0"/>
        <w:ind w:firstLine="454"/>
        <w:jc w:val="both"/>
      </w:pPr>
      <w:r w:rsidRPr="008019AC">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176D0" w:rsidRDefault="00A176D0" w:rsidP="007C2040">
      <w:pPr>
        <w:ind w:firstLine="454"/>
        <w:jc w:val="both"/>
        <w:outlineLvl w:val="0"/>
        <w:rPr>
          <w:b/>
          <w:i/>
          <w:u w:val="single"/>
        </w:rPr>
      </w:pPr>
    </w:p>
    <w:p w:rsidR="00A176D0" w:rsidRDefault="00A176D0" w:rsidP="007C2040">
      <w:pPr>
        <w:ind w:firstLine="454"/>
        <w:jc w:val="both"/>
        <w:outlineLvl w:val="0"/>
        <w:rPr>
          <w:b/>
          <w:i/>
          <w:u w:val="single"/>
        </w:rPr>
      </w:pPr>
    </w:p>
    <w:p w:rsidR="007C2040" w:rsidRPr="00A176D0" w:rsidRDefault="007C2040" w:rsidP="007C2040">
      <w:pPr>
        <w:ind w:firstLine="454"/>
        <w:jc w:val="both"/>
        <w:outlineLvl w:val="0"/>
        <w:rPr>
          <w:rFonts w:ascii="Times New Roman" w:hAnsi="Times New Roman" w:cs="Times New Roman"/>
          <w:b/>
          <w:i/>
          <w:u w:val="single"/>
        </w:rPr>
      </w:pPr>
      <w:r w:rsidRPr="00A176D0">
        <w:rPr>
          <w:rFonts w:ascii="Times New Roman" w:hAnsi="Times New Roman" w:cs="Times New Roman"/>
          <w:b/>
          <w:i/>
          <w:u w:val="single"/>
        </w:rPr>
        <w:lastRenderedPageBreak/>
        <w:t>Общий приём доказательства</w:t>
      </w:r>
    </w:p>
    <w:p w:rsidR="007C2040" w:rsidRPr="00A176D0" w:rsidRDefault="007C2040" w:rsidP="00A176D0">
      <w:pPr>
        <w:spacing w:after="0" w:line="240" w:lineRule="auto"/>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7C2040" w:rsidRPr="00A176D0" w:rsidRDefault="007C2040" w:rsidP="00A176D0">
      <w:pPr>
        <w:spacing w:after="0" w:line="240" w:lineRule="auto"/>
        <w:ind w:firstLine="454"/>
        <w:jc w:val="both"/>
        <w:rPr>
          <w:rFonts w:ascii="Times New Roman" w:hAnsi="Times New Roman" w:cs="Times New Roman"/>
          <w:sz w:val="24"/>
          <w:szCs w:val="24"/>
        </w:rPr>
      </w:pPr>
      <w:r w:rsidRPr="00A176D0">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7C2040" w:rsidRPr="008019AC" w:rsidRDefault="007C2040" w:rsidP="007C2040">
      <w:pPr>
        <w:pStyle w:val="afffc"/>
        <w:spacing w:line="240" w:lineRule="auto"/>
        <w:rPr>
          <w:sz w:val="24"/>
          <w:szCs w:val="24"/>
        </w:rPr>
      </w:pPr>
      <w:r w:rsidRPr="008019AC">
        <w:rPr>
          <w:sz w:val="24"/>
          <w:szCs w:val="24"/>
        </w:rPr>
        <w:t>• анализ и воспроизведение готовых доказательств;</w:t>
      </w:r>
    </w:p>
    <w:p w:rsidR="007C2040" w:rsidRPr="008019AC" w:rsidRDefault="007C2040" w:rsidP="007C2040">
      <w:pPr>
        <w:pStyle w:val="afffc"/>
        <w:spacing w:line="240" w:lineRule="auto"/>
        <w:rPr>
          <w:sz w:val="24"/>
          <w:szCs w:val="24"/>
        </w:rPr>
      </w:pPr>
      <w:r w:rsidRPr="008019AC">
        <w:rPr>
          <w:sz w:val="24"/>
          <w:szCs w:val="24"/>
        </w:rPr>
        <w:t>• опровержение предложенных доказательств;</w:t>
      </w:r>
    </w:p>
    <w:p w:rsidR="007C2040" w:rsidRPr="008019AC" w:rsidRDefault="007C2040" w:rsidP="007C2040">
      <w:pPr>
        <w:pStyle w:val="afffc"/>
        <w:spacing w:line="240" w:lineRule="auto"/>
        <w:rPr>
          <w:sz w:val="24"/>
          <w:szCs w:val="24"/>
        </w:rPr>
      </w:pPr>
      <w:r w:rsidRPr="008019AC">
        <w:rPr>
          <w:sz w:val="24"/>
          <w:szCs w:val="24"/>
        </w:rPr>
        <w:t>• самостоятельный поиск, конструирование и осуществление доказательства.</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Необходимость использования обучающимися доказательства возникает в ситуациях, когда:</w:t>
      </w:r>
    </w:p>
    <w:p w:rsidR="007C2040" w:rsidRPr="00A176D0" w:rsidRDefault="007C2040" w:rsidP="007C2040">
      <w:pPr>
        <w:pStyle w:val="afffc"/>
        <w:spacing w:line="240" w:lineRule="auto"/>
        <w:rPr>
          <w:sz w:val="24"/>
          <w:szCs w:val="24"/>
        </w:rPr>
      </w:pPr>
      <w:r w:rsidRPr="00A176D0">
        <w:rPr>
          <w:sz w:val="24"/>
          <w:szCs w:val="24"/>
        </w:rPr>
        <w:t>• учитель сам формулирует то или иное положение и предлагает обучающимся доказать его;</w:t>
      </w:r>
    </w:p>
    <w:p w:rsidR="007C2040" w:rsidRPr="00A176D0" w:rsidRDefault="007C2040" w:rsidP="007C2040">
      <w:pPr>
        <w:pStyle w:val="afffc"/>
        <w:spacing w:line="240" w:lineRule="auto"/>
        <w:rPr>
          <w:sz w:val="24"/>
          <w:szCs w:val="24"/>
        </w:rPr>
      </w:pPr>
      <w:r w:rsidRPr="00A176D0">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Любое доказательство включает:</w:t>
      </w:r>
    </w:p>
    <w:p w:rsidR="007C2040" w:rsidRPr="008019AC" w:rsidRDefault="007C2040" w:rsidP="007C2040">
      <w:pPr>
        <w:pStyle w:val="afffc"/>
        <w:spacing w:line="240" w:lineRule="auto"/>
        <w:rPr>
          <w:sz w:val="24"/>
          <w:szCs w:val="24"/>
        </w:rPr>
      </w:pPr>
      <w:r w:rsidRPr="008019AC">
        <w:rPr>
          <w:sz w:val="24"/>
          <w:szCs w:val="24"/>
        </w:rPr>
        <w:t>• </w:t>
      </w:r>
      <w:r w:rsidRPr="008D07D8">
        <w:rPr>
          <w:b/>
          <w:i/>
          <w:sz w:val="24"/>
          <w:szCs w:val="24"/>
        </w:rPr>
        <w:t>тезис</w:t>
      </w:r>
      <w:r w:rsidRPr="008D07D8">
        <w:rPr>
          <w:b/>
          <w:sz w:val="24"/>
          <w:szCs w:val="24"/>
        </w:rPr>
        <w:t xml:space="preserve"> —</w:t>
      </w:r>
      <w:r w:rsidRPr="008019AC">
        <w:rPr>
          <w:sz w:val="24"/>
          <w:szCs w:val="24"/>
        </w:rPr>
        <w:t xml:space="preserve"> суждение (утверждение), истинность которого доказывается;</w:t>
      </w:r>
    </w:p>
    <w:p w:rsidR="007C2040" w:rsidRPr="008019AC" w:rsidRDefault="007C2040" w:rsidP="007C2040">
      <w:pPr>
        <w:pStyle w:val="afffc"/>
        <w:spacing w:line="240" w:lineRule="auto"/>
        <w:rPr>
          <w:sz w:val="24"/>
          <w:szCs w:val="24"/>
        </w:rPr>
      </w:pPr>
      <w:r w:rsidRPr="008019AC">
        <w:rPr>
          <w:sz w:val="24"/>
          <w:szCs w:val="24"/>
        </w:rPr>
        <w:t>• </w:t>
      </w:r>
      <w:r w:rsidRPr="008D07D8">
        <w:rPr>
          <w:b/>
          <w:i/>
          <w:sz w:val="24"/>
          <w:szCs w:val="24"/>
        </w:rPr>
        <w:t>аргументы</w:t>
      </w:r>
      <w:r w:rsidRPr="008D07D8">
        <w:rPr>
          <w:b/>
          <w:sz w:val="24"/>
          <w:szCs w:val="24"/>
        </w:rPr>
        <w:t xml:space="preserve"> </w:t>
      </w:r>
      <w:r w:rsidRPr="008019AC">
        <w:rPr>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7C2040" w:rsidRPr="008019AC" w:rsidRDefault="007C2040" w:rsidP="007C2040">
      <w:pPr>
        <w:pStyle w:val="afffc"/>
        <w:spacing w:line="240" w:lineRule="auto"/>
        <w:rPr>
          <w:sz w:val="24"/>
          <w:szCs w:val="24"/>
        </w:rPr>
      </w:pPr>
      <w:r w:rsidRPr="008019AC">
        <w:rPr>
          <w:sz w:val="24"/>
          <w:szCs w:val="24"/>
        </w:rPr>
        <w:t>• </w:t>
      </w:r>
      <w:r w:rsidRPr="008D07D8">
        <w:rPr>
          <w:b/>
          <w:i/>
          <w:sz w:val="24"/>
          <w:szCs w:val="24"/>
        </w:rPr>
        <w:t>демонстрация</w:t>
      </w:r>
      <w:r w:rsidRPr="008D07D8">
        <w:rPr>
          <w:b/>
          <w:sz w:val="24"/>
          <w:szCs w:val="24"/>
        </w:rPr>
        <w:t xml:space="preserve"> </w:t>
      </w:r>
      <w:r w:rsidRPr="008019AC">
        <w:rPr>
          <w:sz w:val="24"/>
          <w:szCs w:val="24"/>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7C2040" w:rsidRPr="00A176D0" w:rsidRDefault="007C2040" w:rsidP="00A176D0">
      <w:pPr>
        <w:pStyle w:val="affff"/>
        <w:spacing w:after="0"/>
        <w:ind w:left="0" w:firstLine="454"/>
        <w:jc w:val="both"/>
        <w:rPr>
          <w:rFonts w:ascii="Times New Roman" w:hAnsi="Times New Roman" w:cs="Times New Roman"/>
          <w:b/>
          <w:i/>
          <w:sz w:val="24"/>
          <w:szCs w:val="24"/>
          <w:u w:val="single"/>
        </w:rPr>
      </w:pPr>
    </w:p>
    <w:p w:rsidR="007C2040" w:rsidRPr="00A176D0" w:rsidRDefault="007C2040" w:rsidP="00A176D0">
      <w:pPr>
        <w:pStyle w:val="affff"/>
        <w:spacing w:after="0"/>
        <w:ind w:left="0" w:firstLine="454"/>
        <w:jc w:val="both"/>
        <w:rPr>
          <w:rFonts w:ascii="Times New Roman" w:hAnsi="Times New Roman" w:cs="Times New Roman"/>
          <w:b/>
          <w:i/>
          <w:sz w:val="24"/>
          <w:szCs w:val="24"/>
          <w:u w:val="single"/>
        </w:rPr>
      </w:pPr>
      <w:r w:rsidRPr="00A176D0">
        <w:rPr>
          <w:rFonts w:ascii="Times New Roman" w:hAnsi="Times New Roman" w:cs="Times New Roman"/>
          <w:b/>
          <w:i/>
          <w:sz w:val="24"/>
          <w:szCs w:val="24"/>
          <w:u w:val="single"/>
        </w:rPr>
        <w:t>Рефлексия</w:t>
      </w:r>
    </w:p>
    <w:p w:rsidR="007C2040" w:rsidRPr="00A176D0" w:rsidRDefault="007C2040" w:rsidP="00A176D0">
      <w:pPr>
        <w:pStyle w:val="affff"/>
        <w:spacing w:after="0"/>
        <w:ind w:left="0"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В наиболее широком значении </w:t>
      </w:r>
      <w:r w:rsidRPr="00A176D0">
        <w:rPr>
          <w:rFonts w:ascii="Times New Roman" w:hAnsi="Times New Roman" w:cs="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A176D0">
        <w:rPr>
          <w:rFonts w:ascii="Times New Roman" w:hAnsi="Times New Roman" w:cs="Times New Roman"/>
          <w:sz w:val="24"/>
          <w:szCs w:val="24"/>
        </w:rPr>
        <w:t xml:space="preserve"> Задача рефлексии — осознание внешнего и внутреннего опыта субъекта и его отражение в той или иной форме.</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Выделяются </w:t>
      </w:r>
      <w:r w:rsidRPr="00A176D0">
        <w:rPr>
          <w:rFonts w:ascii="Times New Roman" w:hAnsi="Times New Roman" w:cs="Times New Roman"/>
          <w:b/>
          <w:i/>
          <w:sz w:val="24"/>
          <w:szCs w:val="24"/>
        </w:rPr>
        <w:t>три основные сферы</w:t>
      </w:r>
      <w:r w:rsidRPr="00A176D0">
        <w:rPr>
          <w:rFonts w:ascii="Times New Roman" w:hAnsi="Times New Roman" w:cs="Times New Roman"/>
          <w:sz w:val="24"/>
          <w:szCs w:val="24"/>
        </w:rPr>
        <w:t xml:space="preserve"> существования рефлексии. Во-первых, это </w:t>
      </w:r>
      <w:r w:rsidRPr="00A176D0">
        <w:rPr>
          <w:rFonts w:ascii="Times New Roman" w:hAnsi="Times New Roman" w:cs="Times New Roman"/>
          <w:b/>
          <w:i/>
          <w:sz w:val="24"/>
          <w:szCs w:val="24"/>
        </w:rPr>
        <w:t>сфера коммуникации и кооперации</w:t>
      </w:r>
      <w:r w:rsidRPr="00A176D0">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Во-вторых, это </w:t>
      </w:r>
      <w:r w:rsidRPr="00A176D0">
        <w:rPr>
          <w:rFonts w:ascii="Times New Roman" w:hAnsi="Times New Roman" w:cs="Times New Roman"/>
          <w:b/>
          <w:i/>
          <w:sz w:val="24"/>
          <w:szCs w:val="24"/>
        </w:rPr>
        <w:t>сфера мыслительных процессов,</w:t>
      </w:r>
      <w:r w:rsidRPr="00A176D0">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w:t>
      </w:r>
      <w:r w:rsidRPr="00A176D0">
        <w:rPr>
          <w:rFonts w:ascii="Times New Roman" w:hAnsi="Times New Roman" w:cs="Times New Roman"/>
          <w:sz w:val="24"/>
          <w:szCs w:val="24"/>
        </w:rPr>
        <w:lastRenderedPageBreak/>
        <w:t xml:space="preserve">феномена рефлексии в качестве направленности мышления на самоё себя, на собственные процессы и собственные продукты.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В-третьих, это </w:t>
      </w:r>
      <w:r w:rsidRPr="00A176D0">
        <w:rPr>
          <w:rFonts w:ascii="Times New Roman" w:hAnsi="Times New Roman" w:cs="Times New Roman"/>
          <w:b/>
          <w:i/>
          <w:sz w:val="24"/>
          <w:szCs w:val="24"/>
        </w:rPr>
        <w:t>сфера самосознания</w:t>
      </w:r>
      <w:r w:rsidRPr="00A176D0">
        <w:rPr>
          <w:rFonts w:ascii="Times New Roman" w:hAnsi="Times New Roman" w:cs="Times New Roman"/>
          <w:b/>
          <w:sz w:val="24"/>
          <w:szCs w:val="24"/>
        </w:rPr>
        <w:t>,</w:t>
      </w:r>
      <w:r w:rsidRPr="00A176D0">
        <w:rPr>
          <w:rFonts w:ascii="Times New Roman" w:hAnsi="Times New Roman" w:cs="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7C2040" w:rsidRPr="008019AC" w:rsidRDefault="007C2040" w:rsidP="007C2040">
      <w:pPr>
        <w:pStyle w:val="afffc"/>
        <w:spacing w:line="240" w:lineRule="auto"/>
        <w:rPr>
          <w:sz w:val="24"/>
          <w:szCs w:val="24"/>
        </w:rPr>
      </w:pPr>
      <w:r w:rsidRPr="00A176D0">
        <w:rPr>
          <w:sz w:val="24"/>
          <w:szCs w:val="24"/>
        </w:rPr>
        <w:t>• осознание учебной задачи (что такое задача? какие шаги необходимо осуществить для</w:t>
      </w:r>
      <w:r w:rsidRPr="008019AC">
        <w:rPr>
          <w:sz w:val="24"/>
          <w:szCs w:val="24"/>
        </w:rPr>
        <w:t xml:space="preserve"> решения любой задачи? что нужно, чтобы решить данную конкретную задачу?);</w:t>
      </w:r>
    </w:p>
    <w:p w:rsidR="007C2040" w:rsidRPr="008019AC" w:rsidRDefault="007C2040" w:rsidP="007C2040">
      <w:pPr>
        <w:pStyle w:val="afffc"/>
        <w:spacing w:line="240" w:lineRule="auto"/>
        <w:rPr>
          <w:sz w:val="24"/>
          <w:szCs w:val="24"/>
        </w:rPr>
      </w:pPr>
      <w:r w:rsidRPr="008019AC">
        <w:rPr>
          <w:sz w:val="24"/>
          <w:szCs w:val="24"/>
        </w:rPr>
        <w:t>• понимание цели учебной деятельности (чему я научился на уроке? каких целей добился? чему можно было научиться ещё?);</w:t>
      </w:r>
    </w:p>
    <w:p w:rsidR="007C2040" w:rsidRPr="008019AC" w:rsidRDefault="007C2040" w:rsidP="007C2040">
      <w:pPr>
        <w:pStyle w:val="afffc"/>
        <w:spacing w:line="240" w:lineRule="auto"/>
        <w:rPr>
          <w:sz w:val="24"/>
          <w:szCs w:val="24"/>
        </w:rPr>
      </w:pPr>
      <w:r w:rsidRPr="008019AC">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C2040" w:rsidRPr="00A176D0" w:rsidRDefault="007C2040" w:rsidP="00A176D0">
      <w:pPr>
        <w:spacing w:after="0"/>
        <w:ind w:firstLine="454"/>
        <w:jc w:val="both"/>
        <w:rPr>
          <w:rFonts w:ascii="Times New Roman" w:hAnsi="Times New Roman" w:cs="Times New Roman"/>
          <w:b/>
          <w:i/>
          <w:sz w:val="24"/>
          <w:szCs w:val="24"/>
          <w:u w:val="single"/>
        </w:rPr>
      </w:pPr>
      <w:r w:rsidRPr="00A176D0">
        <w:rPr>
          <w:rFonts w:ascii="Times New Roman" w:hAnsi="Times New Roman" w:cs="Times New Roman"/>
          <w:sz w:val="24"/>
          <w:szCs w:val="24"/>
        </w:rPr>
        <w:t xml:space="preserve">Соответственно развитию рефлексии будет </w:t>
      </w:r>
      <w:r w:rsidRPr="00A176D0">
        <w:rPr>
          <w:rFonts w:ascii="Times New Roman" w:hAnsi="Times New Roman" w:cs="Times New Roman"/>
          <w:b/>
          <w:i/>
          <w:sz w:val="24"/>
          <w:szCs w:val="24"/>
          <w:u w:val="single"/>
        </w:rPr>
        <w:t xml:space="preserve">способствовать  организация учебной деятельности, отвечающая следующим критериям: </w:t>
      </w:r>
    </w:p>
    <w:p w:rsidR="007C2040" w:rsidRPr="00A176D0" w:rsidRDefault="007C2040" w:rsidP="007C2040">
      <w:pPr>
        <w:pStyle w:val="afffc"/>
        <w:spacing w:line="240" w:lineRule="auto"/>
        <w:rPr>
          <w:sz w:val="24"/>
          <w:szCs w:val="24"/>
        </w:rPr>
      </w:pPr>
      <w:r w:rsidRPr="00A176D0">
        <w:rPr>
          <w:sz w:val="24"/>
          <w:szCs w:val="24"/>
        </w:rPr>
        <w:t xml:space="preserve">• постановка всякой новой задачи как задачи с недостающими данными; </w:t>
      </w:r>
    </w:p>
    <w:p w:rsidR="007C2040" w:rsidRPr="00A176D0" w:rsidRDefault="007C2040" w:rsidP="007C2040">
      <w:pPr>
        <w:pStyle w:val="afffc"/>
        <w:spacing w:line="240" w:lineRule="auto"/>
        <w:rPr>
          <w:sz w:val="24"/>
          <w:szCs w:val="24"/>
        </w:rPr>
      </w:pPr>
      <w:r w:rsidRPr="00A176D0">
        <w:rPr>
          <w:sz w:val="24"/>
          <w:szCs w:val="24"/>
        </w:rPr>
        <w:t xml:space="preserve">• анализ наличия способов и средств выполнения задачи; </w:t>
      </w:r>
    </w:p>
    <w:p w:rsidR="007C2040" w:rsidRPr="00A176D0" w:rsidRDefault="007C2040" w:rsidP="007C2040">
      <w:pPr>
        <w:pStyle w:val="afffc"/>
        <w:spacing w:line="240" w:lineRule="auto"/>
        <w:rPr>
          <w:sz w:val="24"/>
          <w:szCs w:val="24"/>
        </w:rPr>
      </w:pPr>
      <w:r w:rsidRPr="00A176D0">
        <w:rPr>
          <w:sz w:val="24"/>
          <w:szCs w:val="24"/>
        </w:rPr>
        <w:t xml:space="preserve">• оценка своей готовности к решению проблемы; </w:t>
      </w:r>
    </w:p>
    <w:p w:rsidR="007C2040" w:rsidRPr="00A176D0" w:rsidRDefault="007C2040" w:rsidP="007C2040">
      <w:pPr>
        <w:pStyle w:val="afffc"/>
        <w:spacing w:line="240" w:lineRule="auto"/>
        <w:rPr>
          <w:sz w:val="24"/>
          <w:szCs w:val="24"/>
        </w:rPr>
      </w:pPr>
      <w:r w:rsidRPr="00A176D0">
        <w:rPr>
          <w:sz w:val="24"/>
          <w:szCs w:val="24"/>
        </w:rPr>
        <w:t xml:space="preserve">• самостоятельный поиск недостающей информации в любом «хранилище» (учебнике, справочнике, книге, у учителя); </w:t>
      </w:r>
    </w:p>
    <w:p w:rsidR="007C2040" w:rsidRPr="00A176D0" w:rsidRDefault="007C2040" w:rsidP="007C2040">
      <w:pPr>
        <w:pStyle w:val="afffc"/>
        <w:spacing w:line="240" w:lineRule="auto"/>
        <w:rPr>
          <w:sz w:val="24"/>
          <w:szCs w:val="24"/>
        </w:rPr>
      </w:pPr>
      <w:r w:rsidRPr="00A176D0">
        <w:rPr>
          <w:sz w:val="24"/>
          <w:szCs w:val="24"/>
        </w:rPr>
        <w:t>• самостоятельное изобретение недостающего способа действия (практически это перевод учебной задачи в творческую).</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Формирование у школьников привычки к </w:t>
      </w:r>
      <w:r w:rsidRPr="00A176D0">
        <w:rPr>
          <w:rFonts w:ascii="Times New Roman" w:hAnsi="Times New Roman" w:cs="Times New Roman"/>
          <w:b/>
          <w:i/>
          <w:sz w:val="24"/>
          <w:szCs w:val="24"/>
        </w:rPr>
        <w:t>систематическому развёрнутому словесному разъяснению всех совершаемых действий</w:t>
      </w:r>
      <w:r w:rsidRPr="00A176D0">
        <w:rPr>
          <w:rFonts w:ascii="Times New Roman" w:hAnsi="Times New Roman" w:cs="Times New Roman"/>
          <w:b/>
          <w:sz w:val="24"/>
          <w:szCs w:val="24"/>
        </w:rPr>
        <w:t xml:space="preserve"> </w:t>
      </w:r>
      <w:r w:rsidRPr="00A176D0">
        <w:rPr>
          <w:rFonts w:ascii="Times New Roman" w:hAnsi="Times New Roman" w:cs="Times New Roman"/>
          <w:sz w:val="24"/>
          <w:szCs w:val="24"/>
        </w:rPr>
        <w:t xml:space="preserve">(а это возможно только в условиях совместной деятельности или учебного сотрудничества) способствует возникновению </w:t>
      </w:r>
      <w:r w:rsidRPr="00A176D0">
        <w:rPr>
          <w:rFonts w:ascii="Times New Roman" w:hAnsi="Times New Roman" w:cs="Times New Roman"/>
          <w:i/>
          <w:sz w:val="24"/>
          <w:szCs w:val="24"/>
        </w:rPr>
        <w:t>рефлексии</w:t>
      </w:r>
      <w:r w:rsidRPr="00A176D0">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A176D0">
        <w:rPr>
          <w:rFonts w:ascii="Times New Roman" w:hAnsi="Times New Roman" w:cs="Times New Roman"/>
          <w:i/>
          <w:sz w:val="24"/>
          <w:szCs w:val="24"/>
        </w:rPr>
        <w:t>рефлексия</w:t>
      </w:r>
      <w:r w:rsidRPr="00A176D0">
        <w:rPr>
          <w:rFonts w:ascii="Times New Roman" w:hAnsi="Times New Roman" w:cs="Times New Roman"/>
          <w:sz w:val="24"/>
          <w:szCs w:val="24"/>
        </w:rPr>
        <w:t xml:space="preserve">. В конечном счёте рефлексия даёт возможность человеку определять подлинные </w:t>
      </w:r>
      <w:r w:rsidRPr="00A176D0">
        <w:rPr>
          <w:rFonts w:ascii="Times New Roman" w:hAnsi="Times New Roman" w:cs="Times New Roman"/>
          <w:i/>
          <w:sz w:val="24"/>
          <w:szCs w:val="24"/>
        </w:rPr>
        <w:t>основания</w:t>
      </w:r>
      <w:r w:rsidRPr="00A176D0">
        <w:rPr>
          <w:rFonts w:ascii="Times New Roman" w:hAnsi="Times New Roman" w:cs="Times New Roman"/>
          <w:sz w:val="24"/>
          <w:szCs w:val="24"/>
        </w:rPr>
        <w:t xml:space="preserve"> собственных действий при решении задач.</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В </w:t>
      </w:r>
      <w:r w:rsidRPr="00A176D0">
        <w:rPr>
          <w:rFonts w:ascii="Times New Roman" w:hAnsi="Times New Roman" w:cs="Times New Roman"/>
          <w:b/>
          <w:i/>
          <w:sz w:val="24"/>
          <w:szCs w:val="24"/>
        </w:rPr>
        <w:t>процессе совместной коллективно-распределённой деятельности</w:t>
      </w:r>
      <w:r w:rsidRPr="00A176D0">
        <w:rPr>
          <w:rFonts w:ascii="Times New Roman" w:hAnsi="Times New Roman" w:cs="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b/>
          <w:i/>
          <w:sz w:val="24"/>
          <w:szCs w:val="24"/>
        </w:rPr>
        <w:t>Кооперация со сверстниками</w:t>
      </w:r>
      <w:r w:rsidRPr="00A176D0">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b/>
          <w:i/>
          <w:sz w:val="24"/>
          <w:szCs w:val="24"/>
        </w:rPr>
        <w:t>Коммуникативная деятельность в рамках специально организованного учебного сотрудничества</w:t>
      </w:r>
      <w:r w:rsidRPr="00A176D0">
        <w:rPr>
          <w:rFonts w:ascii="Times New Roman" w:hAnsi="Times New Roman" w:cs="Times New Roman"/>
          <w:sz w:val="24"/>
          <w:szCs w:val="24"/>
        </w:rPr>
        <w:t xml:space="preserve"> учеников с взрослыми и сверстниками сопровождается яркими </w:t>
      </w:r>
      <w:r w:rsidRPr="00A176D0">
        <w:rPr>
          <w:rFonts w:ascii="Times New Roman" w:hAnsi="Times New Roman" w:cs="Times New Roman"/>
          <w:i/>
          <w:sz w:val="24"/>
          <w:szCs w:val="24"/>
        </w:rPr>
        <w:t>эмоциональными</w:t>
      </w:r>
      <w:r w:rsidRPr="00A176D0">
        <w:rPr>
          <w:rFonts w:ascii="Times New Roman"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A176D0">
        <w:rPr>
          <w:rFonts w:ascii="Times New Roman" w:hAnsi="Times New Roman" w:cs="Times New Roman"/>
          <w:i/>
          <w:sz w:val="24"/>
          <w:szCs w:val="24"/>
        </w:rPr>
        <w:t>эмпатического</w:t>
      </w:r>
      <w:r w:rsidRPr="00A176D0">
        <w:rPr>
          <w:rFonts w:ascii="Times New Roman" w:hAnsi="Times New Roman" w:cs="Times New Roman"/>
          <w:sz w:val="24"/>
          <w:szCs w:val="24"/>
        </w:rPr>
        <w:t xml:space="preserve"> отношения друг к другу. </w:t>
      </w:r>
    </w:p>
    <w:p w:rsidR="007C2040" w:rsidRPr="00A176D0" w:rsidRDefault="007C2040" w:rsidP="00A176D0">
      <w:pPr>
        <w:spacing w:after="0"/>
        <w:ind w:firstLine="454"/>
        <w:jc w:val="both"/>
        <w:outlineLvl w:val="0"/>
        <w:rPr>
          <w:rFonts w:ascii="Times New Roman" w:hAnsi="Times New Roman" w:cs="Times New Roman"/>
          <w:b/>
          <w:i/>
          <w:sz w:val="24"/>
          <w:szCs w:val="24"/>
          <w:u w:val="single"/>
        </w:rPr>
      </w:pPr>
      <w:r w:rsidRPr="00A176D0">
        <w:rPr>
          <w:rFonts w:ascii="Times New Roman" w:hAnsi="Times New Roman" w:cs="Times New Roman"/>
          <w:b/>
          <w:i/>
          <w:sz w:val="24"/>
          <w:szCs w:val="24"/>
          <w:u w:val="single"/>
        </w:rPr>
        <w:t>Педагогическое общение</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w:t>
      </w:r>
      <w:r w:rsidRPr="00A176D0">
        <w:rPr>
          <w:rFonts w:ascii="Times New Roman" w:hAnsi="Times New Roman" w:cs="Times New Roman"/>
          <w:sz w:val="24"/>
          <w:szCs w:val="24"/>
        </w:rPr>
        <w:lastRenderedPageBreak/>
        <w:t>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7C2040" w:rsidRPr="00A176D0" w:rsidRDefault="007C2040" w:rsidP="00A176D0">
      <w:pPr>
        <w:spacing w:after="0"/>
        <w:ind w:firstLine="454"/>
        <w:jc w:val="both"/>
        <w:rPr>
          <w:rFonts w:ascii="Times New Roman" w:hAnsi="Times New Roman" w:cs="Times New Roman"/>
          <w:sz w:val="24"/>
          <w:szCs w:val="24"/>
        </w:rPr>
      </w:pPr>
      <w:r w:rsidRPr="00A176D0">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7C2040" w:rsidRPr="008019AC" w:rsidRDefault="007C2040" w:rsidP="00A176D0">
      <w:pPr>
        <w:pStyle w:val="a8"/>
        <w:spacing w:before="0" w:after="0"/>
        <w:ind w:firstLine="454"/>
        <w:jc w:val="both"/>
      </w:pPr>
      <w:r w:rsidRPr="008019AC">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7C2040" w:rsidRPr="00A365C2" w:rsidRDefault="007C2040" w:rsidP="00A365C2">
      <w:pPr>
        <w:pStyle w:val="ae"/>
        <w:ind w:left="450"/>
        <w:jc w:val="both"/>
        <w:rPr>
          <w:rFonts w:eastAsia="Arial Unicode MS"/>
          <w:iCs/>
          <w:sz w:val="24"/>
          <w:szCs w:val="24"/>
        </w:rPr>
      </w:pPr>
    </w:p>
    <w:p w:rsidR="008A2478" w:rsidRPr="007706EA" w:rsidRDefault="008A2478" w:rsidP="008A2478">
      <w:pPr>
        <w:widowControl w:val="0"/>
        <w:autoSpaceDE w:val="0"/>
        <w:autoSpaceDN w:val="0"/>
        <w:adjustRightInd w:val="0"/>
        <w:spacing w:after="0" w:line="240" w:lineRule="auto"/>
        <w:rPr>
          <w:rFonts w:ascii="Times New Roman" w:eastAsia="Times New Roman" w:hAnsi="Times New Roman"/>
          <w:b/>
          <w:bCs/>
          <w:sz w:val="20"/>
          <w:szCs w:val="20"/>
        </w:rPr>
      </w:pPr>
      <w:r w:rsidRPr="007706EA">
        <w:rPr>
          <w:rFonts w:ascii="Times New Roman" w:eastAsia="Times New Roman" w:hAnsi="Times New Roman"/>
          <w:b/>
          <w:bCs/>
          <w:sz w:val="24"/>
          <w:szCs w:val="24"/>
        </w:rPr>
        <w:t>2.2. Программы отдельных учебных предметов, курсов</w:t>
      </w:r>
    </w:p>
    <w:p w:rsidR="008A2478" w:rsidRPr="007706EA" w:rsidRDefault="008A2478" w:rsidP="008A2478">
      <w:pPr>
        <w:widowControl w:val="0"/>
        <w:autoSpaceDE w:val="0"/>
        <w:autoSpaceDN w:val="0"/>
        <w:adjustRightInd w:val="0"/>
        <w:spacing w:after="0" w:line="240" w:lineRule="auto"/>
        <w:rPr>
          <w:rFonts w:ascii="Times New Roman" w:eastAsia="Times New Roman" w:hAnsi="Times New Roman"/>
          <w:b/>
          <w:bCs/>
          <w:i/>
          <w:iCs/>
          <w:sz w:val="24"/>
          <w:szCs w:val="24"/>
        </w:rPr>
      </w:pPr>
      <w:r w:rsidRPr="007706EA">
        <w:rPr>
          <w:rFonts w:ascii="Times New Roman" w:eastAsia="Times New Roman" w:hAnsi="Times New Roman"/>
          <w:b/>
          <w:bCs/>
          <w:i/>
          <w:iCs/>
          <w:sz w:val="24"/>
          <w:szCs w:val="24"/>
        </w:rPr>
        <w:t>Общие положения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Учебная деятельность на этой ступени образования приобретает черты деятельности по саморазвитию и самообразованию</w:t>
      </w:r>
      <w:r w:rsidRPr="007706EA">
        <w:rPr>
          <w:rFonts w:ascii="Times New Roman" w:eastAsia="Times New Roman" w:hAnsi="Times New Roman"/>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В 5-9 классах у обучающихся на основе усвоения научных понятий закладываются основы </w:t>
      </w:r>
      <w:r w:rsidRPr="007706EA">
        <w:rPr>
          <w:rFonts w:ascii="Times New Roman" w:eastAsia="Times New Roman,Italic" w:hAnsi="Times New Roman"/>
          <w:i/>
          <w:iCs/>
          <w:sz w:val="24"/>
          <w:szCs w:val="24"/>
        </w:rPr>
        <w:t xml:space="preserve">теоретического, формального </w:t>
      </w:r>
      <w:r w:rsidRPr="007706EA">
        <w:rPr>
          <w:rFonts w:ascii="Times New Roman" w:eastAsia="Times New Roman" w:hAnsi="Times New Roman"/>
          <w:sz w:val="24"/>
          <w:szCs w:val="24"/>
        </w:rPr>
        <w:t xml:space="preserve">и </w:t>
      </w:r>
      <w:r w:rsidRPr="007706EA">
        <w:rPr>
          <w:rFonts w:ascii="Times New Roman" w:eastAsia="Times New Roman,Italic" w:hAnsi="Times New Roman"/>
          <w:i/>
          <w:iCs/>
          <w:sz w:val="24"/>
          <w:szCs w:val="24"/>
        </w:rPr>
        <w:t xml:space="preserve">рефлексивного мышления, </w:t>
      </w:r>
      <w:r w:rsidRPr="007706EA">
        <w:rPr>
          <w:rFonts w:ascii="Times New Roman" w:eastAsia="Times New Roman" w:hAnsi="Times New Roman"/>
          <w:sz w:val="24"/>
          <w:szCs w:val="24"/>
        </w:rPr>
        <w:t xml:space="preserve">появляются </w:t>
      </w:r>
      <w:r w:rsidRPr="007706EA">
        <w:rPr>
          <w:rFonts w:ascii="Times New Roman" w:eastAsia="Times New Roman,Italic" w:hAnsi="Times New Roman"/>
          <w:i/>
          <w:iCs/>
          <w:sz w:val="24"/>
          <w:szCs w:val="24"/>
        </w:rPr>
        <w:t xml:space="preserve">способности рассуждать </w:t>
      </w:r>
      <w:r w:rsidRPr="007706EA">
        <w:rPr>
          <w:rFonts w:ascii="Times New Roman" w:eastAsia="Times New Roman" w:hAnsi="Times New Roman"/>
          <w:sz w:val="24"/>
          <w:szCs w:val="24"/>
        </w:rPr>
        <w:t>на основе общих посылок, у</w:t>
      </w:r>
      <w:r w:rsidRPr="007706EA">
        <w:rPr>
          <w:rFonts w:ascii="Times New Roman" w:eastAsia="Times New Roman,Italic" w:hAnsi="Times New Roman"/>
          <w:i/>
          <w:iCs/>
          <w:sz w:val="24"/>
          <w:szCs w:val="24"/>
        </w:rPr>
        <w:t>мение оперировать гипотезами какотличительный инструмент научного рассуждения. Контролируемой и управляемой</w:t>
      </w:r>
      <w:r w:rsidRPr="007706EA">
        <w:rPr>
          <w:rFonts w:ascii="Times New Roman" w:eastAsia="Times New Roman" w:hAnsi="Times New Roman"/>
          <w:sz w:val="24"/>
          <w:szCs w:val="24"/>
        </w:rPr>
        <w:t xml:space="preserve"> становится </w:t>
      </w:r>
      <w:r w:rsidRPr="007706EA">
        <w:rPr>
          <w:rFonts w:ascii="Times New Roman" w:eastAsia="Times New Roman,Italic" w:hAnsi="Times New Roman"/>
          <w:i/>
          <w:iCs/>
          <w:sz w:val="24"/>
          <w:szCs w:val="24"/>
        </w:rPr>
        <w:t xml:space="preserve">речь </w:t>
      </w:r>
      <w:r w:rsidRPr="007706EA">
        <w:rPr>
          <w:rFonts w:ascii="Times New Roman" w:eastAsia="Times New Roman" w:hAnsi="Times New Roman"/>
          <w:sz w:val="24"/>
          <w:szCs w:val="24"/>
        </w:rPr>
        <w:t>(обучающийся способен осознанно и произвольно строить свой рассказ)</w:t>
      </w:r>
      <w:r w:rsidRPr="007706EA">
        <w:rPr>
          <w:rFonts w:ascii="Times New Roman" w:eastAsia="Times New Roman" w:hAnsi="Times New Roman"/>
          <w:i/>
          <w:iCs/>
          <w:sz w:val="24"/>
          <w:szCs w:val="24"/>
        </w:rPr>
        <w:t>,</w:t>
      </w:r>
      <w:r w:rsidRPr="007706EA">
        <w:rPr>
          <w:rFonts w:ascii="Times New Roman" w:eastAsia="Times New Roman" w:hAnsi="Times New Roman"/>
          <w:sz w:val="24"/>
          <w:szCs w:val="24"/>
        </w:rPr>
        <w:t xml:space="preserve"> а также другие высшие психические функции — внимание и память. У подростков впервые начинает наблюдаться </w:t>
      </w:r>
      <w:r w:rsidRPr="007706EA">
        <w:rPr>
          <w:rFonts w:ascii="Times New Roman" w:eastAsia="Times New Roman,Italic" w:hAnsi="Times New Roman"/>
          <w:i/>
          <w:iCs/>
          <w:sz w:val="24"/>
          <w:szCs w:val="24"/>
        </w:rPr>
        <w:t xml:space="preserve">умение длительное время удерживать внимание наотвлечённом, логически организованном материале. Интеллектуализируется </w:t>
      </w:r>
      <w:r w:rsidRPr="007706EA">
        <w:rPr>
          <w:rFonts w:ascii="Times New Roman" w:eastAsia="Times New Roman" w:hAnsi="Times New Roman"/>
          <w:sz w:val="24"/>
          <w:szCs w:val="24"/>
        </w:rPr>
        <w:t xml:space="preserve">процесс </w:t>
      </w:r>
      <w:r w:rsidRPr="007706EA">
        <w:rPr>
          <w:rFonts w:ascii="Times New Roman" w:eastAsia="Times New Roman,Italic" w:hAnsi="Times New Roman"/>
          <w:i/>
          <w:iCs/>
          <w:sz w:val="24"/>
          <w:szCs w:val="24"/>
        </w:rPr>
        <w:t xml:space="preserve">восприятия </w:t>
      </w:r>
      <w:r w:rsidRPr="007706EA">
        <w:rPr>
          <w:rFonts w:ascii="Times New Roman" w:eastAsia="Times New Roman" w:hAnsi="Times New Roman"/>
          <w:sz w:val="24"/>
          <w:szCs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7706EA">
        <w:rPr>
          <w:rFonts w:ascii="Times New Roman" w:eastAsia="Times New Roman,Italic" w:hAnsi="Times New Roman"/>
          <w:i/>
          <w:iCs/>
          <w:sz w:val="24"/>
          <w:szCs w:val="24"/>
        </w:rPr>
        <w:t xml:space="preserve">осмысления </w:t>
      </w:r>
      <w:r w:rsidRPr="007706EA">
        <w:rPr>
          <w:rFonts w:ascii="Times New Roman" w:eastAsia="Times New Roman" w:hAnsi="Times New Roman"/>
          <w:sz w:val="24"/>
          <w:szCs w:val="24"/>
        </w:rPr>
        <w:t>первичных зрительных ощущений.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Кроме этого, определение в программах содержания тех знаний, умений и способов деятельности, которые являются над 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 соответствии с системно-деятельностным подходом, составляющим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7706EA">
        <w:rPr>
          <w:rFonts w:ascii="Times New Roman" w:eastAsia="Times New Roman" w:hAnsi="Times New Roman"/>
          <w:i/>
          <w:iCs/>
          <w:sz w:val="24"/>
          <w:szCs w:val="24"/>
        </w:rPr>
        <w:t>,</w:t>
      </w:r>
      <w:r w:rsidRPr="007706EA">
        <w:rPr>
          <w:rFonts w:ascii="Times New Roman" w:eastAsia="Times New Roman" w:hAnsi="Times New Roman"/>
          <w:sz w:val="24"/>
          <w:szCs w:val="24"/>
        </w:rPr>
        <w:t xml:space="preserve">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Примерные программы по учебным предметам включают: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пояснительную записку, в которой конкретизируются общие цели основного общего образования с учётом специфики учебного предмета;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общую характеристику учебного предмета, курса;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3) описание места учебного предмета, курса в учебном плане;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4) личностные, метапредметные и предметные результаты освоения конкретного учебного предмета, курса;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5) содержание учебного предмета, курса;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6) тематическое планирование с определением основных видов учебной деятельности;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7) описание учебно-методического и материально-технического обеспечения образовательного процесса;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8) планируемые результаты изучения учебного предмета, курса.</w:t>
      </w:r>
    </w:p>
    <w:p w:rsidR="008A2478" w:rsidRPr="007706EA" w:rsidRDefault="008A2478" w:rsidP="008A2478">
      <w:pPr>
        <w:keepNext/>
        <w:keepLines/>
        <w:widowControl w:val="0"/>
        <w:spacing w:before="200" w:after="0" w:line="240" w:lineRule="auto"/>
        <w:ind w:firstLine="708"/>
        <w:jc w:val="both"/>
        <w:outlineLvl w:val="1"/>
        <w:rPr>
          <w:rFonts w:ascii="Times New Roman" w:eastAsia="Times New Roman" w:hAnsi="Times New Roman"/>
          <w:bCs/>
          <w:iCs/>
          <w:sz w:val="24"/>
          <w:szCs w:val="24"/>
        </w:rPr>
      </w:pPr>
      <w:r w:rsidRPr="007706EA">
        <w:rPr>
          <w:rFonts w:ascii="Times New Roman" w:eastAsia="Times New Roman" w:hAnsi="Times New Roman"/>
          <w:b/>
          <w:sz w:val="24"/>
          <w:szCs w:val="24"/>
        </w:rPr>
        <w:t>Основное содержание учебных предметов на уровне основного общего образования</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bCs/>
          <w:iCs/>
          <w:sz w:val="24"/>
          <w:szCs w:val="24"/>
        </w:rPr>
      </w:pPr>
      <w:r w:rsidRPr="007706EA">
        <w:rPr>
          <w:rFonts w:ascii="Times New Roman" w:eastAsia="Times New Roman" w:hAnsi="Times New Roman"/>
          <w:bCs/>
          <w:iCs/>
          <w:sz w:val="24"/>
          <w:szCs w:val="24"/>
        </w:rPr>
        <w:tab/>
        <w:t>Основное содержание учебных предметов на ступени основного общего образования разрабатывается учителями-предметниками на методических объединениях и утверждается методическим советом.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iCs/>
          <w:sz w:val="24"/>
          <w:szCs w:val="24"/>
        </w:rPr>
      </w:pPr>
    </w:p>
    <w:p w:rsidR="008A2478" w:rsidRPr="007706EA" w:rsidRDefault="008A2478" w:rsidP="008A2478">
      <w:pPr>
        <w:widowControl w:val="0"/>
        <w:autoSpaceDE w:val="0"/>
        <w:autoSpaceDN w:val="0"/>
        <w:adjustRightInd w:val="0"/>
        <w:spacing w:after="0" w:line="240" w:lineRule="auto"/>
        <w:rPr>
          <w:rFonts w:ascii="Times New Roman" w:eastAsia="@Arial Unicode MS" w:hAnsi="Times New Roman"/>
          <w:b/>
          <w:sz w:val="20"/>
          <w:szCs w:val="20"/>
        </w:rPr>
      </w:pPr>
      <w:r w:rsidRPr="007706EA">
        <w:rPr>
          <w:rFonts w:ascii="Times New Roman" w:eastAsia="@Arial Unicode MS" w:hAnsi="Times New Roman"/>
          <w:b/>
          <w:sz w:val="24"/>
          <w:szCs w:val="24"/>
        </w:rPr>
        <w:t>Русский язык</w:t>
      </w:r>
    </w:p>
    <w:p w:rsidR="008A2478" w:rsidRPr="007706EA" w:rsidRDefault="008A2478" w:rsidP="008A2478">
      <w:pPr>
        <w:widowControl w:val="0"/>
        <w:autoSpaceDE w:val="0"/>
        <w:autoSpaceDN w:val="0"/>
        <w:adjustRightInd w:val="0"/>
        <w:spacing w:after="0" w:line="240" w:lineRule="auto"/>
        <w:rPr>
          <w:rFonts w:ascii="Times New Roman" w:eastAsia="@Arial Unicode MS" w:hAnsi="Times New Roman"/>
          <w:i/>
          <w:sz w:val="20"/>
          <w:szCs w:val="20"/>
        </w:rPr>
      </w:pPr>
      <w:r w:rsidRPr="007706EA">
        <w:rPr>
          <w:rFonts w:ascii="Times New Roman" w:eastAsia="Times New Roman" w:hAnsi="Times New Roman"/>
          <w:b/>
          <w:bCs/>
          <w:sz w:val="24"/>
          <w:szCs w:val="24"/>
        </w:rPr>
        <w:tab/>
        <w:t>Речь и речевое общение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Речь и речевое общение. Речевая ситуация. Речь устная и письменная. Речь диалогическая и монологическая. Монолог и его виды. Диалог и его виды.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Речевая деятельность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Виды речевой деятельности: чтение, аудирование (слушание), говорение, письмо. Культура чтения, аудирования, говорения и письма.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Текст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w:t>
      </w:r>
      <w:r w:rsidRPr="007706EA">
        <w:rPr>
          <w:rFonts w:ascii="Times New Roman" w:eastAsia="Times New Roman" w:hAnsi="Times New Roman"/>
          <w:sz w:val="24"/>
          <w:szCs w:val="24"/>
        </w:rPr>
        <w:lastRenderedPageBreak/>
        <w:t>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Функциональные разновидности языка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Общие сведения о языке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в кругу других славянских языков. Роль старославянского (церковнославянского) языка в развитии русского языка.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Русский язык — язык русской художественной литературы. Основные изобразительные средства русского языка. Лингвистика как наука о языке. Основные разделы лингвистики. Выдающиеся отечественные лингвисты.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разновидностями языка, жаргоном. 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Фонетика и орфоэпия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Фонетика как раздел лингвистики.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нормативного произношения и ударения. Орфоэпический словарь.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Графика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Графика как раздел лингвистики. Соотношение звука и буквы. Обозначение на письме твёрдости и мягкости согласных. Способы обозначения [j’].</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Морфемика и словообразование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1. 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 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w:t>
      </w:r>
      <w:r w:rsidRPr="007706EA">
        <w:rPr>
          <w:rFonts w:ascii="Times New Roman" w:eastAsia="Times New Roman" w:hAnsi="Times New Roman"/>
          <w:sz w:val="24"/>
          <w:szCs w:val="24"/>
        </w:rPr>
        <w:lastRenderedPageBreak/>
        <w:t>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 Основные выразительные средства словообразования.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Осмысление морфемы как значимой единицы языка. Осознание роли морфем в процессах формо- и словообразования. Определение основных способов словообразования, построение словообразовательных цепочек слов.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Лексикология и фразеология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 Синонимы. Антонимы. Омонимы. Словари синонимов и антонимов русского языка. Лексика русского языка с точки зрения её происхождения: исконно русские и заимствованные слова. Словари иностранных слов. Лексика русского языка с точки зрения её активного и пассивного запаса. Архаизмы, историзмы, неологизмы.  Лексика русского языка с точки зрения сферы её употребления. Общеупотребительные слова. Диалектные слова. Термины и профессионализмы. Жаргонная лексика. Стилистические пласты лексики.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Фразеология как раздел лингвистики. Фразеологизмы. Пословицы, поговорки, афоризмы, крылатые слова. Фразеологические словари. Разные виды лексических словарей и их роль в овладении словарным богатством родного языка.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Проведение лексического разбора слов.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Морфология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Морфология как раздел грамматики.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w:t>
      </w:r>
    </w:p>
    <w:p w:rsidR="00AE5893"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r>
    </w:p>
    <w:p w:rsidR="008A2478" w:rsidRPr="007706EA" w:rsidRDefault="00AE5893"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8A2478" w:rsidRPr="007706EA">
        <w:rPr>
          <w:rFonts w:ascii="Times New Roman" w:eastAsia="Times New Roman" w:hAnsi="Times New Roman"/>
          <w:b/>
          <w:bCs/>
          <w:sz w:val="24"/>
          <w:szCs w:val="24"/>
        </w:rPr>
        <w:t>Синтаксис</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1. 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Виды односоставных предложений. Предложения осложнённой структуры. Однородные члены предложения, обособленные члены предложения, обращение, вводные и вставные конструкции. Классификация сложных предложений. Средства выражения синтаксических отношений между частями сложного предложения. Сложные предложения </w:t>
      </w:r>
      <w:r w:rsidRPr="007706EA">
        <w:rPr>
          <w:rFonts w:ascii="Times New Roman" w:eastAsia="Times New Roman" w:hAnsi="Times New Roman"/>
          <w:sz w:val="24"/>
          <w:szCs w:val="24"/>
        </w:rPr>
        <w:lastRenderedPageBreak/>
        <w:t>союзные (сложносочинённые, сложноподчинённые) и бессоюзные. Сложные предложения с различными видами связи. Способы передачи чужой речи.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Применение синтаксических знаний и умений в практике правописания.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Правописание: орфография и пунктуация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1. Орфография как система правил правописания. Понятие орфограммы. Правописание гласных и согласных в составе морфем. Правописание </w:t>
      </w:r>
      <w:r w:rsidRPr="007706EA">
        <w:rPr>
          <w:rFonts w:ascii="Times New Roman" w:eastAsia="Times New Roman" w:hAnsi="Times New Roman"/>
          <w:i/>
          <w:iCs/>
          <w:sz w:val="24"/>
          <w:szCs w:val="24"/>
        </w:rPr>
        <w:t>ъ </w:t>
      </w:r>
      <w:r w:rsidRPr="007706EA">
        <w:rPr>
          <w:rFonts w:ascii="Times New Roman" w:eastAsia="Times New Roman" w:hAnsi="Times New Roman"/>
          <w:sz w:val="24"/>
          <w:szCs w:val="24"/>
        </w:rPr>
        <w:t>и </w:t>
      </w:r>
      <w:r w:rsidRPr="007706EA">
        <w:rPr>
          <w:rFonts w:ascii="Times New Roman" w:eastAsia="Times New Roman" w:hAnsi="Times New Roman"/>
          <w:i/>
          <w:iCs/>
          <w:sz w:val="24"/>
          <w:szCs w:val="24"/>
        </w:rPr>
        <w:t>ь.</w:t>
      </w:r>
      <w:r w:rsidRPr="007706EA">
        <w:rPr>
          <w:rFonts w:ascii="Times New Roman" w:eastAsia="Times New Roman" w:hAnsi="Times New Roman"/>
          <w:sz w:val="24"/>
          <w:szCs w:val="24"/>
        </w:rPr>
        <w:t xml:space="preserve"> Слитные, дефисные и раздельные написания. Употребление прописной и строчной буквы. Перенос слов. Орфографические словари и справочники. Пунктуация как система правил правописания. Знаки препинания и их функции. Одиночные и парные знаки препинания.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сложносочинённом, сложноподчинённом,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 для решения орфографических и пунктуационных проблем.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Язык и культура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1. Взаимосвязь языка и культуры, истории народа. Русский речевой этикет.</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rPr>
          <w:rFonts w:ascii="Times New Roman" w:eastAsia="Times New Roman" w:hAnsi="Times New Roman"/>
          <w:b/>
          <w:sz w:val="24"/>
          <w:szCs w:val="24"/>
        </w:rPr>
      </w:pPr>
      <w:r w:rsidRPr="007706EA">
        <w:rPr>
          <w:rFonts w:ascii="Times New Roman" w:eastAsia="Times New Roman" w:hAnsi="Times New Roman"/>
          <w:b/>
          <w:sz w:val="24"/>
          <w:szCs w:val="24"/>
        </w:rPr>
        <w:t>Литература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Русский фольклор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ab/>
        <w:t>Малые жанры фольклора.</w:t>
      </w:r>
      <w:r w:rsidRPr="007706EA">
        <w:rPr>
          <w:rFonts w:ascii="Times New Roman" w:eastAsia="Times New Roman" w:hAnsi="Times New Roman"/>
          <w:sz w:val="24"/>
          <w:szCs w:val="24"/>
        </w:rPr>
        <w:t xml:space="preserve">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r w:rsidRPr="007706EA">
        <w:rPr>
          <w:rFonts w:ascii="Times New Roman" w:eastAsia="Times New Roman" w:hAnsi="Times New Roman"/>
          <w:bCs/>
          <w:sz w:val="24"/>
          <w:szCs w:val="24"/>
        </w:rPr>
        <w:t>Сказки</w:t>
      </w:r>
      <w:r w:rsidRPr="007706EA">
        <w:rPr>
          <w:rFonts w:ascii="Times New Roman" w:eastAsia="Times New Roman" w:hAnsi="Times New Roman"/>
          <w:sz w:val="24"/>
          <w:szCs w:val="24"/>
        </w:rPr>
        <w:t xml:space="preserve">(волшебные,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Былина </w:t>
      </w:r>
      <w:r w:rsidRPr="007706EA">
        <w:rPr>
          <w:rFonts w:ascii="Times New Roman" w:eastAsia="Times New Roman" w:hAnsi="Times New Roman"/>
          <w:bCs/>
          <w:sz w:val="24"/>
          <w:szCs w:val="24"/>
        </w:rPr>
        <w:t>«Илья Муромец и Соловей-разбойник».</w:t>
      </w:r>
      <w:r w:rsidRPr="007706EA">
        <w:rPr>
          <w:rFonts w:ascii="Times New Roman" w:eastAsia="Times New Roman" w:hAnsi="Times New Roman"/>
          <w:sz w:val="24"/>
          <w:szCs w:val="24"/>
        </w:rPr>
        <w:t xml:space="preserve">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Древнерусская литература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ab/>
        <w:t>«Слово о полку Игореве».</w:t>
      </w:r>
      <w:r w:rsidRPr="007706EA">
        <w:rPr>
          <w:rFonts w:ascii="Times New Roman" w:eastAsia="Times New Roman" w:hAnsi="Times New Roman"/>
          <w:sz w:val="24"/>
          <w:szCs w:val="24"/>
        </w:rPr>
        <w:t xml:space="preserve">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r w:rsidRPr="007706EA">
        <w:rPr>
          <w:rFonts w:ascii="Times New Roman" w:eastAsia="Times New Roman" w:hAnsi="Times New Roman"/>
          <w:bCs/>
          <w:sz w:val="24"/>
          <w:szCs w:val="24"/>
        </w:rPr>
        <w:t>«Житие Сергия Радонежского»</w:t>
      </w:r>
      <w:r w:rsidRPr="007706EA">
        <w:rPr>
          <w:rFonts w:ascii="Times New Roman" w:eastAsia="Times New Roman" w:hAnsi="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Русская литература XVIII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 xml:space="preserve">Д. И. Фонвизин. </w:t>
      </w:r>
      <w:r w:rsidRPr="007706EA">
        <w:rPr>
          <w:rFonts w:ascii="Times New Roman" w:eastAsia="Times New Roman" w:hAnsi="Times New Roman"/>
          <w:sz w:val="24"/>
          <w:szCs w:val="24"/>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w:t>
      </w:r>
      <w:r w:rsidRPr="007706EA">
        <w:rPr>
          <w:rFonts w:ascii="Times New Roman" w:eastAsia="Times New Roman" w:hAnsi="Times New Roman"/>
          <w:sz w:val="24"/>
          <w:szCs w:val="24"/>
        </w:rPr>
        <w:lastRenderedPageBreak/>
        <w:t>Говорящие фамилии и имена, речевые характеристики как средства создания образов персонажей. Смысл финала комедии.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Н. М. Карамзин. </w:t>
      </w:r>
      <w:r w:rsidRPr="007706EA">
        <w:rPr>
          <w:rFonts w:ascii="Times New Roman" w:eastAsia="Times New Roman" w:hAnsi="Times New Roman"/>
          <w:sz w:val="24"/>
          <w:szCs w:val="24"/>
        </w:rPr>
        <w:t xml:space="preserve">Повесть </w:t>
      </w:r>
      <w:r w:rsidRPr="007706EA">
        <w:rPr>
          <w:rFonts w:ascii="Times New Roman" w:eastAsia="Times New Roman" w:hAnsi="Times New Roman"/>
          <w:bCs/>
          <w:sz w:val="24"/>
          <w:szCs w:val="24"/>
        </w:rPr>
        <w:t xml:space="preserve">«Бедная Лиза». </w:t>
      </w:r>
      <w:r w:rsidRPr="007706EA">
        <w:rPr>
          <w:rFonts w:ascii="Times New Roman" w:eastAsia="Times New Roman" w:hAnsi="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Г. Р. Державин.</w:t>
      </w:r>
      <w:r w:rsidRPr="007706EA">
        <w:rPr>
          <w:rFonts w:ascii="Times New Roman" w:eastAsia="Times New Roman" w:hAnsi="Times New Roman"/>
          <w:sz w:val="24"/>
          <w:szCs w:val="24"/>
        </w:rPr>
        <w:t>Стихотворение «</w:t>
      </w:r>
      <w:r w:rsidRPr="007706EA">
        <w:rPr>
          <w:rFonts w:ascii="Times New Roman" w:eastAsia="Times New Roman" w:hAnsi="Times New Roman"/>
          <w:bCs/>
          <w:sz w:val="24"/>
          <w:szCs w:val="24"/>
        </w:rPr>
        <w:t>Памятник</w:t>
      </w:r>
      <w:r w:rsidRPr="007706EA">
        <w:rPr>
          <w:rFonts w:ascii="Times New Roman" w:eastAsia="Times New Roman" w:hAnsi="Times New Roman"/>
          <w:sz w:val="24"/>
          <w:szCs w:val="24"/>
        </w:rPr>
        <w:t>». Жизнеутверждающий характер поэзии Державина. Тема поэта и поэзии.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Русская литература XIX в. (первая половина)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И. А. Крылов.</w:t>
      </w:r>
      <w:r w:rsidRPr="007706EA">
        <w:rPr>
          <w:rFonts w:ascii="Times New Roman" w:eastAsia="Times New Roman" w:hAnsi="Times New Roman"/>
          <w:sz w:val="24"/>
          <w:szCs w:val="24"/>
        </w:rPr>
        <w:t xml:space="preserve">Басни </w:t>
      </w:r>
      <w:r w:rsidRPr="007706EA">
        <w:rPr>
          <w:rFonts w:ascii="Times New Roman" w:eastAsia="Times New Roman" w:hAnsi="Times New Roman"/>
          <w:bCs/>
          <w:sz w:val="24"/>
          <w:szCs w:val="24"/>
        </w:rPr>
        <w:t xml:space="preserve">«Волк и Ягнёнок», «Свинья под Дубом», «Волк на псарне». </w:t>
      </w:r>
      <w:r w:rsidRPr="007706EA">
        <w:rPr>
          <w:rFonts w:ascii="Times New Roman" w:eastAsia="Times New Roman" w:hAnsi="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В. А. </w:t>
      </w:r>
      <w:r w:rsidRPr="007706EA">
        <w:rPr>
          <w:rFonts w:ascii="Times New Roman" w:eastAsia="Times New Roman" w:hAnsi="Times New Roman"/>
          <w:b/>
          <w:bCs/>
          <w:sz w:val="24"/>
          <w:szCs w:val="24"/>
        </w:rPr>
        <w:t xml:space="preserve">Жуковский. </w:t>
      </w:r>
      <w:r w:rsidRPr="007706EA">
        <w:rPr>
          <w:rFonts w:ascii="Times New Roman" w:eastAsia="Times New Roman" w:hAnsi="Times New Roman"/>
          <w:sz w:val="24"/>
          <w:szCs w:val="24"/>
        </w:rPr>
        <w:t xml:space="preserve">Баллада </w:t>
      </w:r>
      <w:r w:rsidRPr="007706EA">
        <w:rPr>
          <w:rFonts w:ascii="Times New Roman" w:eastAsia="Times New Roman" w:hAnsi="Times New Roman"/>
          <w:bCs/>
          <w:sz w:val="24"/>
          <w:szCs w:val="24"/>
        </w:rPr>
        <w:t xml:space="preserve">«Светлана». </w:t>
      </w:r>
      <w:r w:rsidRPr="007706EA">
        <w:rPr>
          <w:rFonts w:ascii="Times New Roman" w:eastAsia="Times New Roman" w:hAnsi="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7706EA">
        <w:rPr>
          <w:rFonts w:ascii="Times New Roman" w:eastAsia="Times New Roman" w:hAnsi="Times New Roman"/>
          <w:bCs/>
          <w:sz w:val="24"/>
          <w:szCs w:val="24"/>
        </w:rPr>
        <w:t xml:space="preserve">«Море», «Невыразимое». </w:t>
      </w:r>
      <w:r w:rsidRPr="007706EA">
        <w:rPr>
          <w:rFonts w:ascii="Times New Roman" w:eastAsia="Times New Roman" w:hAnsi="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А. С. Грибоедов.</w:t>
      </w:r>
      <w:r w:rsidRPr="007706EA">
        <w:rPr>
          <w:rFonts w:ascii="Times New Roman" w:eastAsia="Times New Roman" w:hAnsi="Times New Roman"/>
          <w:sz w:val="24"/>
          <w:szCs w:val="24"/>
        </w:rPr>
        <w:t xml:space="preserve">Комедия </w:t>
      </w:r>
      <w:r w:rsidRPr="007706EA">
        <w:rPr>
          <w:rFonts w:ascii="Times New Roman" w:eastAsia="Times New Roman" w:hAnsi="Times New Roman"/>
          <w:bCs/>
          <w:sz w:val="24"/>
          <w:szCs w:val="24"/>
        </w:rPr>
        <w:t xml:space="preserve">«Горе от </w:t>
      </w:r>
      <w:r w:rsidRPr="007706EA">
        <w:rPr>
          <w:rFonts w:ascii="Times New Roman" w:eastAsia="Times New Roman" w:hAnsi="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А. С. Пушкин.</w:t>
      </w:r>
      <w:r w:rsidRPr="007706EA">
        <w:rPr>
          <w:rFonts w:ascii="Times New Roman" w:eastAsia="Times New Roman" w:hAnsi="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Баллада </w:t>
      </w:r>
      <w:r w:rsidRPr="007706EA">
        <w:rPr>
          <w:rFonts w:ascii="Times New Roman" w:eastAsia="Times New Roman" w:hAnsi="Times New Roman"/>
          <w:bCs/>
          <w:sz w:val="24"/>
          <w:szCs w:val="24"/>
        </w:rPr>
        <w:t xml:space="preserve">«Песнь о вещем Олеге». </w:t>
      </w:r>
      <w:r w:rsidRPr="007706EA">
        <w:rPr>
          <w:rFonts w:ascii="Times New Roman" w:eastAsia="Times New Roman" w:hAnsi="Times New Roman"/>
          <w:sz w:val="24"/>
          <w:szCs w:val="24"/>
        </w:rPr>
        <w:t xml:space="preserve">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Роман </w:t>
      </w:r>
      <w:r w:rsidRPr="007706EA">
        <w:rPr>
          <w:rFonts w:ascii="Times New Roman" w:eastAsia="Times New Roman" w:hAnsi="Times New Roman"/>
          <w:bCs/>
          <w:sz w:val="24"/>
          <w:szCs w:val="24"/>
        </w:rPr>
        <w:t xml:space="preserve">«Капитанская дочка». </w:t>
      </w:r>
      <w:r w:rsidRPr="007706EA">
        <w:rPr>
          <w:rFonts w:ascii="Times New Roman" w:eastAsia="Times New Roman" w:hAnsi="Times New Roman"/>
          <w:sz w:val="24"/>
          <w:szCs w:val="24"/>
        </w:rPr>
        <w:t xml:space="preserve">История создания романа. Историческое исследование </w:t>
      </w:r>
      <w:r w:rsidRPr="007706EA">
        <w:rPr>
          <w:rFonts w:ascii="Times New Roman" w:eastAsia="Times New Roman" w:hAnsi="Times New Roman"/>
          <w:sz w:val="24"/>
          <w:szCs w:val="24"/>
        </w:rPr>
        <w:lastRenderedPageBreak/>
        <w:t xml:space="preserve">«История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Повесть </w:t>
      </w:r>
      <w:r w:rsidRPr="007706EA">
        <w:rPr>
          <w:rFonts w:ascii="Times New Roman" w:eastAsia="Times New Roman" w:hAnsi="Times New Roman"/>
          <w:bCs/>
          <w:sz w:val="24"/>
          <w:szCs w:val="24"/>
        </w:rPr>
        <w:t xml:space="preserve">«Станционный смотритель». </w:t>
      </w:r>
      <w:r w:rsidRPr="007706EA">
        <w:rPr>
          <w:rFonts w:ascii="Times New Roman" w:eastAsia="Times New Roman" w:hAnsi="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Роман в стихах </w:t>
      </w:r>
      <w:r w:rsidRPr="007706EA">
        <w:rPr>
          <w:rFonts w:ascii="Times New Roman" w:eastAsia="Times New Roman" w:hAnsi="Times New Roman"/>
          <w:bCs/>
          <w:sz w:val="24"/>
          <w:szCs w:val="24"/>
        </w:rPr>
        <w:t xml:space="preserve">«Евгений Онегин». </w:t>
      </w:r>
      <w:r w:rsidRPr="007706EA">
        <w:rPr>
          <w:rFonts w:ascii="Times New Roman" w:eastAsia="Times New Roman" w:hAnsi="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Трагедия </w:t>
      </w:r>
      <w:r w:rsidRPr="007706EA">
        <w:rPr>
          <w:rFonts w:ascii="Times New Roman" w:eastAsia="Times New Roman" w:hAnsi="Times New Roman"/>
          <w:bCs/>
          <w:sz w:val="24"/>
          <w:szCs w:val="24"/>
        </w:rPr>
        <w:t xml:space="preserve">«Моцарт и Сальери». </w:t>
      </w:r>
      <w:r w:rsidRPr="007706EA">
        <w:rPr>
          <w:rFonts w:ascii="Times New Roman" w:eastAsia="Times New Roman" w:hAnsi="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М. Ю. Лермонтов. </w:t>
      </w:r>
      <w:r w:rsidRPr="007706EA">
        <w:rPr>
          <w:rFonts w:ascii="Times New Roman" w:eastAsia="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Стихотворение </w:t>
      </w:r>
      <w:r w:rsidRPr="007706EA">
        <w:rPr>
          <w:rFonts w:ascii="Times New Roman" w:eastAsia="Times New Roman" w:hAnsi="Times New Roman"/>
          <w:bCs/>
          <w:sz w:val="24"/>
          <w:szCs w:val="24"/>
        </w:rPr>
        <w:t xml:space="preserve">«Бородино». </w:t>
      </w:r>
      <w:r w:rsidRPr="007706EA">
        <w:rPr>
          <w:rFonts w:ascii="Times New Roman" w:eastAsia="Times New Roman" w:hAnsi="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Поэма </w:t>
      </w:r>
      <w:r w:rsidRPr="007706EA">
        <w:rPr>
          <w:rFonts w:ascii="Times New Roman" w:eastAsia="Times New Roman" w:hAnsi="Times New Roman"/>
          <w:bCs/>
          <w:sz w:val="24"/>
          <w:szCs w:val="24"/>
        </w:rPr>
        <w:t xml:space="preserve">«Песня про царя Ивана Васильевича, молодого опричника и удалого купца Калашникова». </w:t>
      </w:r>
      <w:r w:rsidRPr="007706EA">
        <w:rPr>
          <w:rFonts w:ascii="Times New Roman" w:eastAsia="Times New Roman" w:hAnsi="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Поэма </w:t>
      </w:r>
      <w:r w:rsidRPr="007706EA">
        <w:rPr>
          <w:rFonts w:ascii="Times New Roman" w:eastAsia="Times New Roman" w:hAnsi="Times New Roman"/>
          <w:bCs/>
          <w:sz w:val="24"/>
          <w:szCs w:val="24"/>
        </w:rPr>
        <w:t xml:space="preserve">«Мцыри». </w:t>
      </w:r>
      <w:r w:rsidRPr="007706EA">
        <w:rPr>
          <w:rFonts w:ascii="Times New Roman" w:eastAsia="Times New Roman" w:hAnsi="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Роман </w:t>
      </w:r>
      <w:r w:rsidRPr="007706EA">
        <w:rPr>
          <w:rFonts w:ascii="Times New Roman" w:eastAsia="Times New Roman" w:hAnsi="Times New Roman"/>
          <w:bCs/>
          <w:sz w:val="24"/>
          <w:szCs w:val="24"/>
        </w:rPr>
        <w:t xml:space="preserve">«Герой нашего времени». </w:t>
      </w:r>
      <w:r w:rsidRPr="007706EA">
        <w:rPr>
          <w:rFonts w:ascii="Times New Roman" w:eastAsia="Times New Roman" w:hAnsi="Times New Roman"/>
          <w:sz w:val="24"/>
          <w:szCs w:val="24"/>
        </w:rPr>
        <w:t xml:space="preserve">«Герой нашего времени» как первый психологический роман в русской литературе. Нравственно-философская проблематика произведения. Жанровое </w:t>
      </w:r>
      <w:r w:rsidRPr="007706EA">
        <w:rPr>
          <w:rFonts w:ascii="Times New Roman" w:eastAsia="Times New Roman" w:hAnsi="Times New Roman"/>
          <w:sz w:val="24"/>
          <w:szCs w:val="24"/>
        </w:rPr>
        <w:lastRenderedPageBreak/>
        <w:t>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Н. В. Гоголь.</w:t>
      </w:r>
      <w:r w:rsidR="00AE5893">
        <w:rPr>
          <w:rFonts w:ascii="Times New Roman" w:eastAsia="Times New Roman" w:hAnsi="Times New Roman"/>
          <w:b/>
          <w:bCs/>
          <w:sz w:val="24"/>
          <w:szCs w:val="24"/>
        </w:rPr>
        <w:t xml:space="preserve"> </w:t>
      </w:r>
      <w:r w:rsidRPr="007706EA">
        <w:rPr>
          <w:rFonts w:ascii="Times New Roman" w:eastAsia="Times New Roman" w:hAnsi="Times New Roman"/>
          <w:sz w:val="24"/>
          <w:szCs w:val="24"/>
        </w:rPr>
        <w:t xml:space="preserve">Повесть </w:t>
      </w:r>
      <w:r w:rsidRPr="007706EA">
        <w:rPr>
          <w:rFonts w:ascii="Times New Roman" w:eastAsia="Times New Roman" w:hAnsi="Times New Roman"/>
          <w:bCs/>
          <w:sz w:val="24"/>
          <w:szCs w:val="24"/>
        </w:rPr>
        <w:t xml:space="preserve">«Ночь перед Рождеством». </w:t>
      </w:r>
      <w:r w:rsidRPr="007706EA">
        <w:rPr>
          <w:rFonts w:ascii="Times New Roman" w:eastAsia="Times New Roman" w:hAnsi="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Повесть </w:t>
      </w:r>
      <w:r w:rsidRPr="007706EA">
        <w:rPr>
          <w:rFonts w:ascii="Times New Roman" w:eastAsia="Times New Roman" w:hAnsi="Times New Roman"/>
          <w:bCs/>
          <w:sz w:val="24"/>
          <w:szCs w:val="24"/>
        </w:rPr>
        <w:t xml:space="preserve">«Тарас Бульба». </w:t>
      </w:r>
      <w:r w:rsidRPr="007706EA">
        <w:rPr>
          <w:rFonts w:ascii="Times New Roman" w:eastAsia="Times New Roman" w:hAnsi="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Повесть </w:t>
      </w:r>
      <w:r w:rsidRPr="007706EA">
        <w:rPr>
          <w:rFonts w:ascii="Times New Roman" w:eastAsia="Times New Roman" w:hAnsi="Times New Roman"/>
          <w:bCs/>
          <w:sz w:val="24"/>
          <w:szCs w:val="24"/>
        </w:rPr>
        <w:t xml:space="preserve">«Шинель». </w:t>
      </w:r>
      <w:r w:rsidRPr="007706EA">
        <w:rPr>
          <w:rFonts w:ascii="Times New Roman" w:eastAsia="Times New Roman" w:hAnsi="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Комедия </w:t>
      </w:r>
      <w:r w:rsidRPr="007706EA">
        <w:rPr>
          <w:rFonts w:ascii="Times New Roman" w:eastAsia="Times New Roman" w:hAnsi="Times New Roman"/>
          <w:bCs/>
          <w:sz w:val="24"/>
          <w:szCs w:val="24"/>
        </w:rPr>
        <w:t xml:space="preserve">«Ревизор». </w:t>
      </w:r>
      <w:r w:rsidRPr="007706EA">
        <w:rPr>
          <w:rFonts w:ascii="Times New Roman" w:eastAsia="Times New Roman" w:hAnsi="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Поэма </w:t>
      </w:r>
      <w:r w:rsidRPr="007706EA">
        <w:rPr>
          <w:rFonts w:ascii="Times New Roman" w:eastAsia="Times New Roman" w:hAnsi="Times New Roman"/>
          <w:bCs/>
          <w:sz w:val="24"/>
          <w:szCs w:val="24"/>
        </w:rPr>
        <w:t xml:space="preserve">«Мёртвые души». </w:t>
      </w:r>
      <w:r w:rsidRPr="007706EA">
        <w:rPr>
          <w:rFonts w:ascii="Times New Roman" w:eastAsia="Times New Roman" w:hAnsi="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Русская литература XIX в. (вторая половина)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Ф. И. Тютчев.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
          <w:bCs/>
          <w:sz w:val="24"/>
          <w:szCs w:val="24"/>
        </w:rPr>
        <w:t>«</w:t>
      </w:r>
      <w:r w:rsidRPr="007706EA">
        <w:rPr>
          <w:rFonts w:ascii="Times New Roman" w:eastAsia="Times New Roman" w:hAnsi="Times New Roman"/>
          <w:bCs/>
          <w:sz w:val="24"/>
          <w:szCs w:val="24"/>
        </w:rPr>
        <w:t xml:space="preserve">Весенняя гроза», «Есть в осени первоначальной…», «С поляны коршун поднялся…», «Фонтан». </w:t>
      </w:r>
      <w:r w:rsidRPr="007706EA">
        <w:rPr>
          <w:rFonts w:ascii="Times New Roman" w:eastAsia="Times New Roman" w:hAnsi="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А. А.</w:t>
      </w:r>
      <w:r w:rsidRPr="007706EA">
        <w:rPr>
          <w:rFonts w:ascii="Times New Roman" w:eastAsia="Times New Roman" w:hAnsi="Times New Roman"/>
          <w:sz w:val="24"/>
          <w:szCs w:val="24"/>
        </w:rPr>
        <w:t> </w:t>
      </w:r>
      <w:r w:rsidRPr="007706EA">
        <w:rPr>
          <w:rFonts w:ascii="Times New Roman" w:eastAsia="Times New Roman" w:hAnsi="Times New Roman"/>
          <w:b/>
          <w:bCs/>
          <w:sz w:val="24"/>
          <w:szCs w:val="24"/>
        </w:rPr>
        <w:t xml:space="preserve">Фет.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Cs/>
          <w:sz w:val="24"/>
          <w:szCs w:val="24"/>
        </w:rPr>
        <w:t xml:space="preserve">«Я пришел к тебе с приветом…», «Учись у них — у дуба, у берёзы…». </w:t>
      </w:r>
      <w:r w:rsidRPr="007706EA">
        <w:rPr>
          <w:rFonts w:ascii="Times New Roman" w:eastAsia="Times New Roman" w:hAnsi="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И. С. Тургенев. </w:t>
      </w:r>
      <w:r w:rsidRPr="007706EA">
        <w:rPr>
          <w:rFonts w:ascii="Times New Roman" w:eastAsia="Times New Roman" w:hAnsi="Times New Roman"/>
          <w:sz w:val="24"/>
          <w:szCs w:val="24"/>
        </w:rPr>
        <w:t xml:space="preserve">Повесть </w:t>
      </w:r>
      <w:r w:rsidRPr="007706EA">
        <w:rPr>
          <w:rFonts w:ascii="Times New Roman" w:eastAsia="Times New Roman" w:hAnsi="Times New Roman"/>
          <w:bCs/>
          <w:sz w:val="24"/>
          <w:szCs w:val="24"/>
        </w:rPr>
        <w:t xml:space="preserve">«Муму». </w:t>
      </w:r>
      <w:r w:rsidRPr="007706EA">
        <w:rPr>
          <w:rFonts w:ascii="Times New Roman" w:eastAsia="Times New Roman" w:hAnsi="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Рассказ </w:t>
      </w:r>
      <w:r w:rsidRPr="007706EA">
        <w:rPr>
          <w:rFonts w:ascii="Times New Roman" w:eastAsia="Times New Roman" w:hAnsi="Times New Roman"/>
          <w:bCs/>
          <w:sz w:val="24"/>
          <w:szCs w:val="24"/>
        </w:rPr>
        <w:t xml:space="preserve">«Певцы». </w:t>
      </w:r>
      <w:r w:rsidRPr="007706EA">
        <w:rPr>
          <w:rFonts w:ascii="Times New Roman" w:eastAsia="Times New Roman" w:hAnsi="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Стихотворение в прозе </w:t>
      </w:r>
      <w:r w:rsidRPr="007706EA">
        <w:rPr>
          <w:rFonts w:ascii="Times New Roman" w:eastAsia="Times New Roman" w:hAnsi="Times New Roman"/>
          <w:bCs/>
          <w:sz w:val="24"/>
          <w:szCs w:val="24"/>
        </w:rPr>
        <w:t xml:space="preserve">«Русский язык», «Два богача». </w:t>
      </w:r>
      <w:r w:rsidRPr="007706EA">
        <w:rPr>
          <w:rFonts w:ascii="Times New Roman" w:eastAsia="Times New Roman" w:hAnsi="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Н. А. Некрасов. </w:t>
      </w:r>
      <w:r w:rsidRPr="007706EA">
        <w:rPr>
          <w:rFonts w:ascii="Times New Roman" w:eastAsia="Times New Roman" w:hAnsi="Times New Roman"/>
          <w:sz w:val="24"/>
          <w:szCs w:val="24"/>
        </w:rPr>
        <w:t xml:space="preserve">Стихотворение </w:t>
      </w:r>
      <w:r w:rsidRPr="007706EA">
        <w:rPr>
          <w:rFonts w:ascii="Times New Roman" w:eastAsia="Times New Roman" w:hAnsi="Times New Roman"/>
          <w:bCs/>
          <w:sz w:val="24"/>
          <w:szCs w:val="24"/>
        </w:rPr>
        <w:t xml:space="preserve">«Крестьянские дети». </w:t>
      </w:r>
      <w:r w:rsidRPr="007706EA">
        <w:rPr>
          <w:rFonts w:ascii="Times New Roman" w:eastAsia="Times New Roman" w:hAnsi="Times New Roman"/>
          <w:sz w:val="24"/>
          <w:szCs w:val="24"/>
        </w:rPr>
        <w:t xml:space="preserve">Изображение жизни простого народа. Образы крестьянских детей и средства их создания. Речевая характеристика. </w:t>
      </w:r>
      <w:r w:rsidRPr="007706EA">
        <w:rPr>
          <w:rFonts w:ascii="Times New Roman" w:eastAsia="Times New Roman" w:hAnsi="Times New Roman"/>
          <w:sz w:val="24"/>
          <w:szCs w:val="24"/>
        </w:rPr>
        <w:lastRenderedPageBreak/>
        <w:t>Особенности ритмической организации. Роль диалогов в стихотворении. Авторское отношение к героям.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Л. Н. Толстой.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«Кавказский пленник». </w:t>
      </w:r>
      <w:r w:rsidRPr="007706EA">
        <w:rPr>
          <w:rFonts w:ascii="Times New Roman" w:eastAsia="Times New Roman" w:hAnsi="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А. П. Чехов. </w:t>
      </w:r>
      <w:r w:rsidRPr="007706EA">
        <w:rPr>
          <w:rFonts w:ascii="Times New Roman" w:eastAsia="Times New Roman" w:hAnsi="Times New Roman"/>
          <w:sz w:val="24"/>
          <w:szCs w:val="24"/>
        </w:rPr>
        <w:t xml:space="preserve">Рассказы </w:t>
      </w:r>
      <w:r w:rsidRPr="007706EA">
        <w:rPr>
          <w:rFonts w:ascii="Times New Roman" w:eastAsia="Times New Roman" w:hAnsi="Times New Roman"/>
          <w:bCs/>
          <w:sz w:val="24"/>
          <w:szCs w:val="24"/>
        </w:rPr>
        <w:t xml:space="preserve">«Толстый и тонкий», «Хамелеон», «Смерть чиновника». </w:t>
      </w:r>
      <w:r w:rsidRPr="007706EA">
        <w:rPr>
          <w:rFonts w:ascii="Times New Roman" w:eastAsia="Times New Roman" w:hAnsi="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Русская литература XX в. (первая половина)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И. А. Бунин. </w:t>
      </w:r>
      <w:r w:rsidRPr="007706EA">
        <w:rPr>
          <w:rFonts w:ascii="Times New Roman" w:eastAsia="Times New Roman" w:hAnsi="Times New Roman"/>
          <w:sz w:val="24"/>
          <w:szCs w:val="24"/>
        </w:rPr>
        <w:t xml:space="preserve">Стихотворение </w:t>
      </w:r>
      <w:r w:rsidRPr="007706EA">
        <w:rPr>
          <w:rFonts w:ascii="Times New Roman" w:eastAsia="Times New Roman" w:hAnsi="Times New Roman"/>
          <w:bCs/>
          <w:sz w:val="24"/>
          <w:szCs w:val="24"/>
        </w:rPr>
        <w:t xml:space="preserve">«Густой зелёный ельник у дороги…». </w:t>
      </w:r>
      <w:r w:rsidRPr="007706EA">
        <w:rPr>
          <w:rFonts w:ascii="Times New Roman" w:eastAsia="Times New Roman" w:hAnsi="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«Подснежник». </w:t>
      </w:r>
      <w:r w:rsidRPr="007706EA">
        <w:rPr>
          <w:rFonts w:ascii="Times New Roman" w:eastAsia="Times New Roman" w:hAnsi="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А. И. Куприн.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«Чудесный доктор». </w:t>
      </w:r>
      <w:r w:rsidRPr="007706EA">
        <w:rPr>
          <w:rFonts w:ascii="Times New Roman" w:eastAsia="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М. Горький.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«Челкаш». </w:t>
      </w:r>
      <w:r w:rsidRPr="007706EA">
        <w:rPr>
          <w:rFonts w:ascii="Times New Roman" w:eastAsia="Times New Roman" w:hAnsi="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И. С. Шмелёв. </w:t>
      </w:r>
      <w:r w:rsidRPr="007706EA">
        <w:rPr>
          <w:rFonts w:ascii="Times New Roman" w:eastAsia="Times New Roman" w:hAnsi="Times New Roman"/>
          <w:sz w:val="24"/>
          <w:szCs w:val="24"/>
        </w:rPr>
        <w:t xml:space="preserve">Роман </w:t>
      </w:r>
      <w:r w:rsidRPr="007706EA">
        <w:rPr>
          <w:rFonts w:ascii="Times New Roman" w:eastAsia="Times New Roman" w:hAnsi="Times New Roman"/>
          <w:bCs/>
          <w:sz w:val="24"/>
          <w:szCs w:val="24"/>
        </w:rPr>
        <w:t>«Лето Господне»</w:t>
      </w:r>
      <w:r w:rsidRPr="007706EA">
        <w:rPr>
          <w:rFonts w:ascii="Times New Roman" w:eastAsia="Times New Roman" w:hAnsi="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А. А.</w:t>
      </w:r>
      <w:r w:rsidRPr="007706EA">
        <w:rPr>
          <w:rFonts w:ascii="Times New Roman" w:eastAsia="Times New Roman" w:hAnsi="Times New Roman"/>
          <w:sz w:val="24"/>
          <w:szCs w:val="24"/>
        </w:rPr>
        <w:t> </w:t>
      </w:r>
      <w:r w:rsidRPr="007706EA">
        <w:rPr>
          <w:rFonts w:ascii="Times New Roman" w:eastAsia="Times New Roman" w:hAnsi="Times New Roman"/>
          <w:b/>
          <w:bCs/>
          <w:sz w:val="24"/>
          <w:szCs w:val="24"/>
        </w:rPr>
        <w:t xml:space="preserve">Блок.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Cs/>
          <w:sz w:val="24"/>
          <w:szCs w:val="24"/>
        </w:rPr>
        <w:t xml:space="preserve">«Девушка пела в церковном хоре…», «Родина». </w:t>
      </w:r>
      <w:r w:rsidRPr="007706EA">
        <w:rPr>
          <w:rFonts w:ascii="Times New Roman" w:eastAsia="Times New Roman" w:hAnsi="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B. В. </w:t>
      </w:r>
      <w:r w:rsidRPr="007706EA">
        <w:rPr>
          <w:rFonts w:ascii="Times New Roman" w:eastAsia="Times New Roman" w:hAnsi="Times New Roman"/>
          <w:b/>
          <w:bCs/>
          <w:sz w:val="24"/>
          <w:szCs w:val="24"/>
        </w:rPr>
        <w:t xml:space="preserve">Маяковский.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Cs/>
          <w:sz w:val="24"/>
          <w:szCs w:val="24"/>
        </w:rPr>
        <w:t xml:space="preserve">«Хорошее отношение к лошадям», «Необычайное приключение, бывшее с Владимиром Маяковским летом на даче». </w:t>
      </w:r>
      <w:r w:rsidRPr="007706EA">
        <w:rPr>
          <w:rFonts w:ascii="Times New Roman" w:eastAsia="Times New Roman" w:hAnsi="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C.</w:t>
      </w:r>
      <w:r w:rsidRPr="007706EA">
        <w:rPr>
          <w:rFonts w:ascii="Times New Roman" w:eastAsia="Times New Roman" w:hAnsi="Times New Roman"/>
          <w:sz w:val="24"/>
          <w:szCs w:val="24"/>
        </w:rPr>
        <w:t> </w:t>
      </w:r>
      <w:r w:rsidRPr="007706EA">
        <w:rPr>
          <w:rFonts w:ascii="Times New Roman" w:eastAsia="Times New Roman" w:hAnsi="Times New Roman"/>
          <w:b/>
          <w:bCs/>
          <w:sz w:val="24"/>
          <w:szCs w:val="24"/>
        </w:rPr>
        <w:t xml:space="preserve">А. Есенин.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Cs/>
          <w:sz w:val="24"/>
          <w:szCs w:val="24"/>
        </w:rPr>
        <w:t xml:space="preserve">«Гой ты, Русь, моя родная…», «Нивы сжаты, рощи голы…». </w:t>
      </w:r>
      <w:r w:rsidRPr="007706EA">
        <w:rPr>
          <w:rFonts w:ascii="Times New Roman" w:eastAsia="Times New Roman" w:hAnsi="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А. А. Ахматова.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Cs/>
          <w:sz w:val="24"/>
          <w:szCs w:val="24"/>
        </w:rPr>
        <w:t xml:space="preserve">«Перед весной бывают дни такие…», «Родная </w:t>
      </w:r>
      <w:r w:rsidRPr="007706EA">
        <w:rPr>
          <w:rFonts w:ascii="Times New Roman" w:eastAsia="Times New Roman" w:hAnsi="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А. П. Платонов.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«Цветок на </w:t>
      </w:r>
      <w:r w:rsidRPr="007706EA">
        <w:rPr>
          <w:rFonts w:ascii="Times New Roman" w:eastAsia="Times New Roman" w:hAnsi="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А. С. Грин. </w:t>
      </w:r>
      <w:r w:rsidRPr="007706EA">
        <w:rPr>
          <w:rFonts w:ascii="Times New Roman" w:eastAsia="Times New Roman" w:hAnsi="Times New Roman"/>
          <w:sz w:val="24"/>
          <w:szCs w:val="24"/>
        </w:rPr>
        <w:t xml:space="preserve">Повесть </w:t>
      </w:r>
      <w:r w:rsidRPr="007706EA">
        <w:rPr>
          <w:rFonts w:ascii="Times New Roman" w:eastAsia="Times New Roman" w:hAnsi="Times New Roman"/>
          <w:bCs/>
          <w:sz w:val="24"/>
          <w:szCs w:val="24"/>
        </w:rPr>
        <w:t>«Алые паруса»</w:t>
      </w:r>
      <w:r w:rsidRPr="007706EA">
        <w:rPr>
          <w:rFonts w:ascii="Times New Roman" w:eastAsia="Times New Roman" w:hAnsi="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М. А. Булгаков. </w:t>
      </w:r>
      <w:r w:rsidRPr="007706EA">
        <w:rPr>
          <w:rFonts w:ascii="Times New Roman" w:eastAsia="Times New Roman" w:hAnsi="Times New Roman"/>
          <w:sz w:val="24"/>
          <w:szCs w:val="24"/>
        </w:rPr>
        <w:t xml:space="preserve">Повесть </w:t>
      </w:r>
      <w:r w:rsidRPr="007706EA">
        <w:rPr>
          <w:rFonts w:ascii="Times New Roman" w:eastAsia="Times New Roman" w:hAnsi="Times New Roman"/>
          <w:bCs/>
          <w:sz w:val="24"/>
          <w:szCs w:val="24"/>
        </w:rPr>
        <w:t xml:space="preserve">«Собачье сердце». </w:t>
      </w:r>
      <w:r w:rsidRPr="007706EA">
        <w:rPr>
          <w:rFonts w:ascii="Times New Roman" w:eastAsia="Times New Roman" w:hAnsi="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Русская литература XX в. (вторая половина)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A. Т. Твардовский. </w:t>
      </w:r>
      <w:r w:rsidRPr="007706EA">
        <w:rPr>
          <w:rFonts w:ascii="Times New Roman" w:eastAsia="Times New Roman" w:hAnsi="Times New Roman"/>
          <w:sz w:val="24"/>
          <w:szCs w:val="24"/>
        </w:rPr>
        <w:t xml:space="preserve">Поэма </w:t>
      </w:r>
      <w:r w:rsidRPr="007706EA">
        <w:rPr>
          <w:rFonts w:ascii="Times New Roman" w:eastAsia="Times New Roman" w:hAnsi="Times New Roman"/>
          <w:bCs/>
          <w:sz w:val="24"/>
          <w:szCs w:val="24"/>
        </w:rPr>
        <w:t xml:space="preserve">«Василий Тёркин» </w:t>
      </w:r>
      <w:r w:rsidRPr="007706EA">
        <w:rPr>
          <w:rFonts w:ascii="Times New Roman" w:eastAsia="Times New Roman" w:hAnsi="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lastRenderedPageBreak/>
        <w:tab/>
        <w:t xml:space="preserve">М. А. Шолохов.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«Судьба человека». </w:t>
      </w:r>
      <w:r w:rsidRPr="007706EA">
        <w:rPr>
          <w:rFonts w:ascii="Times New Roman" w:eastAsia="Times New Roman" w:hAnsi="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Н. М. Рубцов.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Cs/>
          <w:sz w:val="24"/>
          <w:szCs w:val="24"/>
        </w:rPr>
        <w:t xml:space="preserve">«Звезда полей», «В горнице». </w:t>
      </w:r>
      <w:r w:rsidRPr="007706EA">
        <w:rPr>
          <w:rFonts w:ascii="Times New Roman" w:eastAsia="Times New Roman" w:hAnsi="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B.</w:t>
      </w:r>
      <w:r w:rsidRPr="007706EA">
        <w:rPr>
          <w:rFonts w:ascii="Times New Roman" w:eastAsia="Times New Roman" w:hAnsi="Times New Roman"/>
          <w:sz w:val="24"/>
          <w:szCs w:val="24"/>
        </w:rPr>
        <w:t> </w:t>
      </w:r>
      <w:r w:rsidRPr="007706EA">
        <w:rPr>
          <w:rFonts w:ascii="Times New Roman" w:eastAsia="Times New Roman" w:hAnsi="Times New Roman"/>
          <w:b/>
          <w:bCs/>
          <w:sz w:val="24"/>
          <w:szCs w:val="24"/>
        </w:rPr>
        <w:t xml:space="preserve">М. Шукшин.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«Чудик». </w:t>
      </w:r>
      <w:r w:rsidRPr="007706EA">
        <w:rPr>
          <w:rFonts w:ascii="Times New Roman" w:eastAsia="Times New Roman" w:hAnsi="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В. Г. Распутин.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«Уроки французского». </w:t>
      </w:r>
      <w:r w:rsidRPr="007706EA">
        <w:rPr>
          <w:rFonts w:ascii="Times New Roman" w:eastAsia="Times New Roman" w:hAnsi="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В. П. Астафьев.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«Васюткино озеро». </w:t>
      </w:r>
      <w:r w:rsidRPr="007706EA">
        <w:rPr>
          <w:rFonts w:ascii="Times New Roman" w:eastAsia="Times New Roman" w:hAnsi="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А. И. Солженицын.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«Матрёнин двор». </w:t>
      </w:r>
      <w:r w:rsidRPr="007706EA">
        <w:rPr>
          <w:rFonts w:ascii="Times New Roman" w:eastAsia="Times New Roman" w:hAnsi="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Литература народов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Г. Тукай.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Cs/>
          <w:sz w:val="24"/>
          <w:szCs w:val="24"/>
        </w:rPr>
        <w:t xml:space="preserve">«Родная деревня», «Книга». </w:t>
      </w:r>
      <w:r w:rsidRPr="007706EA">
        <w:rPr>
          <w:rFonts w:ascii="Times New Roman" w:eastAsia="Times New Roman" w:hAnsi="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М. Карим. </w:t>
      </w:r>
      <w:r w:rsidRPr="007706EA">
        <w:rPr>
          <w:rFonts w:ascii="Times New Roman" w:eastAsia="Times New Roman" w:hAnsi="Times New Roman"/>
          <w:sz w:val="24"/>
          <w:szCs w:val="24"/>
        </w:rPr>
        <w:t xml:space="preserve">Поэма </w:t>
      </w:r>
      <w:r w:rsidRPr="007706EA">
        <w:rPr>
          <w:rFonts w:ascii="Times New Roman" w:eastAsia="Times New Roman" w:hAnsi="Times New Roman"/>
          <w:bCs/>
          <w:sz w:val="24"/>
          <w:szCs w:val="24"/>
        </w:rPr>
        <w:t xml:space="preserve">«Бессмертие» </w:t>
      </w:r>
      <w:r w:rsidRPr="007706EA">
        <w:rPr>
          <w:rFonts w:ascii="Times New Roman" w:eastAsia="Times New Roman" w:hAnsi="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К.</w:t>
      </w:r>
      <w:r w:rsidRPr="007706EA">
        <w:rPr>
          <w:rFonts w:ascii="Times New Roman" w:eastAsia="Times New Roman" w:hAnsi="Times New Roman"/>
          <w:sz w:val="24"/>
          <w:szCs w:val="24"/>
        </w:rPr>
        <w:t> </w:t>
      </w:r>
      <w:r w:rsidRPr="007706EA">
        <w:rPr>
          <w:rFonts w:ascii="Times New Roman" w:eastAsia="Times New Roman" w:hAnsi="Times New Roman"/>
          <w:b/>
          <w:bCs/>
          <w:sz w:val="24"/>
          <w:szCs w:val="24"/>
        </w:rPr>
        <w:t xml:space="preserve">Кулиев.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Cs/>
          <w:sz w:val="24"/>
          <w:szCs w:val="24"/>
        </w:rPr>
        <w:t>«Когда на меня навалилась беда…», «Каким бы малым ни был мой народ…</w:t>
      </w:r>
      <w:r w:rsidRPr="007706EA">
        <w:rPr>
          <w:rFonts w:ascii="Times New Roman" w:eastAsia="Times New Roman" w:hAnsi="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 Гамзатов. </w:t>
      </w:r>
      <w:r w:rsidRPr="007706EA">
        <w:rPr>
          <w:rFonts w:ascii="Times New Roman" w:eastAsia="Times New Roman" w:hAnsi="Times New Roman"/>
          <w:sz w:val="24"/>
          <w:szCs w:val="24"/>
        </w:rPr>
        <w:t xml:space="preserve">Стихотворения </w:t>
      </w:r>
      <w:r w:rsidRPr="007706EA">
        <w:rPr>
          <w:rFonts w:ascii="Times New Roman" w:eastAsia="Times New Roman" w:hAnsi="Times New Roman"/>
          <w:bCs/>
          <w:sz w:val="24"/>
          <w:szCs w:val="24"/>
        </w:rPr>
        <w:t>«Мой Дагестан», «В горах джигиты ссорились, бывало…»</w:t>
      </w:r>
      <w:r w:rsidRPr="007706EA">
        <w:rPr>
          <w:rFonts w:ascii="Times New Roman" w:eastAsia="Times New Roman" w:hAnsi="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Зарубежная литература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Гомер. </w:t>
      </w:r>
      <w:r w:rsidRPr="007706EA">
        <w:rPr>
          <w:rFonts w:ascii="Times New Roman" w:eastAsia="Times New Roman" w:hAnsi="Times New Roman"/>
          <w:sz w:val="24"/>
          <w:szCs w:val="24"/>
        </w:rPr>
        <w:t xml:space="preserve">Поэма </w:t>
      </w:r>
      <w:r w:rsidRPr="007706EA">
        <w:rPr>
          <w:rFonts w:ascii="Times New Roman" w:eastAsia="Times New Roman" w:hAnsi="Times New Roman"/>
          <w:bCs/>
          <w:sz w:val="24"/>
          <w:szCs w:val="24"/>
        </w:rPr>
        <w:t xml:space="preserve">«Одиссея» </w:t>
      </w:r>
      <w:r w:rsidRPr="007706EA">
        <w:rPr>
          <w:rFonts w:ascii="Times New Roman" w:eastAsia="Times New Roman" w:hAnsi="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Данте Алигьери. </w:t>
      </w:r>
      <w:r w:rsidRPr="007706EA">
        <w:rPr>
          <w:rFonts w:ascii="Times New Roman" w:eastAsia="Times New Roman" w:hAnsi="Times New Roman"/>
          <w:sz w:val="24"/>
          <w:szCs w:val="24"/>
        </w:rPr>
        <w:t xml:space="preserve">Поэма </w:t>
      </w:r>
      <w:r w:rsidRPr="007706EA">
        <w:rPr>
          <w:rFonts w:ascii="Times New Roman" w:eastAsia="Times New Roman" w:hAnsi="Times New Roman"/>
          <w:bCs/>
          <w:sz w:val="24"/>
          <w:szCs w:val="24"/>
        </w:rPr>
        <w:t>«Божественная комедия»</w:t>
      </w:r>
      <w:r w:rsidR="00AE5893">
        <w:rPr>
          <w:rFonts w:ascii="Times New Roman" w:eastAsia="Times New Roman" w:hAnsi="Times New Roman"/>
          <w:bCs/>
          <w:sz w:val="24"/>
          <w:szCs w:val="24"/>
        </w:rPr>
        <w:t xml:space="preserve"> </w:t>
      </w:r>
      <w:r w:rsidRPr="007706EA">
        <w:rPr>
          <w:rFonts w:ascii="Times New Roman" w:eastAsia="Times New Roman" w:hAnsi="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У. Шекспир. </w:t>
      </w:r>
      <w:r w:rsidRPr="007706EA">
        <w:rPr>
          <w:rFonts w:ascii="Times New Roman" w:eastAsia="Times New Roman" w:hAnsi="Times New Roman"/>
          <w:sz w:val="24"/>
          <w:szCs w:val="24"/>
        </w:rPr>
        <w:t xml:space="preserve">Трагедия </w:t>
      </w:r>
      <w:r w:rsidRPr="007706EA">
        <w:rPr>
          <w:rFonts w:ascii="Times New Roman" w:eastAsia="Times New Roman" w:hAnsi="Times New Roman"/>
          <w:bCs/>
          <w:sz w:val="24"/>
          <w:szCs w:val="24"/>
        </w:rPr>
        <w:t>«Гамлет»</w:t>
      </w:r>
      <w:r w:rsidR="00AE5893">
        <w:rPr>
          <w:rFonts w:ascii="Times New Roman" w:eastAsia="Times New Roman" w:hAnsi="Times New Roman"/>
          <w:bCs/>
          <w:sz w:val="24"/>
          <w:szCs w:val="24"/>
        </w:rPr>
        <w:t xml:space="preserve"> </w:t>
      </w:r>
      <w:r w:rsidRPr="007706EA">
        <w:rPr>
          <w:rFonts w:ascii="Times New Roman" w:eastAsia="Times New Roman" w:hAnsi="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Сонет № </w:t>
      </w:r>
      <w:r w:rsidRPr="007706EA">
        <w:rPr>
          <w:rFonts w:ascii="Times New Roman" w:eastAsia="Times New Roman" w:hAnsi="Times New Roman"/>
          <w:bCs/>
          <w:sz w:val="24"/>
          <w:szCs w:val="24"/>
        </w:rPr>
        <w:t xml:space="preserve">130 «Её глаза на звезды не похожи…». </w:t>
      </w:r>
      <w:r w:rsidRPr="007706EA">
        <w:rPr>
          <w:rFonts w:ascii="Times New Roman" w:eastAsia="Times New Roman" w:hAnsi="Times New Roman"/>
          <w:sz w:val="24"/>
          <w:szCs w:val="24"/>
        </w:rPr>
        <w:t>Любовь и творчество как основные темы сонетов. Образ возлюбленной в сонетах Шекспира.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М. Сервантес. </w:t>
      </w:r>
      <w:r w:rsidRPr="007706EA">
        <w:rPr>
          <w:rFonts w:ascii="Times New Roman" w:eastAsia="Times New Roman" w:hAnsi="Times New Roman"/>
          <w:sz w:val="24"/>
          <w:szCs w:val="24"/>
        </w:rPr>
        <w:t xml:space="preserve">Роман </w:t>
      </w:r>
      <w:r w:rsidRPr="007706EA">
        <w:rPr>
          <w:rFonts w:ascii="Times New Roman" w:eastAsia="Times New Roman" w:hAnsi="Times New Roman"/>
          <w:bCs/>
          <w:sz w:val="24"/>
          <w:szCs w:val="24"/>
        </w:rPr>
        <w:t xml:space="preserve">«Дон Кихот» </w:t>
      </w:r>
      <w:r w:rsidRPr="007706EA">
        <w:rPr>
          <w:rFonts w:ascii="Times New Roman" w:eastAsia="Times New Roman" w:hAnsi="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Д.</w:t>
      </w:r>
      <w:r w:rsidRPr="007706EA">
        <w:rPr>
          <w:rFonts w:ascii="Times New Roman" w:eastAsia="Times New Roman" w:hAnsi="Times New Roman"/>
          <w:sz w:val="24"/>
          <w:szCs w:val="24"/>
        </w:rPr>
        <w:t> </w:t>
      </w:r>
      <w:r w:rsidRPr="007706EA">
        <w:rPr>
          <w:rFonts w:ascii="Times New Roman" w:eastAsia="Times New Roman" w:hAnsi="Times New Roman"/>
          <w:b/>
          <w:bCs/>
          <w:sz w:val="24"/>
          <w:szCs w:val="24"/>
        </w:rPr>
        <w:t xml:space="preserve">Дефо. </w:t>
      </w:r>
      <w:r w:rsidRPr="007706EA">
        <w:rPr>
          <w:rFonts w:ascii="Times New Roman" w:eastAsia="Times New Roman" w:hAnsi="Times New Roman"/>
          <w:sz w:val="24"/>
          <w:szCs w:val="24"/>
        </w:rPr>
        <w:t xml:space="preserve">Роман </w:t>
      </w:r>
      <w:r w:rsidRPr="007706EA">
        <w:rPr>
          <w:rFonts w:ascii="Times New Roman" w:eastAsia="Times New Roman" w:hAnsi="Times New Roman"/>
          <w:bCs/>
          <w:sz w:val="24"/>
          <w:szCs w:val="24"/>
        </w:rPr>
        <w:t>«Робинзон Крузо»</w:t>
      </w:r>
      <w:r w:rsidRPr="007706EA">
        <w:rPr>
          <w:rFonts w:ascii="Times New Roman" w:eastAsia="Times New Roman" w:hAnsi="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И. В. Гёте. </w:t>
      </w:r>
      <w:r w:rsidRPr="007706EA">
        <w:rPr>
          <w:rFonts w:ascii="Times New Roman" w:eastAsia="Times New Roman" w:hAnsi="Times New Roman"/>
          <w:sz w:val="24"/>
          <w:szCs w:val="24"/>
        </w:rPr>
        <w:t xml:space="preserve">Трагедия </w:t>
      </w:r>
      <w:r w:rsidRPr="007706EA">
        <w:rPr>
          <w:rFonts w:ascii="Times New Roman" w:eastAsia="Times New Roman" w:hAnsi="Times New Roman"/>
          <w:bCs/>
          <w:sz w:val="24"/>
          <w:szCs w:val="24"/>
        </w:rPr>
        <w:t xml:space="preserve">«Фауст» </w:t>
      </w:r>
      <w:r w:rsidRPr="007706EA">
        <w:rPr>
          <w:rFonts w:ascii="Times New Roman" w:eastAsia="Times New Roman" w:hAnsi="Times New Roman"/>
          <w:sz w:val="24"/>
          <w:szCs w:val="24"/>
        </w:rPr>
        <w:t xml:space="preserve">(фрагменты).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w:t>
      </w:r>
      <w:r w:rsidRPr="007706EA">
        <w:rPr>
          <w:rFonts w:ascii="Times New Roman" w:eastAsia="Times New Roman" w:hAnsi="Times New Roman"/>
          <w:sz w:val="24"/>
          <w:szCs w:val="24"/>
        </w:rPr>
        <w:lastRenderedPageBreak/>
        <w:t>истинного счастья.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Ж. Б. Мольер. </w:t>
      </w:r>
      <w:r w:rsidRPr="007706EA">
        <w:rPr>
          <w:rFonts w:ascii="Times New Roman" w:eastAsia="Times New Roman" w:hAnsi="Times New Roman"/>
          <w:sz w:val="24"/>
          <w:szCs w:val="24"/>
        </w:rPr>
        <w:t xml:space="preserve">Комедия </w:t>
      </w:r>
      <w:r w:rsidRPr="007706EA">
        <w:rPr>
          <w:rFonts w:ascii="Times New Roman" w:eastAsia="Times New Roman" w:hAnsi="Times New Roman"/>
          <w:bCs/>
          <w:sz w:val="24"/>
          <w:szCs w:val="24"/>
        </w:rPr>
        <w:t>«Мещанин во дворянстве»</w:t>
      </w:r>
      <w:r w:rsidRPr="007706EA">
        <w:rPr>
          <w:rFonts w:ascii="Times New Roman" w:eastAsia="Times New Roman" w:hAnsi="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Дж.</w:t>
      </w:r>
      <w:r w:rsidRPr="007706EA">
        <w:rPr>
          <w:rFonts w:ascii="Times New Roman" w:eastAsia="Times New Roman" w:hAnsi="Times New Roman"/>
          <w:sz w:val="24"/>
          <w:szCs w:val="24"/>
        </w:rPr>
        <w:t> </w:t>
      </w:r>
      <w:r w:rsidRPr="007706EA">
        <w:rPr>
          <w:rFonts w:ascii="Times New Roman" w:eastAsia="Times New Roman" w:hAnsi="Times New Roman"/>
          <w:b/>
          <w:bCs/>
          <w:sz w:val="24"/>
          <w:szCs w:val="24"/>
        </w:rPr>
        <w:t xml:space="preserve">Г. Байрон. </w:t>
      </w:r>
      <w:r w:rsidRPr="007706EA">
        <w:rPr>
          <w:rFonts w:ascii="Times New Roman" w:eastAsia="Times New Roman" w:hAnsi="Times New Roman"/>
          <w:sz w:val="24"/>
          <w:szCs w:val="24"/>
        </w:rPr>
        <w:t xml:space="preserve">Стихотворение </w:t>
      </w:r>
      <w:r w:rsidRPr="007706EA">
        <w:rPr>
          <w:rFonts w:ascii="Times New Roman" w:eastAsia="Times New Roman" w:hAnsi="Times New Roman"/>
          <w:bCs/>
          <w:sz w:val="24"/>
          <w:szCs w:val="24"/>
        </w:rPr>
        <w:t xml:space="preserve">«Душа моя мрачна…». </w:t>
      </w:r>
      <w:r w:rsidRPr="007706EA">
        <w:rPr>
          <w:rFonts w:ascii="Times New Roman" w:eastAsia="Times New Roman" w:hAnsi="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А. де Сент-Экзюпери. </w:t>
      </w:r>
      <w:r w:rsidRPr="007706EA">
        <w:rPr>
          <w:rFonts w:ascii="Times New Roman" w:eastAsia="Times New Roman" w:hAnsi="Times New Roman"/>
          <w:sz w:val="24"/>
          <w:szCs w:val="24"/>
        </w:rPr>
        <w:t xml:space="preserve">Повесть-сказка </w:t>
      </w:r>
      <w:r w:rsidRPr="007706EA">
        <w:rPr>
          <w:rFonts w:ascii="Times New Roman" w:eastAsia="Times New Roman" w:hAnsi="Times New Roman"/>
          <w:bCs/>
          <w:sz w:val="24"/>
          <w:szCs w:val="24"/>
        </w:rPr>
        <w:t xml:space="preserve">«Маленький принц» </w:t>
      </w:r>
      <w:r w:rsidRPr="007706EA">
        <w:rPr>
          <w:rFonts w:ascii="Times New Roman" w:eastAsia="Times New Roman" w:hAnsi="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 Брэдбери. </w:t>
      </w:r>
      <w:r w:rsidRPr="007706EA">
        <w:rPr>
          <w:rFonts w:ascii="Times New Roman" w:eastAsia="Times New Roman" w:hAnsi="Times New Roman"/>
          <w:sz w:val="24"/>
          <w:szCs w:val="24"/>
        </w:rPr>
        <w:t xml:space="preserve">Рассказ </w:t>
      </w:r>
      <w:r w:rsidRPr="007706EA">
        <w:rPr>
          <w:rFonts w:ascii="Times New Roman" w:eastAsia="Times New Roman" w:hAnsi="Times New Roman"/>
          <w:bCs/>
          <w:sz w:val="24"/>
          <w:szCs w:val="24"/>
        </w:rPr>
        <w:t xml:space="preserve">«Всё лето в один день». </w:t>
      </w:r>
      <w:r w:rsidRPr="007706EA">
        <w:rPr>
          <w:rFonts w:ascii="Times New Roman" w:eastAsia="Times New Roman" w:hAnsi="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Обзор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Героический эпос. </w:t>
      </w:r>
      <w:r w:rsidRPr="007706EA">
        <w:rPr>
          <w:rFonts w:ascii="Times New Roman" w:eastAsia="Times New Roman" w:hAnsi="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Литературная сказка</w:t>
      </w:r>
      <w:r w:rsidRPr="007706EA">
        <w:rPr>
          <w:rFonts w:ascii="Times New Roman" w:eastAsia="Times New Roman" w:hAnsi="Times New Roman"/>
          <w:bCs/>
          <w:i/>
          <w:iCs/>
          <w:sz w:val="24"/>
          <w:szCs w:val="24"/>
        </w:rPr>
        <w:t xml:space="preserve">. </w:t>
      </w:r>
      <w:r w:rsidRPr="007706EA">
        <w:rPr>
          <w:rFonts w:ascii="Times New Roman" w:eastAsia="Times New Roman" w:hAnsi="Times New Roman"/>
          <w:sz w:val="24"/>
          <w:szCs w:val="24"/>
        </w:rPr>
        <w:t>Х. </w:t>
      </w:r>
      <w:r w:rsidRPr="007706EA">
        <w:rPr>
          <w:rFonts w:ascii="Times New Roman" w:eastAsia="Times New Roman" w:hAnsi="Times New Roman"/>
          <w:bCs/>
          <w:sz w:val="24"/>
          <w:szCs w:val="24"/>
        </w:rPr>
        <w:t xml:space="preserve">К. Андерсен. </w:t>
      </w:r>
      <w:r w:rsidRPr="007706EA">
        <w:rPr>
          <w:rFonts w:ascii="Times New Roman" w:eastAsia="Times New Roman" w:hAnsi="Times New Roman"/>
          <w:sz w:val="24"/>
          <w:szCs w:val="24"/>
        </w:rPr>
        <w:t xml:space="preserve">Сказка «Снежная королева». </w:t>
      </w:r>
      <w:r w:rsidRPr="007706EA">
        <w:rPr>
          <w:rFonts w:ascii="Times New Roman" w:eastAsia="Times New Roman" w:hAnsi="Times New Roman"/>
          <w:bCs/>
          <w:sz w:val="24"/>
          <w:szCs w:val="24"/>
        </w:rPr>
        <w:t xml:space="preserve">А. Погорельский. </w:t>
      </w:r>
      <w:r w:rsidRPr="007706EA">
        <w:rPr>
          <w:rFonts w:ascii="Times New Roman" w:eastAsia="Times New Roman" w:hAnsi="Times New Roman"/>
          <w:sz w:val="24"/>
          <w:szCs w:val="24"/>
        </w:rPr>
        <w:t xml:space="preserve">Сказка «Чёрная курица, или Подземные жители». </w:t>
      </w:r>
      <w:r w:rsidRPr="007706EA">
        <w:rPr>
          <w:rFonts w:ascii="Times New Roman" w:eastAsia="Times New Roman" w:hAnsi="Times New Roman"/>
          <w:bCs/>
          <w:sz w:val="24"/>
          <w:szCs w:val="24"/>
        </w:rPr>
        <w:t xml:space="preserve">А. Н. Островский. </w:t>
      </w:r>
      <w:r w:rsidRPr="007706EA">
        <w:rPr>
          <w:rFonts w:ascii="Times New Roman" w:eastAsia="Times New Roman" w:hAnsi="Times New Roman"/>
          <w:sz w:val="24"/>
          <w:szCs w:val="24"/>
        </w:rPr>
        <w:t xml:space="preserve">«Снегурочка» (сцены). </w:t>
      </w:r>
      <w:r w:rsidRPr="007706EA">
        <w:rPr>
          <w:rFonts w:ascii="Times New Roman" w:eastAsia="Times New Roman" w:hAnsi="Times New Roman"/>
          <w:bCs/>
          <w:sz w:val="24"/>
          <w:szCs w:val="24"/>
        </w:rPr>
        <w:t>М. </w:t>
      </w:r>
      <w:r w:rsidRPr="007706EA">
        <w:rPr>
          <w:rFonts w:ascii="Times New Roman" w:eastAsia="Times New Roman" w:hAnsi="Times New Roman"/>
          <w:sz w:val="24"/>
          <w:szCs w:val="24"/>
        </w:rPr>
        <w:t>Е. </w:t>
      </w:r>
      <w:r w:rsidRPr="007706EA">
        <w:rPr>
          <w:rFonts w:ascii="Times New Roman" w:eastAsia="Times New Roman" w:hAnsi="Times New Roman"/>
          <w:bCs/>
          <w:sz w:val="24"/>
          <w:szCs w:val="24"/>
        </w:rPr>
        <w:t>Салтыков-Щедрин.</w:t>
      </w:r>
      <w:r w:rsidR="00AE5893">
        <w:rPr>
          <w:rFonts w:ascii="Times New Roman" w:eastAsia="Times New Roman" w:hAnsi="Times New Roman"/>
          <w:bCs/>
          <w:sz w:val="24"/>
          <w:szCs w:val="24"/>
        </w:rPr>
        <w:t xml:space="preserve"> </w:t>
      </w:r>
      <w:r w:rsidRPr="007706EA">
        <w:rPr>
          <w:rFonts w:ascii="Times New Roman" w:eastAsia="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Жанр басни. </w:t>
      </w:r>
      <w:r w:rsidRPr="007706EA">
        <w:rPr>
          <w:rFonts w:ascii="Times New Roman" w:eastAsia="Times New Roman" w:hAnsi="Times New Roman"/>
          <w:bCs/>
          <w:sz w:val="24"/>
          <w:szCs w:val="24"/>
        </w:rPr>
        <w:t xml:space="preserve">Эзоп. </w:t>
      </w:r>
      <w:r w:rsidRPr="007706EA">
        <w:rPr>
          <w:rFonts w:ascii="Times New Roman" w:eastAsia="Times New Roman" w:hAnsi="Times New Roman"/>
          <w:sz w:val="24"/>
          <w:szCs w:val="24"/>
        </w:rPr>
        <w:t xml:space="preserve">Басни «Ворон и Лисица», «Жук и Муравей». </w:t>
      </w:r>
      <w:r w:rsidRPr="007706EA">
        <w:rPr>
          <w:rFonts w:ascii="Times New Roman" w:eastAsia="Times New Roman" w:hAnsi="Times New Roman"/>
          <w:bCs/>
          <w:sz w:val="24"/>
          <w:szCs w:val="24"/>
        </w:rPr>
        <w:t xml:space="preserve">Ж. Лафонтен. </w:t>
      </w:r>
      <w:r w:rsidRPr="007706EA">
        <w:rPr>
          <w:rFonts w:ascii="Times New Roman" w:eastAsia="Times New Roman" w:hAnsi="Times New Roman"/>
          <w:sz w:val="24"/>
          <w:szCs w:val="24"/>
        </w:rPr>
        <w:t xml:space="preserve">Басня «Жёлудь и Тыква». </w:t>
      </w:r>
      <w:r w:rsidRPr="007706EA">
        <w:rPr>
          <w:rFonts w:ascii="Times New Roman" w:eastAsia="Times New Roman" w:hAnsi="Times New Roman"/>
          <w:bCs/>
          <w:sz w:val="24"/>
          <w:szCs w:val="24"/>
        </w:rPr>
        <w:t xml:space="preserve">Г. Э. Лессинг. </w:t>
      </w:r>
      <w:r w:rsidRPr="007706EA">
        <w:rPr>
          <w:rFonts w:ascii="Times New Roman" w:eastAsia="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Жанр баллады. </w:t>
      </w:r>
      <w:r w:rsidRPr="007706EA">
        <w:rPr>
          <w:rFonts w:ascii="Times New Roman" w:eastAsia="Times New Roman" w:hAnsi="Times New Roman"/>
          <w:bCs/>
          <w:sz w:val="24"/>
          <w:szCs w:val="24"/>
        </w:rPr>
        <w:t xml:space="preserve">И. В. Гёте. </w:t>
      </w:r>
      <w:r w:rsidRPr="007706EA">
        <w:rPr>
          <w:rFonts w:ascii="Times New Roman" w:eastAsia="Times New Roman" w:hAnsi="Times New Roman"/>
          <w:sz w:val="24"/>
          <w:szCs w:val="24"/>
        </w:rPr>
        <w:t xml:space="preserve">Баллада «Лесной царь». </w:t>
      </w:r>
      <w:r w:rsidRPr="007706EA">
        <w:rPr>
          <w:rFonts w:ascii="Times New Roman" w:eastAsia="Times New Roman" w:hAnsi="Times New Roman"/>
          <w:bCs/>
          <w:sz w:val="24"/>
          <w:szCs w:val="24"/>
        </w:rPr>
        <w:t xml:space="preserve">Ф. Шиллер. </w:t>
      </w:r>
      <w:r w:rsidRPr="007706EA">
        <w:rPr>
          <w:rFonts w:ascii="Times New Roman" w:eastAsia="Times New Roman" w:hAnsi="Times New Roman"/>
          <w:sz w:val="24"/>
          <w:szCs w:val="24"/>
        </w:rPr>
        <w:t xml:space="preserve">Баллада «Перчатка». </w:t>
      </w:r>
      <w:r w:rsidRPr="007706EA">
        <w:rPr>
          <w:rFonts w:ascii="Times New Roman" w:eastAsia="Times New Roman" w:hAnsi="Times New Roman"/>
          <w:bCs/>
          <w:sz w:val="24"/>
          <w:szCs w:val="24"/>
        </w:rPr>
        <w:t xml:space="preserve">В. Скотт. </w:t>
      </w:r>
      <w:r w:rsidRPr="007706EA">
        <w:rPr>
          <w:rFonts w:ascii="Times New Roman" w:eastAsia="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Жанр новеллы. </w:t>
      </w:r>
      <w:r w:rsidRPr="007706EA">
        <w:rPr>
          <w:rFonts w:ascii="Times New Roman" w:eastAsia="Times New Roman" w:hAnsi="Times New Roman"/>
          <w:bCs/>
          <w:sz w:val="24"/>
          <w:szCs w:val="24"/>
        </w:rPr>
        <w:t xml:space="preserve">П. Мериме. </w:t>
      </w:r>
      <w:r w:rsidRPr="007706EA">
        <w:rPr>
          <w:rFonts w:ascii="Times New Roman" w:eastAsia="Times New Roman" w:hAnsi="Times New Roman"/>
          <w:sz w:val="24"/>
          <w:szCs w:val="24"/>
        </w:rPr>
        <w:t xml:space="preserve">Новелла «Видение Карла XI». Э. А. По. Новелла «Низвержение в Мальстрем». </w:t>
      </w:r>
      <w:r w:rsidRPr="007706EA">
        <w:rPr>
          <w:rFonts w:ascii="Times New Roman" w:eastAsia="Times New Roman" w:hAnsi="Times New Roman"/>
          <w:bCs/>
          <w:sz w:val="24"/>
          <w:szCs w:val="24"/>
        </w:rPr>
        <w:t xml:space="preserve">О. Генри. </w:t>
      </w:r>
      <w:r w:rsidRPr="007706EA">
        <w:rPr>
          <w:rFonts w:ascii="Times New Roman" w:eastAsia="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Жанр рассказа. </w:t>
      </w:r>
      <w:r w:rsidRPr="007706EA">
        <w:rPr>
          <w:rFonts w:ascii="Times New Roman" w:eastAsia="Times New Roman" w:hAnsi="Times New Roman"/>
          <w:bCs/>
          <w:sz w:val="24"/>
          <w:szCs w:val="24"/>
        </w:rPr>
        <w:t xml:space="preserve">Ф. М. Достоевский. </w:t>
      </w:r>
      <w:r w:rsidRPr="007706EA">
        <w:rPr>
          <w:rFonts w:ascii="Times New Roman" w:eastAsia="Times New Roman" w:hAnsi="Times New Roman"/>
          <w:sz w:val="24"/>
          <w:szCs w:val="24"/>
        </w:rPr>
        <w:t xml:space="preserve">Рассказ «Мальчик у Христа на ёлке». </w:t>
      </w:r>
      <w:r w:rsidRPr="007706EA">
        <w:rPr>
          <w:rFonts w:ascii="Times New Roman" w:eastAsia="Times New Roman" w:hAnsi="Times New Roman"/>
          <w:bCs/>
          <w:sz w:val="24"/>
          <w:szCs w:val="24"/>
        </w:rPr>
        <w:t xml:space="preserve">А. П. Чехов. </w:t>
      </w:r>
      <w:r w:rsidRPr="007706EA">
        <w:rPr>
          <w:rFonts w:ascii="Times New Roman" w:eastAsia="Times New Roman" w:hAnsi="Times New Roman"/>
          <w:sz w:val="24"/>
          <w:szCs w:val="24"/>
        </w:rPr>
        <w:t xml:space="preserve">Рассказ «Лошадиная фамилия». </w:t>
      </w:r>
      <w:r w:rsidRPr="007706EA">
        <w:rPr>
          <w:rFonts w:ascii="Times New Roman" w:eastAsia="Times New Roman" w:hAnsi="Times New Roman"/>
          <w:bCs/>
          <w:sz w:val="24"/>
          <w:szCs w:val="24"/>
        </w:rPr>
        <w:t xml:space="preserve">М. М. Зощенко. </w:t>
      </w:r>
      <w:r w:rsidRPr="007706EA">
        <w:rPr>
          <w:rFonts w:ascii="Times New Roman" w:eastAsia="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Сказовое повествование. </w:t>
      </w:r>
      <w:r w:rsidRPr="007706EA">
        <w:rPr>
          <w:rFonts w:ascii="Times New Roman" w:eastAsia="Times New Roman" w:hAnsi="Times New Roman"/>
          <w:bCs/>
          <w:sz w:val="24"/>
          <w:szCs w:val="24"/>
        </w:rPr>
        <w:t xml:space="preserve">Н. С. Лесков. </w:t>
      </w:r>
      <w:r w:rsidRPr="007706EA">
        <w:rPr>
          <w:rFonts w:ascii="Times New Roman" w:eastAsia="Times New Roman" w:hAnsi="Times New Roman"/>
          <w:sz w:val="24"/>
          <w:szCs w:val="24"/>
        </w:rPr>
        <w:t xml:space="preserve">Сказ «Левша». </w:t>
      </w:r>
      <w:r w:rsidRPr="007706EA">
        <w:rPr>
          <w:rFonts w:ascii="Times New Roman" w:eastAsia="Times New Roman" w:hAnsi="Times New Roman"/>
          <w:bCs/>
          <w:sz w:val="24"/>
          <w:szCs w:val="24"/>
        </w:rPr>
        <w:t xml:space="preserve">П. П. Бажов. </w:t>
      </w:r>
      <w:r w:rsidRPr="007706EA">
        <w:rPr>
          <w:rFonts w:ascii="Times New Roman" w:eastAsia="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Тема детства в русской и зарубежной литературе. </w:t>
      </w:r>
      <w:r w:rsidRPr="007706EA">
        <w:rPr>
          <w:rFonts w:ascii="Times New Roman" w:eastAsia="Times New Roman" w:hAnsi="Times New Roman"/>
          <w:bCs/>
          <w:sz w:val="24"/>
          <w:szCs w:val="24"/>
        </w:rPr>
        <w:t xml:space="preserve">А. П. Чехов. </w:t>
      </w:r>
      <w:r w:rsidRPr="007706EA">
        <w:rPr>
          <w:rFonts w:ascii="Times New Roman" w:eastAsia="Times New Roman" w:hAnsi="Times New Roman"/>
          <w:sz w:val="24"/>
          <w:szCs w:val="24"/>
        </w:rPr>
        <w:t xml:space="preserve">Рассказ «Мальчики». </w:t>
      </w:r>
      <w:r w:rsidRPr="007706EA">
        <w:rPr>
          <w:rFonts w:ascii="Times New Roman" w:eastAsia="Times New Roman" w:hAnsi="Times New Roman"/>
          <w:bCs/>
          <w:sz w:val="24"/>
          <w:szCs w:val="24"/>
        </w:rPr>
        <w:t xml:space="preserve">М. М. Пришвин. </w:t>
      </w:r>
      <w:r w:rsidRPr="007706EA">
        <w:rPr>
          <w:rFonts w:ascii="Times New Roman" w:eastAsia="Times New Roman" w:hAnsi="Times New Roman"/>
          <w:sz w:val="24"/>
          <w:szCs w:val="24"/>
        </w:rPr>
        <w:t xml:space="preserve">Повесть «Кладовая солнца». </w:t>
      </w:r>
      <w:r w:rsidRPr="007706EA">
        <w:rPr>
          <w:rFonts w:ascii="Times New Roman" w:eastAsia="Times New Roman" w:hAnsi="Times New Roman"/>
          <w:bCs/>
          <w:sz w:val="24"/>
          <w:szCs w:val="24"/>
        </w:rPr>
        <w:t xml:space="preserve">М. Твен. </w:t>
      </w:r>
      <w:r w:rsidRPr="007706EA">
        <w:rPr>
          <w:rFonts w:ascii="Times New Roman" w:eastAsia="Times New Roman" w:hAnsi="Times New Roman"/>
          <w:sz w:val="24"/>
          <w:szCs w:val="24"/>
        </w:rPr>
        <w:t xml:space="preserve">Повесть «Приключения Тома Сойера» (фрагменты). </w:t>
      </w:r>
      <w:r w:rsidRPr="007706EA">
        <w:rPr>
          <w:rFonts w:ascii="Times New Roman" w:eastAsia="Times New Roman" w:hAnsi="Times New Roman"/>
          <w:bCs/>
          <w:sz w:val="24"/>
          <w:szCs w:val="24"/>
        </w:rPr>
        <w:t xml:space="preserve">О. Генри. </w:t>
      </w:r>
      <w:r w:rsidRPr="007706EA">
        <w:rPr>
          <w:rFonts w:ascii="Times New Roman" w:eastAsia="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Русские и зарубежные писатели о животных</w:t>
      </w:r>
      <w:r w:rsidRPr="007706EA">
        <w:rPr>
          <w:rFonts w:ascii="Times New Roman" w:eastAsia="Times New Roman" w:hAnsi="Times New Roman"/>
          <w:bCs/>
          <w:i/>
          <w:iCs/>
          <w:sz w:val="24"/>
          <w:szCs w:val="24"/>
        </w:rPr>
        <w:t xml:space="preserve">. </w:t>
      </w:r>
      <w:r w:rsidRPr="007706EA">
        <w:rPr>
          <w:rFonts w:ascii="Times New Roman" w:eastAsia="Times New Roman" w:hAnsi="Times New Roman"/>
          <w:bCs/>
          <w:sz w:val="24"/>
          <w:szCs w:val="24"/>
        </w:rPr>
        <w:t xml:space="preserve">Ю. П. Казаков. </w:t>
      </w:r>
      <w:r w:rsidRPr="007706EA">
        <w:rPr>
          <w:rFonts w:ascii="Times New Roman" w:eastAsia="Times New Roman" w:hAnsi="Times New Roman"/>
          <w:sz w:val="24"/>
          <w:szCs w:val="24"/>
        </w:rPr>
        <w:t xml:space="preserve">Рассказ «Арктур — гончий пёс». </w:t>
      </w:r>
      <w:r w:rsidRPr="007706EA">
        <w:rPr>
          <w:rFonts w:ascii="Times New Roman" w:eastAsia="Times New Roman" w:hAnsi="Times New Roman"/>
          <w:bCs/>
          <w:sz w:val="24"/>
          <w:szCs w:val="24"/>
        </w:rPr>
        <w:t xml:space="preserve">В. П. Астафьев. </w:t>
      </w:r>
      <w:r w:rsidRPr="007706EA">
        <w:rPr>
          <w:rFonts w:ascii="Times New Roman" w:eastAsia="Times New Roman" w:hAnsi="Times New Roman"/>
          <w:sz w:val="24"/>
          <w:szCs w:val="24"/>
        </w:rPr>
        <w:t>Рассказ «Жизнь Трезора». Дж. </w:t>
      </w:r>
      <w:r w:rsidRPr="007706EA">
        <w:rPr>
          <w:rFonts w:ascii="Times New Roman" w:eastAsia="Times New Roman" w:hAnsi="Times New Roman"/>
          <w:bCs/>
          <w:sz w:val="24"/>
          <w:szCs w:val="24"/>
        </w:rPr>
        <w:t xml:space="preserve">Лондон. </w:t>
      </w:r>
      <w:r w:rsidRPr="007706EA">
        <w:rPr>
          <w:rFonts w:ascii="Times New Roman" w:eastAsia="Times New Roman" w:hAnsi="Times New Roman"/>
          <w:sz w:val="24"/>
          <w:szCs w:val="24"/>
        </w:rPr>
        <w:t xml:space="preserve">Повесть «Белый Клык». </w:t>
      </w:r>
      <w:r w:rsidRPr="007706EA">
        <w:rPr>
          <w:rFonts w:ascii="Times New Roman" w:eastAsia="Times New Roman" w:hAnsi="Times New Roman"/>
          <w:bCs/>
          <w:sz w:val="24"/>
          <w:szCs w:val="24"/>
        </w:rPr>
        <w:t xml:space="preserve">Э. Сетон-Томпсон. </w:t>
      </w:r>
      <w:r w:rsidRPr="007706EA">
        <w:rPr>
          <w:rFonts w:ascii="Times New Roman" w:eastAsia="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lastRenderedPageBreak/>
        <w:tab/>
        <w:t xml:space="preserve">Тема природы в русской поэзии. </w:t>
      </w:r>
      <w:r w:rsidRPr="007706EA">
        <w:rPr>
          <w:rFonts w:ascii="Times New Roman" w:eastAsia="Times New Roman" w:hAnsi="Times New Roman"/>
          <w:bCs/>
          <w:sz w:val="24"/>
          <w:szCs w:val="24"/>
        </w:rPr>
        <w:t xml:space="preserve">А. К. Толстой. </w:t>
      </w:r>
      <w:r w:rsidRPr="007706EA">
        <w:rPr>
          <w:rFonts w:ascii="Times New Roman" w:eastAsia="Times New Roman" w:hAnsi="Times New Roman"/>
          <w:sz w:val="24"/>
          <w:szCs w:val="24"/>
        </w:rPr>
        <w:t>Стихотворение «Осень. Обсыпается весь наш бедный сад…». А. А. </w:t>
      </w:r>
      <w:r w:rsidRPr="007706EA">
        <w:rPr>
          <w:rFonts w:ascii="Times New Roman" w:eastAsia="Times New Roman" w:hAnsi="Times New Roman"/>
          <w:bCs/>
          <w:sz w:val="24"/>
          <w:szCs w:val="24"/>
        </w:rPr>
        <w:t xml:space="preserve">Фет. </w:t>
      </w:r>
      <w:r w:rsidRPr="007706EA">
        <w:rPr>
          <w:rFonts w:ascii="Times New Roman" w:eastAsia="Times New Roman" w:hAnsi="Times New Roman"/>
          <w:sz w:val="24"/>
          <w:szCs w:val="24"/>
        </w:rPr>
        <w:t xml:space="preserve">Стихотворение «Чудная картина…». </w:t>
      </w:r>
      <w:r w:rsidRPr="007706EA">
        <w:rPr>
          <w:rFonts w:ascii="Times New Roman" w:eastAsia="Times New Roman" w:hAnsi="Times New Roman"/>
          <w:bCs/>
          <w:sz w:val="24"/>
          <w:szCs w:val="24"/>
        </w:rPr>
        <w:t xml:space="preserve">И. А. Бунин. </w:t>
      </w:r>
      <w:r w:rsidRPr="007706EA">
        <w:rPr>
          <w:rFonts w:ascii="Times New Roman" w:eastAsia="Times New Roman" w:hAnsi="Times New Roman"/>
          <w:sz w:val="24"/>
          <w:szCs w:val="24"/>
        </w:rPr>
        <w:t xml:space="preserve">Стихотворение «Листопад» (фрагмент «Лес, точно терем расписной…»). </w:t>
      </w:r>
      <w:r w:rsidRPr="007706EA">
        <w:rPr>
          <w:rFonts w:ascii="Times New Roman" w:eastAsia="Times New Roman" w:hAnsi="Times New Roman"/>
          <w:bCs/>
          <w:sz w:val="24"/>
          <w:szCs w:val="24"/>
        </w:rPr>
        <w:t xml:space="preserve">Н. А. Заболоцкий. </w:t>
      </w:r>
      <w:r w:rsidRPr="007706EA">
        <w:rPr>
          <w:rFonts w:ascii="Times New Roman" w:eastAsia="Times New Roman" w:hAnsi="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Тема родины в русской поэзии. </w:t>
      </w:r>
      <w:r w:rsidRPr="007706EA">
        <w:rPr>
          <w:rFonts w:ascii="Times New Roman" w:eastAsia="Times New Roman" w:hAnsi="Times New Roman"/>
          <w:bCs/>
          <w:sz w:val="24"/>
          <w:szCs w:val="24"/>
        </w:rPr>
        <w:t xml:space="preserve">И. С.  Никитин. </w:t>
      </w:r>
      <w:r w:rsidRPr="007706EA">
        <w:rPr>
          <w:rFonts w:ascii="Times New Roman" w:eastAsia="Times New Roman" w:hAnsi="Times New Roman"/>
          <w:sz w:val="24"/>
          <w:szCs w:val="24"/>
        </w:rPr>
        <w:t xml:space="preserve">Стихотворение «Русь». </w:t>
      </w:r>
      <w:r w:rsidRPr="007706EA">
        <w:rPr>
          <w:rFonts w:ascii="Times New Roman" w:eastAsia="Times New Roman" w:hAnsi="Times New Roman"/>
          <w:bCs/>
          <w:sz w:val="24"/>
          <w:szCs w:val="24"/>
        </w:rPr>
        <w:t xml:space="preserve">А. К. Толстой. </w:t>
      </w:r>
      <w:r w:rsidRPr="007706EA">
        <w:rPr>
          <w:rFonts w:ascii="Times New Roman" w:eastAsia="Times New Roman" w:hAnsi="Times New Roman"/>
          <w:sz w:val="24"/>
          <w:szCs w:val="24"/>
        </w:rPr>
        <w:t xml:space="preserve">Стихотворение «Край ты мой, родимый край…». </w:t>
      </w:r>
      <w:r w:rsidRPr="007706EA">
        <w:rPr>
          <w:rFonts w:ascii="Times New Roman" w:eastAsia="Times New Roman" w:hAnsi="Times New Roman"/>
          <w:bCs/>
          <w:sz w:val="24"/>
          <w:szCs w:val="24"/>
        </w:rPr>
        <w:t xml:space="preserve">И. А. Бунин. </w:t>
      </w:r>
      <w:r w:rsidRPr="007706EA">
        <w:rPr>
          <w:rFonts w:ascii="Times New Roman" w:eastAsia="Times New Roman" w:hAnsi="Times New Roman"/>
          <w:sz w:val="24"/>
          <w:szCs w:val="24"/>
        </w:rPr>
        <w:t xml:space="preserve">Стихотворение «У птицы есть гнездо, у зверя есть нора…». </w:t>
      </w:r>
      <w:r w:rsidRPr="007706EA">
        <w:rPr>
          <w:rFonts w:ascii="Times New Roman" w:eastAsia="Times New Roman" w:hAnsi="Times New Roman"/>
          <w:bCs/>
          <w:sz w:val="24"/>
          <w:szCs w:val="24"/>
        </w:rPr>
        <w:t xml:space="preserve">И. Северянин. </w:t>
      </w:r>
      <w:r w:rsidRPr="007706EA">
        <w:rPr>
          <w:rFonts w:ascii="Times New Roman" w:eastAsia="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Военная тема в русской литературе. </w:t>
      </w:r>
      <w:r w:rsidRPr="007706EA">
        <w:rPr>
          <w:rFonts w:ascii="Times New Roman" w:eastAsia="Times New Roman" w:hAnsi="Times New Roman"/>
          <w:bCs/>
          <w:sz w:val="24"/>
          <w:szCs w:val="24"/>
        </w:rPr>
        <w:t xml:space="preserve">В. П. Катаев. </w:t>
      </w:r>
      <w:r w:rsidRPr="007706EA">
        <w:rPr>
          <w:rFonts w:ascii="Times New Roman" w:eastAsia="Times New Roman" w:hAnsi="Times New Roman"/>
          <w:sz w:val="24"/>
          <w:szCs w:val="24"/>
        </w:rPr>
        <w:t xml:space="preserve">Повесть «Сын полка» (фрагменты). </w:t>
      </w:r>
      <w:r w:rsidRPr="007706EA">
        <w:rPr>
          <w:rFonts w:ascii="Times New Roman" w:eastAsia="Times New Roman" w:hAnsi="Times New Roman"/>
          <w:bCs/>
          <w:sz w:val="24"/>
          <w:szCs w:val="24"/>
        </w:rPr>
        <w:t>A.</w:t>
      </w:r>
      <w:r w:rsidRPr="007706EA">
        <w:rPr>
          <w:rFonts w:ascii="Times New Roman" w:eastAsia="Times New Roman" w:hAnsi="Times New Roman"/>
          <w:sz w:val="24"/>
          <w:szCs w:val="24"/>
        </w:rPr>
        <w:t> </w:t>
      </w:r>
      <w:r w:rsidRPr="007706EA">
        <w:rPr>
          <w:rFonts w:ascii="Times New Roman" w:eastAsia="Times New Roman" w:hAnsi="Times New Roman"/>
          <w:bCs/>
          <w:sz w:val="24"/>
          <w:szCs w:val="24"/>
        </w:rPr>
        <w:t xml:space="preserve">Т. Твардовский. </w:t>
      </w:r>
      <w:r w:rsidRPr="007706EA">
        <w:rPr>
          <w:rFonts w:ascii="Times New Roman" w:eastAsia="Times New Roman" w:hAnsi="Times New Roman"/>
          <w:sz w:val="24"/>
          <w:szCs w:val="24"/>
        </w:rPr>
        <w:t xml:space="preserve">Стихотворение «Рассказ танкиста». </w:t>
      </w:r>
      <w:r w:rsidRPr="007706EA">
        <w:rPr>
          <w:rFonts w:ascii="Times New Roman" w:eastAsia="Times New Roman" w:hAnsi="Times New Roman"/>
          <w:bCs/>
          <w:sz w:val="24"/>
          <w:szCs w:val="24"/>
        </w:rPr>
        <w:t>Д. С. Самойлов</w:t>
      </w:r>
      <w:r w:rsidRPr="007706EA">
        <w:rPr>
          <w:rFonts w:ascii="Times New Roman" w:eastAsia="Times New Roman" w:hAnsi="Times New Roman"/>
          <w:sz w:val="24"/>
          <w:szCs w:val="24"/>
        </w:rPr>
        <w:t xml:space="preserve">. Стихотворение «Сороковые». </w:t>
      </w:r>
      <w:r w:rsidRPr="007706EA">
        <w:rPr>
          <w:rFonts w:ascii="Times New Roman" w:eastAsia="Times New Roman" w:hAnsi="Times New Roman"/>
          <w:bCs/>
          <w:sz w:val="24"/>
          <w:szCs w:val="24"/>
        </w:rPr>
        <w:t xml:space="preserve">B. В. Быков. </w:t>
      </w:r>
      <w:r w:rsidRPr="007706EA">
        <w:rPr>
          <w:rFonts w:ascii="Times New Roman" w:eastAsia="Times New Roman" w:hAnsi="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Автобиографические произведения русских писателей. </w:t>
      </w:r>
      <w:r w:rsidRPr="007706EA">
        <w:rPr>
          <w:rFonts w:ascii="Times New Roman" w:eastAsia="Times New Roman" w:hAnsi="Times New Roman"/>
          <w:bCs/>
          <w:sz w:val="24"/>
          <w:szCs w:val="24"/>
        </w:rPr>
        <w:t xml:space="preserve">Л. Н. Толстой. </w:t>
      </w:r>
      <w:r w:rsidRPr="007706EA">
        <w:rPr>
          <w:rFonts w:ascii="Times New Roman" w:eastAsia="Times New Roman" w:hAnsi="Times New Roman"/>
          <w:sz w:val="24"/>
          <w:szCs w:val="24"/>
        </w:rPr>
        <w:t xml:space="preserve">Повесть «Детство» (фрагменты). </w:t>
      </w:r>
      <w:r w:rsidRPr="007706EA">
        <w:rPr>
          <w:rFonts w:ascii="Times New Roman" w:eastAsia="Times New Roman" w:hAnsi="Times New Roman"/>
          <w:bCs/>
          <w:sz w:val="24"/>
          <w:szCs w:val="24"/>
        </w:rPr>
        <w:t xml:space="preserve">М. Горький. </w:t>
      </w:r>
      <w:r w:rsidRPr="007706EA">
        <w:rPr>
          <w:rFonts w:ascii="Times New Roman" w:eastAsia="Times New Roman" w:hAnsi="Times New Roman"/>
          <w:sz w:val="24"/>
          <w:szCs w:val="24"/>
        </w:rPr>
        <w:t xml:space="preserve">Повесть «Детство» (фрагменты). </w:t>
      </w:r>
      <w:r w:rsidRPr="007706EA">
        <w:rPr>
          <w:rFonts w:ascii="Times New Roman" w:eastAsia="Times New Roman" w:hAnsi="Times New Roman"/>
          <w:bCs/>
          <w:sz w:val="24"/>
          <w:szCs w:val="24"/>
        </w:rPr>
        <w:t xml:space="preserve">А. Н. Толстой. </w:t>
      </w:r>
      <w:r w:rsidRPr="007706EA">
        <w:rPr>
          <w:rFonts w:ascii="Times New Roman" w:eastAsia="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Сведения по теории и истории литературы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Литература как искусство словесного образа. Литература и мифология. Литература и фольклор.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Художественный вымысел. Правдоподобие и фантастика.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Авторская позиция. Заглавие произведения. Эпиграф. «Говорящие» фамилии. Финал произведения.</w:t>
      </w:r>
    </w:p>
    <w:p w:rsidR="00A365C2" w:rsidRDefault="008A2478" w:rsidP="008A2478">
      <w:r w:rsidRPr="007706EA">
        <w:rPr>
          <w:rFonts w:ascii="Times New Roman" w:eastAsia="Times New Roman" w:hAnsi="Times New Roman"/>
          <w:sz w:val="24"/>
          <w:szCs w:val="24"/>
        </w:rPr>
        <w:tab/>
        <w:t>Тематика и проблематика. Идейно-эмоциональное содержание произведения.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Возвышенное и низменное, прекрасное и безобразное, трагическое и комическое в литературе. Юмор. Сатира.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ab/>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rPr>
          <w:rFonts w:ascii="Times New Roman" w:eastAsia="Times New Roman" w:hAnsi="Times New Roman"/>
          <w:b/>
          <w:sz w:val="24"/>
          <w:szCs w:val="24"/>
        </w:rPr>
      </w:pPr>
      <w:r w:rsidRPr="007706EA">
        <w:rPr>
          <w:rFonts w:ascii="Times New Roman" w:eastAsia="Times New Roman" w:hAnsi="Times New Roman"/>
          <w:b/>
          <w:sz w:val="24"/>
          <w:szCs w:val="24"/>
        </w:rPr>
        <w:t>Иностранный язык</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Предметное содержание речи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Межличностные взаимоотношения в семье, со сверстниками; решение конфликтных ситуаций. Внешность и черты характера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Досуг и увлечения (чтение, кино, театр, музей, музыка). Виды отдыха, путешествия. Молодёжная мода. Покупки.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Здоровый образ жизни: режим труда и отдыха, спорт, сбалансированное питание, отказ от вредных привычек.</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Мир профессий. Проблемы выбора профессии. Роль иностранного языка в планах на будущее.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Средства массовой информации и коммуникации (пресса, телевидение, радио, Интернет).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Виды речевой деятельности/Коммуникативные умения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Говорение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iCs/>
          <w:sz w:val="24"/>
          <w:szCs w:val="24"/>
        </w:rPr>
        <w:tab/>
        <w:t>Диалогическая речь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iCs/>
          <w:sz w:val="24"/>
          <w:szCs w:val="24"/>
        </w:rPr>
        <w:tab/>
        <w:t>Монологическая речь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Аудирование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Жанры текстов: прагматические, публицистические.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Типы текстов: объявление, реклама, сообщение, рассказ, диалог-интервью, стихотворение и др.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Аудирование с пониманием основного содержания текста осуществляется на аутентичном </w:t>
      </w:r>
      <w:r w:rsidRPr="007706EA">
        <w:rPr>
          <w:rFonts w:ascii="Times New Roman" w:eastAsia="Times New Roman" w:hAnsi="Times New Roman"/>
          <w:sz w:val="24"/>
          <w:szCs w:val="24"/>
        </w:rPr>
        <w:lastRenderedPageBreak/>
        <w:t>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Чтение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Жанры текстов: научно-популярные, публицистические, художественные, прагматические.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Типы текстов: статья, интервью, рассказ, объявление, рецепт, меню, проспект, реклама, стихотворение и др.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Независимо от вида чтения возможно использование двуязычного словаря.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Письменная речь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Дальнейшее развитие и совершенствование письменной речи, а именно умений: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заполнять формуляры, бланки (указывать имя, фамилию, пол, гражданство, адрес);</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Языковые знания и навыки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bCs/>
          <w:i/>
          <w:iCs/>
          <w:sz w:val="24"/>
          <w:szCs w:val="24"/>
        </w:rPr>
        <w:tab/>
        <w:t>Орфография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sz w:val="24"/>
          <w:szCs w:val="24"/>
        </w:rPr>
        <w:tab/>
        <w:t>Знание правил чтения и орфографии и навыки их применения на основе изучаемого лексико-грамматического материала.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bCs/>
          <w:i/>
          <w:iCs/>
          <w:sz w:val="24"/>
          <w:szCs w:val="24"/>
        </w:rPr>
        <w:tab/>
        <w:t>Фонетическая сторона речи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sz w:val="24"/>
          <w:szCs w:val="24"/>
        </w:rPr>
        <w:tab/>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bCs/>
          <w:i/>
          <w:iCs/>
          <w:sz w:val="24"/>
          <w:szCs w:val="24"/>
        </w:rPr>
        <w:tab/>
        <w:t>Лексическая сторона речи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sz w:val="24"/>
          <w:szCs w:val="24"/>
        </w:rPr>
        <w:tab/>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bCs/>
          <w:i/>
          <w:iCs/>
          <w:sz w:val="24"/>
          <w:szCs w:val="24"/>
        </w:rPr>
        <w:tab/>
        <w:t>Грамматическая сторона речи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sz w:val="24"/>
          <w:szCs w:val="24"/>
        </w:rPr>
        <w:tab/>
        <w:t xml:space="preserve">Знание признаков нераспространённых и распространённых простых предложений, </w:t>
      </w:r>
      <w:r w:rsidRPr="007706EA">
        <w:rPr>
          <w:rFonts w:ascii="Times New Roman" w:eastAsia="Times New Roman" w:hAnsi="Times New Roman"/>
          <w:sz w:val="24"/>
          <w:szCs w:val="24"/>
        </w:rPr>
        <w:lastRenderedPageBreak/>
        <w:t>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sz w:val="24"/>
          <w:szCs w:val="24"/>
        </w:rPr>
        <w:tab/>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Социокультурные знания и умения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sz w:val="24"/>
          <w:szCs w:val="24"/>
        </w:rPr>
        <w:tab/>
        <w:t>Это предполагает овладение: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знаниями о значении родного и иностранного языков в современном мире;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Компенсаторные умения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Совершенствуются умения: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переспрашивать, просить повторить, уточняя значение незнакомых слов;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прогнозировать содержание текста на основе заголовка, предварительно поставленных вопросов;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догадываться о значении незнакомых слов по контексту, по используемым собеседником жестам и мимике;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использовать синонимы, антонимы, описания понятия при дефиците языковых средств.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Общеучебные умения и универсальные способы деятельности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Формируются и совершенствуются умения: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самостоятельно работать, рационально организовывая свой труд в классе и дома.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Специальные учебные умения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Формируются и совершенствуются умения: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находить ключевые слова и социокультурные реалии при работе с текстом;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 семантизировать слова на основе языковой догадки;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осуществлять словообразовательный анализ;</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выборочно использовать перевод;</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пользоваться двуязычным и толковым словарями;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участвовать в проектной деятельности межпредметного характера.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Содержание курса по конкретному иностранному языку даётся на примере английского языка.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Языковые средства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u w:val="single"/>
        </w:rPr>
      </w:pPr>
      <w:r w:rsidRPr="007706EA">
        <w:rPr>
          <w:rFonts w:ascii="Times New Roman" w:eastAsia="Times New Roman" w:hAnsi="Times New Roman"/>
          <w:b/>
          <w:bCs/>
          <w:i/>
          <w:iCs/>
          <w:sz w:val="24"/>
          <w:szCs w:val="24"/>
        </w:rPr>
        <w:tab/>
        <w:t>Лексическая сторона речи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u w:val="single"/>
        </w:rPr>
      </w:pPr>
      <w:r w:rsidRPr="007706EA">
        <w:rPr>
          <w:rFonts w:ascii="Times New Roman" w:eastAsia="Times New Roman" w:hAnsi="Times New Roman"/>
          <w:sz w:val="24"/>
          <w:szCs w:val="24"/>
        </w:rPr>
        <w:tab/>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u w:val="single"/>
        </w:rPr>
      </w:pPr>
      <w:r w:rsidRPr="007706EA">
        <w:rPr>
          <w:rFonts w:ascii="Times New Roman" w:eastAsia="Times New Roman" w:hAnsi="Times New Roman"/>
          <w:sz w:val="24"/>
          <w:szCs w:val="24"/>
        </w:rPr>
        <w:tab/>
        <w:t>Основные способы словообразования: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1) аффиксация: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глаголов: dis- (disagree), mis- (misunderstand), re- (rewrite); -ize/-ise (organize);</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lang w:val="en-US"/>
        </w:rPr>
      </w:pPr>
      <w:r w:rsidRPr="007706EA">
        <w:rPr>
          <w:rFonts w:ascii="Times New Roman" w:eastAsia="Times New Roman" w:hAnsi="Times New Roman"/>
          <w:sz w:val="24"/>
          <w:szCs w:val="24"/>
          <w:lang w:val="en-US"/>
        </w:rPr>
        <w:t>• </w:t>
      </w:r>
      <w:r w:rsidRPr="007706EA">
        <w:rPr>
          <w:rFonts w:ascii="Times New Roman" w:eastAsia="Times New Roman" w:hAnsi="Times New Roman"/>
          <w:sz w:val="24"/>
          <w:szCs w:val="24"/>
        </w:rPr>
        <w:t>существительных</w:t>
      </w:r>
      <w:r w:rsidRPr="007706EA">
        <w:rPr>
          <w:rFonts w:ascii="Times New Roman" w:eastAsia="Times New Roman" w:hAnsi="Times New Roman"/>
          <w:sz w:val="24"/>
          <w:szCs w:val="24"/>
          <w:lang w:val="en-US"/>
        </w:rPr>
        <w:t>: -sion/-tion (conclusion/celebration), -ance/-ence (performance/influence), -ment (environment), -ity (possibility), -ness (kindness),  -ship(friendship), -ist (optimist), -ing (meeting);</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lang w:val="en-US"/>
        </w:rPr>
      </w:pPr>
      <w:r w:rsidRPr="007706EA">
        <w:rPr>
          <w:rFonts w:ascii="Times New Roman" w:eastAsia="Times New Roman" w:hAnsi="Times New Roman"/>
          <w:sz w:val="24"/>
          <w:szCs w:val="24"/>
          <w:lang w:val="en-US"/>
        </w:rPr>
        <w:t>• </w:t>
      </w:r>
      <w:r w:rsidRPr="007706EA">
        <w:rPr>
          <w:rFonts w:ascii="Times New Roman" w:eastAsia="Times New Roman" w:hAnsi="Times New Roman"/>
          <w:sz w:val="24"/>
          <w:szCs w:val="24"/>
        </w:rPr>
        <w:t>прилагательных</w:t>
      </w:r>
      <w:r w:rsidRPr="007706EA">
        <w:rPr>
          <w:rFonts w:ascii="Times New Roman" w:eastAsia="Times New Roman" w:hAnsi="Times New Roman"/>
          <w:sz w:val="24"/>
          <w:szCs w:val="24"/>
          <w:lang w:val="en-US"/>
        </w:rPr>
        <w:t>: un- (unpleasant), im-/in- (impolite/independent), inter- (international); -y (busy), -ly (lovely), -ful (careful), -al (historical), -ic (scientific), -ian/-an (Russian), -ing (loving); -ous (dangerous), -able/-ible (enjoyable/responsible), -less (harmless), -ive (native);</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lang w:val="en-US"/>
        </w:rPr>
      </w:pPr>
      <w:r w:rsidRPr="007706EA">
        <w:rPr>
          <w:rFonts w:ascii="Times New Roman" w:eastAsia="Times New Roman" w:hAnsi="Times New Roman"/>
          <w:sz w:val="24"/>
          <w:szCs w:val="24"/>
          <w:lang w:val="en-US"/>
        </w:rPr>
        <w:t>• </w:t>
      </w:r>
      <w:r w:rsidRPr="007706EA">
        <w:rPr>
          <w:rFonts w:ascii="Times New Roman" w:eastAsia="Times New Roman" w:hAnsi="Times New Roman"/>
          <w:sz w:val="24"/>
          <w:szCs w:val="24"/>
        </w:rPr>
        <w:t>наречий</w:t>
      </w:r>
      <w:r w:rsidRPr="007706EA">
        <w:rPr>
          <w:rFonts w:ascii="Times New Roman" w:eastAsia="Times New Roman" w:hAnsi="Times New Roman"/>
          <w:sz w:val="24"/>
          <w:szCs w:val="24"/>
          <w:lang w:val="en-US"/>
        </w:rPr>
        <w:t>: -ly (usually);</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lang w:val="en-US"/>
        </w:rPr>
      </w:pPr>
      <w:r w:rsidRPr="007706EA">
        <w:rPr>
          <w:rFonts w:ascii="Times New Roman" w:eastAsia="Times New Roman" w:hAnsi="Times New Roman"/>
          <w:sz w:val="24"/>
          <w:szCs w:val="24"/>
          <w:lang w:val="en-US"/>
        </w:rPr>
        <w:t>• </w:t>
      </w:r>
      <w:r w:rsidRPr="007706EA">
        <w:rPr>
          <w:rFonts w:ascii="Times New Roman" w:eastAsia="Times New Roman" w:hAnsi="Times New Roman"/>
          <w:sz w:val="24"/>
          <w:szCs w:val="24"/>
        </w:rPr>
        <w:t>числительных</w:t>
      </w:r>
      <w:r w:rsidRPr="007706EA">
        <w:rPr>
          <w:rFonts w:ascii="Times New Roman" w:eastAsia="Times New Roman" w:hAnsi="Times New Roman"/>
          <w:sz w:val="24"/>
          <w:szCs w:val="24"/>
          <w:lang w:val="en-US"/>
        </w:rPr>
        <w:t>: -teen (fifteen), -ty (seventy), -th (sixth);</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2) словосложение: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существительное + существительное (policeman);</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прилагательное + прилагательное (well-known);</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прилагательное + существительное (blackboard).</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3) конверсия: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образование существительных от неопределённой формы глагола (to play — play);</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образование существительных от прилагательных (rich people — the rich).</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Распознавание и использование интернациональных слов (doctor).</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Представления о синонимии, антонимии, лексической сочетаемости, многозначности.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b/>
          <w:bCs/>
          <w:i/>
          <w:iCs/>
          <w:sz w:val="24"/>
          <w:szCs w:val="24"/>
        </w:rPr>
        <w:tab/>
        <w:t>Грамматическая сторона речи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sz w:val="24"/>
          <w:szCs w:val="24"/>
        </w:rPr>
        <w:tab/>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7706EA">
        <w:rPr>
          <w:rFonts w:ascii="Times New Roman" w:eastAsia="Times New Roman" w:hAnsi="Times New Roman"/>
          <w:sz w:val="24"/>
          <w:szCs w:val="24"/>
          <w:lang w:val="en-US"/>
        </w:rPr>
        <w:t>It’s five o’clock. It’s interesting. It was winter. There are a lot of trees in the park).</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lang w:val="en-US"/>
        </w:rPr>
        <w:tab/>
      </w:r>
      <w:r w:rsidRPr="007706EA">
        <w:rPr>
          <w:rFonts w:ascii="Times New Roman" w:eastAsia="Times New Roman" w:hAnsi="Times New Roman"/>
          <w:sz w:val="24"/>
          <w:szCs w:val="24"/>
        </w:rPr>
        <w:t>Сложносочинённые предложения с сочинительными союзами and, but, or.</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b/>
          <w:bCs/>
          <w:i/>
          <w:iCs/>
          <w:sz w:val="24"/>
          <w:szCs w:val="24"/>
        </w:rPr>
        <w:tab/>
      </w:r>
      <w:r w:rsidRPr="007706EA">
        <w:rPr>
          <w:rFonts w:ascii="Times New Roman" w:eastAsia="Times New Roman" w:hAnsi="Times New Roman"/>
          <w:sz w:val="24"/>
          <w:szCs w:val="24"/>
        </w:rPr>
        <w:t>Сложноподчинённыепредложенияссоюзамиисоюзнымисловами</w:t>
      </w:r>
      <w:r w:rsidRPr="007706EA">
        <w:rPr>
          <w:rFonts w:ascii="Times New Roman" w:eastAsia="Times New Roman" w:hAnsi="Times New Roman"/>
          <w:sz w:val="24"/>
          <w:szCs w:val="24"/>
          <w:lang w:val="en-US"/>
        </w:rPr>
        <w:t xml:space="preserve"> what, when, why, which, that, who, if, because, that’s why, than, so.</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Сложноподчинённые предложения с союзами whoever, whatever, however, whenever.</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sz w:val="24"/>
          <w:szCs w:val="24"/>
        </w:rPr>
        <w:tab/>
        <w:t>Условныепредложенияреального</w:t>
      </w:r>
      <w:r w:rsidRPr="007706EA">
        <w:rPr>
          <w:rFonts w:ascii="Times New Roman" w:eastAsia="Times New Roman" w:hAnsi="Times New Roman"/>
          <w:sz w:val="24"/>
          <w:szCs w:val="24"/>
          <w:lang w:val="en-US"/>
        </w:rPr>
        <w:t xml:space="preserve"> (Conditional I — If it doesn’t rain, they’ll go for a picnic) </w:t>
      </w:r>
      <w:r w:rsidRPr="007706EA">
        <w:rPr>
          <w:rFonts w:ascii="Times New Roman" w:eastAsia="Times New Roman" w:hAnsi="Times New Roman"/>
          <w:sz w:val="24"/>
          <w:szCs w:val="24"/>
        </w:rPr>
        <w:t>инереального</w:t>
      </w:r>
      <w:r w:rsidRPr="007706EA">
        <w:rPr>
          <w:rFonts w:ascii="Times New Roman" w:eastAsia="Times New Roman" w:hAnsi="Times New Roman"/>
          <w:sz w:val="24"/>
          <w:szCs w:val="24"/>
          <w:lang w:val="en-US"/>
        </w:rPr>
        <w:t xml:space="preserve"> (Conditional II — If I were rich, I would help the endangered animals; Conditional </w:t>
      </w:r>
      <w:r w:rsidRPr="007706EA">
        <w:rPr>
          <w:rFonts w:ascii="Times New Roman" w:eastAsia="Times New Roman" w:hAnsi="Times New Roman"/>
          <w:bCs/>
          <w:sz w:val="24"/>
          <w:szCs w:val="24"/>
          <w:lang w:val="en-US"/>
        </w:rPr>
        <w:t xml:space="preserve">III </w:t>
      </w:r>
      <w:r w:rsidRPr="007706EA">
        <w:rPr>
          <w:rFonts w:ascii="Times New Roman" w:eastAsia="Times New Roman" w:hAnsi="Times New Roman"/>
          <w:sz w:val="24"/>
          <w:szCs w:val="24"/>
          <w:lang w:val="en-US"/>
        </w:rPr>
        <w:t xml:space="preserve">— If she had asked me, I would have helped her) </w:t>
      </w:r>
      <w:r w:rsidRPr="007706EA">
        <w:rPr>
          <w:rFonts w:ascii="Times New Roman" w:eastAsia="Times New Roman" w:hAnsi="Times New Roman"/>
          <w:sz w:val="24"/>
          <w:szCs w:val="24"/>
        </w:rPr>
        <w:t>характера</w:t>
      </w:r>
      <w:r w:rsidRPr="007706EA">
        <w:rPr>
          <w:rFonts w:ascii="Times New Roman" w:eastAsia="Times New Roman" w:hAnsi="Times New Roman"/>
          <w:sz w:val="24"/>
          <w:szCs w:val="24"/>
          <w:lang w:val="en-US"/>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lang w:val="en-US"/>
        </w:rPr>
        <w:tab/>
      </w:r>
      <w:r w:rsidRPr="007706EA">
        <w:rPr>
          <w:rFonts w:ascii="Times New Roman" w:eastAsia="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Побудительные предложения в утвердительной (Be careful) и отрицательной (Don’t worry) форме.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sz w:val="24"/>
          <w:szCs w:val="24"/>
        </w:rPr>
        <w:tab/>
        <w:t>Предложениясконструкциями</w:t>
      </w:r>
      <w:r w:rsidRPr="007706EA">
        <w:rPr>
          <w:rFonts w:ascii="Times New Roman" w:eastAsia="Times New Roman" w:hAnsi="Times New Roman"/>
          <w:sz w:val="24"/>
          <w:szCs w:val="24"/>
          <w:lang w:val="en-US"/>
        </w:rPr>
        <w:t xml:space="preserve"> as ... as, not so … as, either ... or, neither … nor.</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Конструкция to be going to (для выражения будущего действия).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sz w:val="24"/>
          <w:szCs w:val="24"/>
        </w:rPr>
        <w:lastRenderedPageBreak/>
        <w:t>Конструкции</w:t>
      </w:r>
      <w:r w:rsidRPr="007706EA">
        <w:rPr>
          <w:rFonts w:ascii="Times New Roman" w:eastAsia="Times New Roman" w:hAnsi="Times New Roman"/>
          <w:sz w:val="24"/>
          <w:szCs w:val="24"/>
          <w:lang w:val="en-US"/>
        </w:rPr>
        <w:t xml:space="preserve"> It takes me ... to do something; to look/feel/be happy.</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sz w:val="24"/>
          <w:szCs w:val="24"/>
        </w:rPr>
        <w:t>Конструкции</w:t>
      </w:r>
      <w:r w:rsidRPr="007706EA">
        <w:rPr>
          <w:rFonts w:ascii="Times New Roman" w:eastAsia="Times New Roman" w:hAnsi="Times New Roman"/>
          <w:sz w:val="24"/>
          <w:szCs w:val="24"/>
          <w:lang w:val="en-US"/>
        </w:rPr>
        <w:t xml:space="preserve"> be/get used to something; be/get used to doing something.</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sz w:val="24"/>
          <w:szCs w:val="24"/>
        </w:rPr>
        <w:t>Конструкциисинфинитивомтипа</w:t>
      </w:r>
      <w:r w:rsidRPr="007706EA">
        <w:rPr>
          <w:rFonts w:ascii="Times New Roman" w:eastAsia="Times New Roman" w:hAnsi="Times New Roman"/>
          <w:sz w:val="24"/>
          <w:szCs w:val="24"/>
          <w:lang w:val="en-US"/>
        </w:rPr>
        <w:t xml:space="preserve"> I saw Jim ride his bike. I want you to meet me at the station tomorrow. She seems to be a good friend.</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sz w:val="24"/>
          <w:szCs w:val="24"/>
        </w:rPr>
        <w:t>Правильныеинеправильныеглаголывформахдействительногозалогавизъявительномнаклонении</w:t>
      </w:r>
      <w:r w:rsidRPr="007706EA">
        <w:rPr>
          <w:rFonts w:ascii="Times New Roman" w:eastAsia="Times New Roman" w:hAnsi="Times New Roman"/>
          <w:sz w:val="24"/>
          <w:szCs w:val="24"/>
          <w:lang w:val="en-US"/>
        </w:rPr>
        <w:t xml:space="preserve"> (Present, Past, Future Simple; Present, Past Perfect; Present, Past, Future Continuous; Present Perfect Continuous; Future-in-the-Past).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sz w:val="24"/>
          <w:szCs w:val="24"/>
        </w:rPr>
        <w:t>Глаголыввидо</w:t>
      </w:r>
      <w:r w:rsidRPr="007706EA">
        <w:rPr>
          <w:rFonts w:ascii="Times New Roman" w:eastAsia="Times New Roman" w:hAnsi="Times New Roman"/>
          <w:sz w:val="24"/>
          <w:szCs w:val="24"/>
          <w:lang w:val="en-US"/>
        </w:rPr>
        <w:t>-</w:t>
      </w:r>
      <w:r w:rsidRPr="007706EA">
        <w:rPr>
          <w:rFonts w:ascii="Times New Roman" w:eastAsia="Times New Roman" w:hAnsi="Times New Roman"/>
          <w:sz w:val="24"/>
          <w:szCs w:val="24"/>
        </w:rPr>
        <w:t>временныхформахстрадательногозалога</w:t>
      </w:r>
      <w:r w:rsidRPr="007706EA">
        <w:rPr>
          <w:rFonts w:ascii="Times New Roman" w:eastAsia="Times New Roman" w:hAnsi="Times New Roman"/>
          <w:sz w:val="24"/>
          <w:szCs w:val="24"/>
          <w:lang w:val="en-US"/>
        </w:rPr>
        <w:t xml:space="preserve"> (Present, Past, Future Simple Passive; Past Perfect Passive).</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lang w:val="en-US"/>
        </w:rPr>
      </w:pPr>
      <w:r w:rsidRPr="007706EA">
        <w:rPr>
          <w:rFonts w:ascii="Times New Roman" w:eastAsia="Times New Roman" w:hAnsi="Times New Roman"/>
          <w:sz w:val="24"/>
          <w:szCs w:val="24"/>
        </w:rPr>
        <w:t>Модальныеглаголыиихэквиваленты</w:t>
      </w:r>
      <w:r w:rsidRPr="007706EA">
        <w:rPr>
          <w:rFonts w:ascii="Times New Roman" w:eastAsia="Times New Roman" w:hAnsi="Times New Roman"/>
          <w:sz w:val="24"/>
          <w:szCs w:val="24"/>
          <w:lang w:val="en-US"/>
        </w:rPr>
        <w:t xml:space="preserve"> (can/could/be able to, may/might, must/have to, shall, should, would, need).</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Причастия I и II.</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Неличные формы глагола (герундий, причастия I и II) без различения их функций.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Фразовые глаголы, обслуживающие темы, отобранные для данного этапа обучения.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Определённый, неопределённый и нулевой артикли (в том числе с географическими названиями).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Степени сравнения прилагательных и наречий, в том числе образованных не по правилу (little — less — least).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Наречия, оканчивающиеся на -lу (early), а также совпадающие по форме с прилагательными (fast, high).</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iCs/>
          <w:sz w:val="24"/>
          <w:szCs w:val="24"/>
        </w:rPr>
      </w:pPr>
      <w:r w:rsidRPr="007706EA">
        <w:rPr>
          <w:rFonts w:ascii="Times New Roman" w:eastAsia="Times New Roman" w:hAnsi="Times New Roman"/>
          <w:sz w:val="24"/>
          <w:szCs w:val="24"/>
        </w:rPr>
        <w:tab/>
        <w:t>Устойчивые словоформы в функции наречия типа sometimes, at last, at least и т. д.</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Числительные для обозначения дат и больших чисел.</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Предлоги места, времени, направления; предлоги, употребляемые со страдательным залогом (by, with).</w:t>
      </w:r>
    </w:p>
    <w:p w:rsidR="008A2478" w:rsidRPr="007706EA" w:rsidRDefault="008A2478" w:rsidP="008A2478">
      <w:pPr>
        <w:keepNext/>
        <w:spacing w:after="0" w:line="240" w:lineRule="auto"/>
        <w:outlineLvl w:val="3"/>
        <w:rPr>
          <w:rFonts w:ascii="Times New Roman" w:eastAsia="Times New Roman" w:hAnsi="Times New Roman"/>
          <w:b/>
          <w:bCs/>
          <w:sz w:val="24"/>
          <w:szCs w:val="24"/>
          <w:lang w:val="de-DE"/>
        </w:rPr>
      </w:pPr>
      <w:bookmarkStart w:id="84" w:name="_Toc414553228"/>
      <w:r w:rsidRPr="007706EA">
        <w:rPr>
          <w:rFonts w:ascii="Times New Roman" w:eastAsia="Times New Roman" w:hAnsi="Times New Roman"/>
          <w:b/>
          <w:bCs/>
          <w:sz w:val="24"/>
          <w:szCs w:val="24"/>
          <w:lang w:val="de-DE"/>
        </w:rPr>
        <w:t>Второй иностранный язык (на примере английского языка)</w:t>
      </w:r>
      <w:bookmarkEnd w:id="84"/>
    </w:p>
    <w:p w:rsidR="008A2478" w:rsidRPr="007706EA" w:rsidRDefault="008A2478" w:rsidP="008A2478">
      <w:pPr>
        <w:spacing w:after="0" w:line="240" w:lineRule="auto"/>
        <w:ind w:firstLine="708"/>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8A2478" w:rsidRPr="007706EA" w:rsidRDefault="008A2478" w:rsidP="008A2478">
      <w:pPr>
        <w:spacing w:after="0" w:line="240" w:lineRule="auto"/>
        <w:ind w:firstLine="708"/>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A2478" w:rsidRPr="007706EA" w:rsidRDefault="008A2478" w:rsidP="008A2478">
      <w:pPr>
        <w:spacing w:after="0" w:line="240" w:lineRule="auto"/>
        <w:ind w:firstLine="708"/>
        <w:contextualSpacing/>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Предметное содержание речи</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 xml:space="preserve">Моя семья. </w:t>
      </w:r>
      <w:r w:rsidRPr="007706EA">
        <w:rPr>
          <w:rFonts w:ascii="Times New Roman" w:eastAsia="Times New Roman" w:hAnsi="Times New Roman"/>
          <w:sz w:val="24"/>
          <w:szCs w:val="24"/>
        </w:rPr>
        <w:t xml:space="preserve">Взаимоотношения в семье. Конфликтные ситуации и способы их решения.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 xml:space="preserve">Мои друзья. </w:t>
      </w:r>
      <w:r w:rsidRPr="007706EA">
        <w:rPr>
          <w:rFonts w:ascii="Times New Roman" w:eastAsia="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Свободное время.</w:t>
      </w:r>
      <w:r w:rsidRPr="007706EA">
        <w:rPr>
          <w:rFonts w:ascii="Times New Roman" w:eastAsia="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Здоровый образ жизни.</w:t>
      </w:r>
      <w:r w:rsidRPr="007706EA">
        <w:rPr>
          <w:rFonts w:ascii="Times New Roman" w:eastAsia="Times New Roman" w:hAnsi="Times New Roman"/>
          <w:sz w:val="24"/>
          <w:szCs w:val="24"/>
        </w:rPr>
        <w:t xml:space="preserve"> Режим труда и отдыха, занятия спортом, здоровое питание, отказ от вредных привычек.</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i/>
          <w:strike/>
          <w:sz w:val="24"/>
          <w:szCs w:val="24"/>
        </w:rPr>
      </w:pPr>
      <w:r w:rsidRPr="007706EA">
        <w:rPr>
          <w:rFonts w:ascii="Times New Roman" w:eastAsia="Times New Roman" w:hAnsi="Times New Roman"/>
          <w:b/>
          <w:sz w:val="24"/>
          <w:szCs w:val="24"/>
        </w:rPr>
        <w:lastRenderedPageBreak/>
        <w:t xml:space="preserve">Спорт. </w:t>
      </w:r>
      <w:r w:rsidRPr="007706EA">
        <w:rPr>
          <w:rFonts w:ascii="Times New Roman" w:eastAsia="Times New Roman" w:hAnsi="Times New Roman"/>
          <w:sz w:val="24"/>
          <w:szCs w:val="24"/>
        </w:rPr>
        <w:t>Виды спорта. Спортивные игры. Спортивные соревнования.</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Школа.</w:t>
      </w:r>
      <w:r w:rsidRPr="007706EA">
        <w:rPr>
          <w:rFonts w:ascii="Times New Roman" w:eastAsia="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706EA">
        <w:rPr>
          <w:rFonts w:ascii="Times New Roman" w:eastAsia="Times New Roman" w:hAnsi="Times New Roman"/>
          <w:i/>
          <w:sz w:val="24"/>
          <w:szCs w:val="24"/>
        </w:rPr>
        <w:t xml:space="preserve">. </w:t>
      </w:r>
      <w:r w:rsidRPr="007706EA">
        <w:rPr>
          <w:rFonts w:ascii="Times New Roman" w:eastAsia="Times New Roman" w:hAnsi="Times New Roman"/>
          <w:sz w:val="24"/>
          <w:szCs w:val="24"/>
        </w:rPr>
        <w:t>Каникулы. Переписка с зарубежными сверстниками.</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Выбор профессии.</w:t>
      </w:r>
      <w:r w:rsidRPr="007706EA">
        <w:rPr>
          <w:rFonts w:ascii="Times New Roman" w:eastAsia="Times New Roman" w:hAnsi="Times New Roman"/>
          <w:sz w:val="24"/>
          <w:szCs w:val="24"/>
        </w:rPr>
        <w:t xml:space="preserve"> Мир профессий. Проблема выбора профессии. Роль иностранного языка в планах на будущее.</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 xml:space="preserve">Путешествия. </w:t>
      </w:r>
      <w:r w:rsidRPr="007706EA">
        <w:rPr>
          <w:rFonts w:ascii="Times New Roman" w:eastAsia="Times New Roman" w:hAnsi="Times New Roman"/>
          <w:sz w:val="24"/>
          <w:szCs w:val="24"/>
        </w:rPr>
        <w:t>Путешествия по России и странам изучаемого языка. Транспорт.</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Окружающий мир</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Средства массовой информации</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Страны изучаемого языка и родная страна</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bCs/>
          <w:sz w:val="24"/>
          <w:szCs w:val="24"/>
        </w:rPr>
      </w:pPr>
      <w:r w:rsidRPr="007706EA">
        <w:rPr>
          <w:rFonts w:ascii="Times New Roman" w:eastAsia="Times New Roman" w:hAnsi="Times New Roman"/>
          <w:b/>
          <w:bCs/>
          <w:sz w:val="24"/>
          <w:szCs w:val="24"/>
        </w:rPr>
        <w:t xml:space="preserve">Коммуникативные умения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 xml:space="preserve">Говорение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Диалогическая речь</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Монологическая речь</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Аудирование</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i/>
          <w:sz w:val="24"/>
          <w:szCs w:val="24"/>
        </w:rPr>
        <w:t>Жанры текстов</w:t>
      </w:r>
      <w:r w:rsidRPr="007706EA">
        <w:rPr>
          <w:rFonts w:ascii="Times New Roman" w:eastAsia="Times New Roman" w:hAnsi="Times New Roman"/>
          <w:sz w:val="24"/>
          <w:szCs w:val="24"/>
        </w:rPr>
        <w:t xml:space="preserve">: прагматические, </w:t>
      </w:r>
      <w:r w:rsidRPr="007706EA">
        <w:rPr>
          <w:rFonts w:ascii="Times New Roman" w:eastAsia="Times New Roman" w:hAnsi="Times New Roman"/>
          <w:sz w:val="24"/>
          <w:szCs w:val="24"/>
          <w:lang w:bidi="en-US"/>
        </w:rPr>
        <w:t>информационные, научно-популярные.</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i/>
          <w:sz w:val="24"/>
          <w:szCs w:val="24"/>
          <w:lang w:bidi="en-US"/>
        </w:rPr>
        <w:t>Типы текстов</w:t>
      </w:r>
      <w:r w:rsidRPr="007706EA">
        <w:rPr>
          <w:rFonts w:ascii="Times New Roman" w:eastAsia="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Аудирование </w:t>
      </w:r>
      <w:r w:rsidRPr="007706EA">
        <w:rPr>
          <w:rFonts w:ascii="Times New Roman" w:eastAsia="Times New Roman" w:hAnsi="Times New Roman"/>
          <w:i/>
          <w:sz w:val="24"/>
          <w:szCs w:val="24"/>
        </w:rPr>
        <w:t xml:space="preserve">с пониманием основного содержания </w:t>
      </w:r>
      <w:r w:rsidRPr="007706EA">
        <w:rPr>
          <w:rFonts w:ascii="Times New Roman" w:eastAsia="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Аудирование </w:t>
      </w:r>
      <w:r w:rsidRPr="007706EA">
        <w:rPr>
          <w:rFonts w:ascii="Times New Roman" w:eastAsia="Times New Roman" w:hAnsi="Times New Roman"/>
          <w:i/>
          <w:sz w:val="24"/>
          <w:szCs w:val="24"/>
        </w:rPr>
        <w:t>с выборочным пониманием нужной/ интересующей/ запрашиваемой информации</w:t>
      </w:r>
      <w:r w:rsidRPr="007706EA">
        <w:rPr>
          <w:rFonts w:ascii="Times New Roman" w:eastAsia="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Чтение</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sz w:val="24"/>
          <w:szCs w:val="24"/>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w:t>
      </w:r>
      <w:r w:rsidRPr="007706EA">
        <w:rPr>
          <w:rFonts w:ascii="Times New Roman" w:eastAsia="Times New Roman" w:hAnsi="Times New Roman"/>
          <w:sz w:val="24"/>
          <w:szCs w:val="24"/>
        </w:rPr>
        <w:lastRenderedPageBreak/>
        <w:t>интересующей/ запрашиваемой информации, с полным пониманием.</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lang w:bidi="en-US"/>
        </w:rPr>
        <w:t>Жанры текстов</w:t>
      </w:r>
      <w:r w:rsidRPr="007706EA">
        <w:rPr>
          <w:rFonts w:ascii="Times New Roman" w:eastAsia="Times New Roman" w:hAnsi="Times New Roman"/>
          <w:sz w:val="24"/>
          <w:szCs w:val="24"/>
          <w:lang w:bidi="en-US"/>
        </w:rPr>
        <w:t xml:space="preserve">:научно-популярные, публицистические, художественные, прагматические.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lang w:bidi="en-US"/>
        </w:rPr>
        <w:t>Типы текстов</w:t>
      </w:r>
      <w:r w:rsidRPr="007706EA">
        <w:rPr>
          <w:rFonts w:ascii="Times New Roman" w:eastAsia="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Независимо от вида чтения возможно использование двуязычного словаря.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Письменная речь</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Формирование и развитие письменной речи, а именно умений:</w:t>
      </w:r>
    </w:p>
    <w:p w:rsidR="008A2478" w:rsidRPr="007706EA" w:rsidRDefault="008A2478" w:rsidP="00833572">
      <w:pPr>
        <w:widowControl w:val="0"/>
        <w:numPr>
          <w:ilvl w:val="0"/>
          <w:numId w:val="12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заполнение анкет и формуляров (указывать имя, фамилию, пол, гражданство, национальность, адрес);</w:t>
      </w:r>
    </w:p>
    <w:p w:rsidR="008A2478" w:rsidRPr="007706EA" w:rsidRDefault="008A2478" w:rsidP="00833572">
      <w:pPr>
        <w:widowControl w:val="0"/>
        <w:numPr>
          <w:ilvl w:val="0"/>
          <w:numId w:val="12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A2478" w:rsidRPr="007706EA" w:rsidRDefault="008A2478" w:rsidP="00833572">
      <w:pPr>
        <w:widowControl w:val="0"/>
        <w:numPr>
          <w:ilvl w:val="0"/>
          <w:numId w:val="12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A2478" w:rsidRPr="007706EA" w:rsidRDefault="008A2478" w:rsidP="00833572">
      <w:pPr>
        <w:widowControl w:val="0"/>
        <w:numPr>
          <w:ilvl w:val="0"/>
          <w:numId w:val="12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8A2478" w:rsidRPr="007706EA" w:rsidRDefault="008A2478" w:rsidP="00833572">
      <w:pPr>
        <w:widowControl w:val="0"/>
        <w:numPr>
          <w:ilvl w:val="0"/>
          <w:numId w:val="122"/>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Языковые средства и навыки оперирования ими</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Орфография и пунктуация</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 xml:space="preserve">Правильное написание </w:t>
      </w:r>
      <w:r w:rsidRPr="007706EA">
        <w:rPr>
          <w:rFonts w:ascii="Times New Roman" w:eastAsia="Times New Roman" w:hAnsi="Times New Roman"/>
          <w:sz w:val="24"/>
          <w:szCs w:val="24"/>
        </w:rPr>
        <w:t>всех букв алфавита, основных буквосочетаний.</w:t>
      </w:r>
      <w:r w:rsidRPr="007706EA">
        <w:rPr>
          <w:rFonts w:ascii="Times New Roman" w:eastAsia="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Фонетическая сторона речи.</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Лексическая сторона речи</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trike/>
          <w:sz w:val="24"/>
          <w:szCs w:val="24"/>
        </w:rPr>
      </w:pPr>
      <w:r w:rsidRPr="007706EA">
        <w:rPr>
          <w:rFonts w:ascii="Times New Roman" w:eastAsia="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Грамматическая сторона речи</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Социокультурные знания и умения.</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A2478" w:rsidRPr="007706EA" w:rsidRDefault="008A2478" w:rsidP="00833572">
      <w:pPr>
        <w:widowControl w:val="0"/>
        <w:numPr>
          <w:ilvl w:val="0"/>
          <w:numId w:val="1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знаниями о значении родного и иностранного языков в современном мире;</w:t>
      </w:r>
    </w:p>
    <w:p w:rsidR="008A2478" w:rsidRPr="007706EA" w:rsidRDefault="008A2478" w:rsidP="00833572">
      <w:pPr>
        <w:widowControl w:val="0"/>
        <w:numPr>
          <w:ilvl w:val="0"/>
          <w:numId w:val="1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8A2478" w:rsidRPr="007706EA" w:rsidRDefault="008A2478" w:rsidP="00833572">
      <w:pPr>
        <w:widowControl w:val="0"/>
        <w:numPr>
          <w:ilvl w:val="0"/>
          <w:numId w:val="1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8A2478" w:rsidRPr="007706EA" w:rsidRDefault="008A2478" w:rsidP="00833572">
      <w:pPr>
        <w:widowControl w:val="0"/>
        <w:numPr>
          <w:ilvl w:val="0"/>
          <w:numId w:val="1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знаниями о реалиях страны/стран изучаемого языка: традициях (в пита</w:t>
      </w:r>
      <w:r w:rsidRPr="007706EA">
        <w:rPr>
          <w:rFonts w:ascii="Times New Roman" w:eastAsia="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A2478" w:rsidRPr="007706EA" w:rsidRDefault="008A2478" w:rsidP="00833572">
      <w:pPr>
        <w:widowControl w:val="0"/>
        <w:numPr>
          <w:ilvl w:val="0"/>
          <w:numId w:val="1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A2478" w:rsidRPr="007706EA" w:rsidRDefault="008A2478" w:rsidP="00833572">
      <w:pPr>
        <w:widowControl w:val="0"/>
        <w:numPr>
          <w:ilvl w:val="0"/>
          <w:numId w:val="1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A2478" w:rsidRPr="007706EA" w:rsidRDefault="008A2478" w:rsidP="00833572">
      <w:pPr>
        <w:widowControl w:val="0"/>
        <w:numPr>
          <w:ilvl w:val="0"/>
          <w:numId w:val="123"/>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Компенсаторные умения</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Совершенствование умений:</w:t>
      </w:r>
    </w:p>
    <w:p w:rsidR="008A2478" w:rsidRPr="007706EA" w:rsidRDefault="008A2478" w:rsidP="00833572">
      <w:pPr>
        <w:widowControl w:val="0"/>
        <w:numPr>
          <w:ilvl w:val="0"/>
          <w:numId w:val="12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переспрашивать, просить повторить, уточняя значение незнакомых слов;</w:t>
      </w:r>
    </w:p>
    <w:p w:rsidR="008A2478" w:rsidRPr="007706EA" w:rsidRDefault="008A2478" w:rsidP="00833572">
      <w:pPr>
        <w:widowControl w:val="0"/>
        <w:numPr>
          <w:ilvl w:val="0"/>
          <w:numId w:val="12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A2478" w:rsidRPr="007706EA" w:rsidRDefault="008A2478" w:rsidP="00833572">
      <w:pPr>
        <w:widowControl w:val="0"/>
        <w:numPr>
          <w:ilvl w:val="0"/>
          <w:numId w:val="12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8A2478" w:rsidRPr="007706EA" w:rsidRDefault="008A2478" w:rsidP="00833572">
      <w:pPr>
        <w:widowControl w:val="0"/>
        <w:numPr>
          <w:ilvl w:val="0"/>
          <w:numId w:val="124"/>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bidi="en-US"/>
        </w:rPr>
      </w:pPr>
      <w:r w:rsidRPr="007706EA">
        <w:rPr>
          <w:rFonts w:ascii="Times New Roman" w:eastAsia="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8A2478" w:rsidRPr="007706EA" w:rsidRDefault="008A2478" w:rsidP="00833572">
      <w:pPr>
        <w:widowControl w:val="0"/>
        <w:numPr>
          <w:ilvl w:val="0"/>
          <w:numId w:val="12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sz w:val="24"/>
          <w:szCs w:val="24"/>
        </w:rPr>
      </w:pPr>
      <w:r w:rsidRPr="007706EA">
        <w:rPr>
          <w:rFonts w:ascii="Times New Roman" w:eastAsia="Times New Roman" w:hAnsi="Times New Roman"/>
          <w:sz w:val="24"/>
          <w:szCs w:val="24"/>
          <w:lang w:bidi="en-US"/>
        </w:rPr>
        <w:t>использовать синонимы, антонимы, описание понятия при дефиците языковых средств.</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b/>
          <w:sz w:val="24"/>
          <w:szCs w:val="24"/>
        </w:rPr>
        <w:t>Общеучебные умения и универсальные способы деятельности</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Формирование и совершенствование умений:</w:t>
      </w:r>
    </w:p>
    <w:p w:rsidR="008A2478" w:rsidRPr="007706EA" w:rsidRDefault="008A2478" w:rsidP="00833572">
      <w:pPr>
        <w:widowControl w:val="0"/>
        <w:numPr>
          <w:ilvl w:val="0"/>
          <w:numId w:val="1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A2478" w:rsidRPr="007706EA" w:rsidRDefault="008A2478" w:rsidP="00833572">
      <w:pPr>
        <w:widowControl w:val="0"/>
        <w:numPr>
          <w:ilvl w:val="0"/>
          <w:numId w:val="1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8A2478" w:rsidRPr="007706EA" w:rsidRDefault="008A2478" w:rsidP="00833572">
      <w:pPr>
        <w:widowControl w:val="0"/>
        <w:numPr>
          <w:ilvl w:val="0"/>
          <w:numId w:val="1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A2478" w:rsidRPr="007706EA" w:rsidRDefault="008A2478" w:rsidP="00833572">
      <w:pPr>
        <w:widowControl w:val="0"/>
        <w:numPr>
          <w:ilvl w:val="0"/>
          <w:numId w:val="125"/>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самостоятельно работать в классе и дома. </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7706EA">
        <w:rPr>
          <w:rFonts w:ascii="Times New Roman" w:eastAsia="Times New Roman" w:hAnsi="Times New Roman"/>
          <w:b/>
          <w:sz w:val="24"/>
          <w:szCs w:val="24"/>
        </w:rPr>
        <w:t>Специальные учебные умения</w:t>
      </w:r>
    </w:p>
    <w:p w:rsidR="008A2478" w:rsidRPr="007706EA" w:rsidRDefault="008A2478" w:rsidP="008A2478">
      <w:pPr>
        <w:widowControl w:val="0"/>
        <w:autoSpaceDE w:val="0"/>
        <w:autoSpaceDN w:val="0"/>
        <w:adjustRightInd w:val="0"/>
        <w:spacing w:after="0" w:line="240" w:lineRule="auto"/>
        <w:ind w:firstLine="709"/>
        <w:jc w:val="both"/>
        <w:rPr>
          <w:rFonts w:ascii="Times New Roman" w:eastAsia="Times New Roman" w:hAnsi="Times New Roman"/>
          <w:sz w:val="24"/>
          <w:szCs w:val="24"/>
        </w:rPr>
      </w:pPr>
      <w:r w:rsidRPr="007706EA">
        <w:rPr>
          <w:rFonts w:ascii="Times New Roman" w:eastAsia="Times New Roman" w:hAnsi="Times New Roman"/>
          <w:sz w:val="24"/>
          <w:szCs w:val="24"/>
        </w:rPr>
        <w:t>Формирование и совершенствование умений:</w:t>
      </w:r>
    </w:p>
    <w:p w:rsidR="008A2478" w:rsidRPr="007706EA" w:rsidRDefault="008A2478" w:rsidP="00833572">
      <w:pPr>
        <w:widowControl w:val="0"/>
        <w:numPr>
          <w:ilvl w:val="0"/>
          <w:numId w:val="12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находить ключевые слова и социокультурные реалии в работе над текстом;</w:t>
      </w:r>
    </w:p>
    <w:p w:rsidR="008A2478" w:rsidRPr="007706EA" w:rsidRDefault="008A2478" w:rsidP="00833572">
      <w:pPr>
        <w:widowControl w:val="0"/>
        <w:numPr>
          <w:ilvl w:val="0"/>
          <w:numId w:val="12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семантизировать слова на основе языковой догадки;</w:t>
      </w:r>
    </w:p>
    <w:p w:rsidR="008A2478" w:rsidRPr="007706EA" w:rsidRDefault="008A2478" w:rsidP="00833572">
      <w:pPr>
        <w:widowControl w:val="0"/>
        <w:numPr>
          <w:ilvl w:val="0"/>
          <w:numId w:val="12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осуществлять словообразовательный анализ;</w:t>
      </w:r>
    </w:p>
    <w:p w:rsidR="008A2478" w:rsidRPr="007706EA" w:rsidRDefault="008A2478" w:rsidP="00833572">
      <w:pPr>
        <w:widowControl w:val="0"/>
        <w:numPr>
          <w:ilvl w:val="0"/>
          <w:numId w:val="126"/>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rPr>
      </w:pPr>
      <w:r w:rsidRPr="007706EA">
        <w:rPr>
          <w:rFonts w:ascii="Times New Roman" w:eastAsia="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A2478" w:rsidRDefault="008A2478" w:rsidP="008A2478">
      <w:pPr>
        <w:widowControl w:val="0"/>
        <w:autoSpaceDE w:val="0"/>
        <w:autoSpaceDN w:val="0"/>
        <w:adjustRightInd w:val="0"/>
        <w:spacing w:after="0" w:line="240" w:lineRule="auto"/>
        <w:rPr>
          <w:rFonts w:ascii="Times New Roman" w:eastAsia="Times New Roman" w:hAnsi="Times New Roman"/>
          <w:sz w:val="24"/>
          <w:szCs w:val="24"/>
        </w:rPr>
      </w:pPr>
      <w:r w:rsidRPr="007706EA">
        <w:rPr>
          <w:rFonts w:ascii="Times New Roman" w:eastAsia="Times New Roman" w:hAnsi="Times New Roman"/>
          <w:sz w:val="24"/>
          <w:szCs w:val="24"/>
        </w:rPr>
        <w:t>участвовать в проектной деятельности меж- и метапредметного характера.</w:t>
      </w:r>
    </w:p>
    <w:p w:rsidR="008A2478" w:rsidRPr="007706EA" w:rsidRDefault="008A2478" w:rsidP="008A2478">
      <w:pPr>
        <w:widowControl w:val="0"/>
        <w:autoSpaceDE w:val="0"/>
        <w:autoSpaceDN w:val="0"/>
        <w:adjustRightInd w:val="0"/>
        <w:spacing w:after="0" w:line="240" w:lineRule="auto"/>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rPr>
          <w:rFonts w:ascii="Times New Roman" w:eastAsia="Times New Roman" w:hAnsi="Times New Roman"/>
          <w:b/>
          <w:sz w:val="24"/>
          <w:szCs w:val="24"/>
        </w:rPr>
      </w:pPr>
      <w:r w:rsidRPr="007706EA">
        <w:rPr>
          <w:rFonts w:ascii="Times New Roman" w:eastAsia="Times New Roman" w:hAnsi="Times New Roman"/>
          <w:b/>
          <w:sz w:val="24"/>
          <w:szCs w:val="24"/>
        </w:rPr>
        <w:t>История России. Всеобщая история</w:t>
      </w:r>
    </w:p>
    <w:p w:rsidR="008A2478" w:rsidRPr="007706EA" w:rsidRDefault="008A2478" w:rsidP="008A2478">
      <w:pPr>
        <w:widowControl w:val="0"/>
        <w:autoSpaceDE w:val="0"/>
        <w:autoSpaceDN w:val="0"/>
        <w:adjustRightInd w:val="0"/>
        <w:spacing w:after="0" w:line="240" w:lineRule="auto"/>
        <w:jc w:val="center"/>
        <w:rPr>
          <w:rFonts w:ascii="Times New Roman" w:eastAsia="Times New Roman" w:hAnsi="Times New Roman"/>
          <w:b/>
          <w:sz w:val="24"/>
          <w:szCs w:val="24"/>
        </w:rPr>
      </w:pPr>
      <w:r w:rsidRPr="007706EA">
        <w:rPr>
          <w:rFonts w:ascii="Times New Roman" w:eastAsia="Times New Roman" w:hAnsi="Times New Roman"/>
          <w:b/>
          <w:sz w:val="24"/>
          <w:szCs w:val="24"/>
        </w:rPr>
        <w:t>История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Древняя и средневековая Русь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Что изучает история Отечества. </w:t>
      </w:r>
      <w:r w:rsidRPr="007706EA">
        <w:rPr>
          <w:rFonts w:ascii="Times New Roman" w:eastAsia="Times New Roman" w:hAnsi="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Древнейшие народы на территории России. </w:t>
      </w:r>
      <w:r w:rsidRPr="007706EA">
        <w:rPr>
          <w:rFonts w:ascii="Times New Roman" w:eastAsia="Times New Roman" w:hAnsi="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Древняя Русь в VIII — первой половине XII в. </w:t>
      </w:r>
      <w:r w:rsidRPr="007706EA">
        <w:rPr>
          <w:rFonts w:ascii="Times New Roman" w:eastAsia="Times New Roman" w:hAnsi="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Русь Удельная в 30-е гг. XII—XIII в. </w:t>
      </w:r>
      <w:r w:rsidRPr="007706EA">
        <w:rPr>
          <w:rFonts w:ascii="Times New Roman" w:eastAsia="Times New Roman" w:hAnsi="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Русь и Золотая Орда. Зависимость русских земель от Орды и её последствия. Борьба населения русских земель против ордынского владычества.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Русь и Литва. Русские земли в составе Великого княжества Литовского.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Культура Руси в 30-е гг. </w:t>
      </w:r>
      <w:r w:rsidRPr="007706EA">
        <w:rPr>
          <w:rFonts w:ascii="Times New Roman" w:eastAsia="Times New Roman" w:hAnsi="Times New Roman"/>
          <w:bCs/>
          <w:sz w:val="24"/>
          <w:szCs w:val="24"/>
        </w:rPr>
        <w:t>XII—XIII </w:t>
      </w:r>
      <w:r w:rsidRPr="007706EA">
        <w:rPr>
          <w:rFonts w:ascii="Times New Roman" w:eastAsia="Times New Roman" w:hAnsi="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Московская Русь в XIV</w:t>
      </w:r>
      <w:r w:rsidRPr="007706EA">
        <w:rPr>
          <w:rFonts w:ascii="Times New Roman" w:eastAsia="Times New Roman" w:hAnsi="Times New Roman"/>
          <w:sz w:val="24"/>
          <w:szCs w:val="24"/>
        </w:rPr>
        <w:t>—</w:t>
      </w:r>
      <w:r w:rsidRPr="007706EA">
        <w:rPr>
          <w:rFonts w:ascii="Times New Roman" w:eastAsia="Times New Roman" w:hAnsi="Times New Roman"/>
          <w:b/>
          <w:bCs/>
          <w:sz w:val="24"/>
          <w:szCs w:val="24"/>
        </w:rPr>
        <w:t xml:space="preserve">XV вв. </w:t>
      </w:r>
      <w:r w:rsidRPr="007706EA">
        <w:rPr>
          <w:rFonts w:ascii="Times New Roman" w:eastAsia="Times New Roman" w:hAnsi="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Завершение объединения русских земель. Прекращение зависимости Руси от Золотой Орды. Иван </w:t>
      </w:r>
      <w:r w:rsidRPr="007706EA">
        <w:rPr>
          <w:rFonts w:ascii="Times New Roman" w:eastAsia="Times New Roman" w:hAnsi="Times New Roman"/>
          <w:bCs/>
          <w:sz w:val="24"/>
          <w:szCs w:val="24"/>
        </w:rPr>
        <w:t>III.</w:t>
      </w:r>
      <w:r w:rsidR="00AE5893">
        <w:rPr>
          <w:rFonts w:ascii="Times New Roman" w:eastAsia="Times New Roman" w:hAnsi="Times New Roman"/>
          <w:bCs/>
          <w:sz w:val="24"/>
          <w:szCs w:val="24"/>
        </w:rPr>
        <w:t xml:space="preserve"> </w:t>
      </w:r>
      <w:r w:rsidRPr="007706EA">
        <w:rPr>
          <w:rFonts w:ascii="Times New Roman" w:eastAsia="Times New Roman" w:hAnsi="Times New Roman"/>
          <w:sz w:val="24"/>
          <w:szCs w:val="24"/>
        </w:rPr>
        <w:t>Образование единого Русского государства и его значение. Становление самодержавия. Судебник 1497 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lastRenderedPageBreak/>
        <w:tab/>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Московское государство в XVI в. </w:t>
      </w:r>
      <w:r w:rsidRPr="007706EA">
        <w:rPr>
          <w:rFonts w:ascii="Times New Roman" w:eastAsia="Times New Roman" w:hAnsi="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Россия в конце XVI в. Учреждение патриаршества. Дальнейшее закрепощение крестьян.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Россия на рубеже XVI—XVII вв. </w:t>
      </w:r>
      <w:r w:rsidRPr="007706EA">
        <w:rPr>
          <w:rFonts w:ascii="Times New Roman" w:eastAsia="Times New Roman" w:hAnsi="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Россия в Новое время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Хронология и сущность нового этапа российской истории.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Россия в XVII в. </w:t>
      </w:r>
      <w:r w:rsidRPr="007706EA">
        <w:rPr>
          <w:rFonts w:ascii="Times New Roman" w:eastAsia="Times New Roman" w:hAnsi="Times New Roman"/>
          <w:sz w:val="24"/>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Народы России в XVII в. Освоение Сибири и Дальнего Востока. Русские первопроходцы.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Народные движения в XVII в.: причины, формы, участники. Городские восстания. Восстание под предводительством С. Разина.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Власть и церковь. Реформы патриарха Никона. Церковный раскол. Протопоп Аввакум.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Россия на рубеже XVII—XVIII вв. </w:t>
      </w:r>
      <w:r w:rsidRPr="007706EA">
        <w:rPr>
          <w:rFonts w:ascii="Times New Roman" w:eastAsia="Times New Roman" w:hAnsi="Times New Roman"/>
          <w:sz w:val="24"/>
          <w:szCs w:val="24"/>
        </w:rPr>
        <w:t>Необходимость и предпосылки преобразований. Начало царствования Петра I. Азовские походы. Великое посольство.</w:t>
      </w:r>
    </w:p>
    <w:p w:rsidR="00A365C2" w:rsidRDefault="008A2478" w:rsidP="008A2478">
      <w:r w:rsidRPr="007706EA">
        <w:rPr>
          <w:rFonts w:ascii="Times New Roman" w:eastAsia="Times New Roman" w:hAnsi="Times New Roman"/>
          <w:b/>
          <w:bCs/>
          <w:sz w:val="24"/>
          <w:szCs w:val="24"/>
        </w:rPr>
        <w:tab/>
        <w:t xml:space="preserve">Россия в первой четверти XVIII в. </w:t>
      </w:r>
      <w:r w:rsidRPr="007706EA">
        <w:rPr>
          <w:rFonts w:ascii="Times New Roman" w:eastAsia="Times New Roman" w:hAnsi="Times New Roman"/>
          <w:sz w:val="24"/>
          <w:szCs w:val="24"/>
        </w:rPr>
        <w:t>Преобразования Петра I. Реорганизация армии.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Политика протекционизма и меркантилизма. Денежная и налоговая реформы. Подушная подать.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Социальные движения в первой четверти XVIII в. Восстания в </w:t>
      </w:r>
      <w:r w:rsidRPr="007706EA">
        <w:rPr>
          <w:rFonts w:ascii="Times New Roman" w:eastAsia="Times New Roman" w:hAnsi="Times New Roman"/>
          <w:sz w:val="24"/>
          <w:szCs w:val="24"/>
        </w:rPr>
        <w:tab/>
        <w:t>Астрахани, Башкирии, на Дону. Религиозные выступления.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Итоги и цена петровских преобразований.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Дворцовые перевороты: </w:t>
      </w:r>
      <w:r w:rsidRPr="007706EA">
        <w:rPr>
          <w:rFonts w:ascii="Times New Roman" w:eastAsia="Times New Roman" w:hAnsi="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Российская империя в 1762—1801 гг. </w:t>
      </w:r>
      <w:r w:rsidRPr="007706EA">
        <w:rPr>
          <w:rFonts w:ascii="Times New Roman" w:eastAsia="Times New Roman" w:hAnsi="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Российская империя в конце XVIII в. Внутренняя и внешняя политика Павла I.</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и быт России во второй половине XVIII в. Просвещение. Становление отечественной науки; М. В. Ломоносов.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Российская империя в первой четверти XIX в. </w:t>
      </w:r>
      <w:r w:rsidRPr="007706EA">
        <w:rPr>
          <w:rFonts w:ascii="Times New Roman" w:eastAsia="Times New Roman" w:hAnsi="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Заграничный поход русской армии 1813—1814 гг. Венский конгресс. Священный союз. Роль России в европейской политике в 1813—1825 гг. Россия и Америка.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Изменение внутриполитического курса Александра I в 1816—1825 гг. Основные итоги внутренней политики Александра I.</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Российская империя в 1825—1855 гг. </w:t>
      </w:r>
      <w:r w:rsidRPr="007706EA">
        <w:rPr>
          <w:rFonts w:ascii="Times New Roman" w:eastAsia="Times New Roman" w:hAnsi="Times New Roman"/>
          <w:sz w:val="24"/>
          <w:szCs w:val="24"/>
        </w:rPr>
        <w:t>Правление Николая I. Преобразование и укрепление роли государственного аппарата. Кодификация законов.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Народы России и национальная политика самодержавия в первой половине XIX в. Кавказская война. Имамат; движение Шамиля.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Российская империя во второй половине XIX в. </w:t>
      </w:r>
      <w:r w:rsidRPr="007706EA">
        <w:rPr>
          <w:rFonts w:ascii="Times New Roman" w:eastAsia="Times New Roman" w:hAnsi="Times New Roman"/>
          <w:sz w:val="24"/>
          <w:szCs w:val="24"/>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Национальные движения и национальная политика в 1860—1870-е гг.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Внутренняя политика самодержавия в 1881—1890-е гг. Начало царствования Александра </w:t>
      </w:r>
      <w:r w:rsidRPr="007706EA">
        <w:rPr>
          <w:rFonts w:ascii="Times New Roman" w:eastAsia="Times New Roman" w:hAnsi="Times New Roman"/>
          <w:bCs/>
          <w:sz w:val="24"/>
          <w:szCs w:val="24"/>
        </w:rPr>
        <w:t>III.</w:t>
      </w:r>
      <w:r w:rsidR="00AE5893">
        <w:rPr>
          <w:rFonts w:ascii="Times New Roman" w:eastAsia="Times New Roman" w:hAnsi="Times New Roman"/>
          <w:bCs/>
          <w:sz w:val="24"/>
          <w:szCs w:val="24"/>
        </w:rPr>
        <w:t xml:space="preserve"> </w:t>
      </w:r>
      <w:r w:rsidRPr="007706EA">
        <w:rPr>
          <w:rFonts w:ascii="Times New Roman" w:eastAsia="Times New Roman" w:hAnsi="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Изменения в условиях жизни населения городов. Развитие связи и городского транспорта. Досуг горожан. Жизнь деревни.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Россия в Новейшее время (XX — начало XXI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Периодизация и основные этапы отечественной истории XX — начала XXI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Российская империя в начале XX в. </w:t>
      </w:r>
      <w:r w:rsidRPr="007706EA">
        <w:rPr>
          <w:rFonts w:ascii="Times New Roman" w:eastAsia="Times New Roman" w:hAnsi="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Правительственная программа П. А. Столыпина. Аграрная реформа: цели, основные мероприятия, итоги и значение.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Политическая и общественная жизнь в России в 1912—1914 гг.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Россия в 1917—1921 гг. </w:t>
      </w:r>
      <w:r w:rsidRPr="007706EA">
        <w:rPr>
          <w:rFonts w:ascii="Times New Roman" w:eastAsia="Times New Roman" w:hAnsi="Times New Roman"/>
          <w:sz w:val="24"/>
          <w:szCs w:val="24"/>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7706EA">
        <w:rPr>
          <w:rFonts w:ascii="Times New Roman" w:eastAsia="Times New Roman" w:hAnsi="Times New Roman"/>
          <w:bCs/>
          <w:sz w:val="24"/>
          <w:szCs w:val="24"/>
        </w:rPr>
        <w:t>1918</w:t>
      </w:r>
      <w:r w:rsidRPr="007706EA">
        <w:rPr>
          <w:rFonts w:ascii="Times New Roman" w:eastAsia="Times New Roman" w:hAnsi="Times New Roman"/>
          <w:sz w:val="24"/>
          <w:szCs w:val="24"/>
        </w:rPr>
        <w:t>—1</w:t>
      </w:r>
      <w:r w:rsidRPr="007706EA">
        <w:rPr>
          <w:rFonts w:ascii="Times New Roman" w:eastAsia="Times New Roman" w:hAnsi="Times New Roman"/>
          <w:bCs/>
          <w:sz w:val="24"/>
          <w:szCs w:val="24"/>
        </w:rPr>
        <w:t>920 </w:t>
      </w:r>
      <w:r w:rsidRPr="007706EA">
        <w:rPr>
          <w:rFonts w:ascii="Times New Roman" w:eastAsia="Times New Roman" w:hAnsi="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СССР в 1922—1941 гг. </w:t>
      </w:r>
      <w:r w:rsidRPr="007706EA">
        <w:rPr>
          <w:rFonts w:ascii="Times New Roman" w:eastAsia="Times New Roman" w:hAnsi="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Политическая жизнь в 1920-е гг. Обострение внутрипартийных разногласий и борьбы за лидерство в партии и государстве.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Достижения и противоречия нэпа, причины его свёртывания.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Конституция СССР 1936 г. Страна в конце 1930-х — начале 1940-х гг.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Великая Отечественная война 1941—1945 гг. </w:t>
      </w:r>
      <w:r w:rsidRPr="007706EA">
        <w:rPr>
          <w:rFonts w:ascii="Times New Roman" w:eastAsia="Times New Roman" w:hAnsi="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СССР с середины 1940-х до середины 1950-х гг. </w:t>
      </w:r>
      <w:r w:rsidRPr="007706EA">
        <w:rPr>
          <w:rFonts w:ascii="Times New Roman" w:eastAsia="Times New Roman" w:hAnsi="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Советское общество в середине 1950-х — первой половине 1960-х гг. </w:t>
      </w:r>
      <w:r w:rsidRPr="007706EA">
        <w:rPr>
          <w:rFonts w:ascii="Times New Roman" w:eastAsia="Times New Roman" w:hAnsi="Times New Roman"/>
          <w:sz w:val="24"/>
          <w:szCs w:val="24"/>
        </w:rPr>
        <w:t xml:space="preserve">Смерть Сталина и борьба за власть. XX съезд КПСС и его значение. </w:t>
      </w:r>
      <w:r w:rsidRPr="007706EA">
        <w:rPr>
          <w:rFonts w:ascii="Times New Roman" w:eastAsia="Times New Roman" w:hAnsi="Times New Roman"/>
          <w:sz w:val="24"/>
          <w:szCs w:val="24"/>
        </w:rPr>
        <w:tab/>
        <w:t>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Противоречия внутриполитического курса Н. С. Хрущёва. Причины отставки Н. С. Хрущёва.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СССР в середине 1960-х — середине 1980-х гг. </w:t>
      </w:r>
      <w:r w:rsidRPr="007706EA">
        <w:rPr>
          <w:rFonts w:ascii="Times New Roman" w:eastAsia="Times New Roman" w:hAnsi="Times New Roman"/>
          <w:sz w:val="24"/>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Концепция развитого социализма. Конституция СССР 1977 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СССР в годы перестройки (1985—1991 гг.). </w:t>
      </w:r>
      <w:r w:rsidRPr="007706EA">
        <w:rPr>
          <w:rFonts w:ascii="Times New Roman" w:eastAsia="Times New Roman" w:hAnsi="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Российская Федерация в 90-е гг. XX — начале XXI в. </w:t>
      </w:r>
      <w:r w:rsidRPr="007706EA">
        <w:rPr>
          <w:rFonts w:ascii="Times New Roman" w:eastAsia="Times New Roman" w:hAnsi="Times New Roman"/>
          <w:sz w:val="24"/>
          <w:szCs w:val="24"/>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Экономические реформы 1990-х гг.: основные этапы и результаты. Трудности и противоречия перехода к рыночной экономике.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Российская Федерация в 2000—2008 гг. </w:t>
      </w:r>
      <w:r w:rsidRPr="007706EA">
        <w:rPr>
          <w:rFonts w:ascii="Times New Roman" w:eastAsia="Times New Roman" w:hAnsi="Times New Roman"/>
          <w:sz w:val="24"/>
          <w:szCs w:val="24"/>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8A2478" w:rsidRPr="007706EA" w:rsidRDefault="008A2478" w:rsidP="008A2478">
      <w:pPr>
        <w:widowControl w:val="0"/>
        <w:autoSpaceDE w:val="0"/>
        <w:autoSpaceDN w:val="0"/>
        <w:adjustRightInd w:val="0"/>
        <w:spacing w:after="0" w:line="240" w:lineRule="auto"/>
        <w:jc w:val="center"/>
        <w:rPr>
          <w:rFonts w:ascii="Times New Roman" w:eastAsia="Times New Roman" w:hAnsi="Times New Roman"/>
          <w:b/>
          <w:sz w:val="24"/>
          <w:szCs w:val="24"/>
        </w:rPr>
      </w:pPr>
      <w:r w:rsidRPr="007706EA">
        <w:rPr>
          <w:rFonts w:ascii="Times New Roman" w:eastAsia="Times New Roman" w:hAnsi="Times New Roman"/>
          <w:b/>
          <w:sz w:val="24"/>
          <w:szCs w:val="24"/>
        </w:rPr>
        <w:t>Всеобщая история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b/>
          <w:sz w:val="24"/>
          <w:szCs w:val="24"/>
        </w:rPr>
        <w:tab/>
        <w:t>История Древнего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Первобытность. </w:t>
      </w:r>
      <w:r w:rsidRPr="007706EA">
        <w:rPr>
          <w:rFonts w:ascii="Times New Roman" w:eastAsia="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Древний мир: </w:t>
      </w:r>
      <w:r w:rsidRPr="007706EA">
        <w:rPr>
          <w:rFonts w:ascii="Times New Roman" w:eastAsia="Times New Roman" w:hAnsi="Times New Roman"/>
          <w:sz w:val="24"/>
          <w:szCs w:val="24"/>
        </w:rPr>
        <w:t>понятие и хронология. Карта Древнего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Древний Восток</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Ассирия: завоевания ассирийцев, культурные сокровища Ниневии, гибель империи. Персидская держава: военные походы, управление империей.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Античный мир: </w:t>
      </w:r>
      <w:r w:rsidRPr="007706EA">
        <w:rPr>
          <w:rFonts w:ascii="Times New Roman" w:eastAsia="Times New Roman" w:hAnsi="Times New Roman"/>
          <w:sz w:val="24"/>
          <w:szCs w:val="24"/>
        </w:rPr>
        <w:t>понятие. Карта античного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Древняя Греция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Древний Рим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Историческое и культурное наследие древних цивилизаций.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История Средних веков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Средние века: понятие и хронологические рамки.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Раннее Средневековье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Начало Средневековья. Великое переселение народов. Образование варварских королевств.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Зрелое Средневековье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Крестьянство: феодальная зависимость, повинности, условия жизни. Крестьянская община.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Жанна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Византийская империя и славянские государства в XII—XV вв. Экспансия турок-османов и падение Византии.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Страны Востока в Средние века. </w:t>
      </w:r>
      <w:r w:rsidRPr="007706EA">
        <w:rPr>
          <w:rFonts w:ascii="Times New Roman" w:eastAsia="Times New Roman" w:hAnsi="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Государства доколумбовой Америки. </w:t>
      </w:r>
      <w:r w:rsidRPr="007706EA">
        <w:rPr>
          <w:rFonts w:ascii="Times New Roman" w:eastAsia="Times New Roman" w:hAnsi="Times New Roman"/>
          <w:sz w:val="24"/>
          <w:szCs w:val="24"/>
        </w:rPr>
        <w:t>Общественный строй. Религиозные верования населения. Культура.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Историческое и культурное наследие Средневековья.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Новая история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Новое время: понятие и хронологические рамки.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Европа в конце ХV </w:t>
      </w:r>
      <w:r w:rsidRPr="007706EA">
        <w:rPr>
          <w:rFonts w:ascii="Times New Roman" w:eastAsia="Times New Roman" w:hAnsi="Times New Roman"/>
          <w:sz w:val="24"/>
          <w:szCs w:val="24"/>
        </w:rPr>
        <w:t xml:space="preserve">— </w:t>
      </w:r>
      <w:r w:rsidRPr="007706EA">
        <w:rPr>
          <w:rFonts w:ascii="Times New Roman" w:eastAsia="Times New Roman" w:hAnsi="Times New Roman"/>
          <w:b/>
          <w:bCs/>
          <w:sz w:val="24"/>
          <w:szCs w:val="24"/>
        </w:rPr>
        <w:t>начале XVII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Нидерландская революция: цели, участники, формы борьбы. Итоги и значение революции.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Страны Европы и Северной Америки в середине XVII—ХVIII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365C2" w:rsidRDefault="008A2478" w:rsidP="008A2478">
      <w:r w:rsidRPr="007706EA">
        <w:rPr>
          <w:rFonts w:ascii="Times New Roman" w:eastAsia="Times New Roman" w:hAnsi="Times New Roman"/>
          <w:sz w:val="24"/>
          <w:szCs w:val="24"/>
        </w:rPr>
        <w:tab/>
        <w:t>Европейская культура XVI—XVIII вв. Развитие науки: переворот в естествознании,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Страны Востока в XVI—XVIII вв.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Страны Европы и Северной Америки в первой половине ХIХ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Страны Европы и Северной Америки во второй половине ХIХ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Экономическое и социально-политическое развитие стран Европы и США в конце ХIХ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Страны Азии в ХIХ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Война за независимость в Латинской Америке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Народы Африки в Новое время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Колониальные империи. Колониальные порядки и традиционные общественные отношения. Выступления против колонизаторов.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Развитие культуры в XIX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Международные отношения в XIX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Историческое и культурное наследие Нового времени.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Новейшая история. ХХ — начало XXI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Мир к началу XX в. Новейшая история: понятие, периодизация.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Мир в 1900—1914 гг.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Первая мировая война (1914—1918 гг.)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Мир в 1918—1939 гг.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Вторая мировая война (1939—1945 гг.)</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Мир во второй половине XX — начале XXI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Основное содержание и противоречия современной эпохи. Глобальные проблемы человечества. Мировое сообщество в начале XXI 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Обществознание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b/>
          <w:bCs/>
          <w:i/>
          <w:sz w:val="24"/>
          <w:szCs w:val="24"/>
        </w:rPr>
        <w:tab/>
        <w:t>Социальная сущность личности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iCs/>
          <w:sz w:val="24"/>
          <w:szCs w:val="24"/>
        </w:rPr>
      </w:pPr>
      <w:r w:rsidRPr="007706EA">
        <w:rPr>
          <w:rFonts w:ascii="Times New Roman" w:eastAsia="Times New Roman" w:hAnsi="Times New Roman"/>
          <w:b/>
          <w:bCs/>
          <w:sz w:val="24"/>
          <w:szCs w:val="24"/>
        </w:rPr>
        <w:tab/>
        <w:t>Человек в социальном измерении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Природа человека. Интересы и потребности. Самооценка. Здоровый образ жизни. Безопасность жизни.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Деятельность и поведение. Мотивы деятельности. Виды деятельности. Люди с ограниченными возможностями и особыми потребностями.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Как человек познаёт мир и самого себя. Образование и самообразование.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Социальное становление человека: как усваиваются социальные нормы. Социальные «параметры личности».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Положение личности в обществе: от чего оно зависит. Статус. Типичные социальные роли.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Возраст человека и социальные отношения. Особенности подросткового возраста. Отношения в семье и со сверстниками.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Гендер как «социальный пол». Различия в поведении мальчиков и девочек.</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Национальная принадлежность: влияет ли она на социальное положение личности?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Гражданско-правовое положение личности в обществе. Юные граждане России: какие права человек получает от рождения.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Ближайшее социальное окружение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Семья и семейные отношения. Роли в семье. Семейные ценности и традиции. Забота и воспитание в семье.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Защита прав и интересов детей, оставшихся без попечения родителей.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Человек в малой группе. Ученический коллектив, группа сверстников.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Межличностные отношения. Общение. Межличностные конфликты и пути их разрешения.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b/>
          <w:bCs/>
          <w:i/>
          <w:sz w:val="24"/>
          <w:szCs w:val="24"/>
        </w:rPr>
        <w:tab/>
        <w:t>Современное общество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Общество — большой «дом» человечества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Что связывает людей в общество. Устойчивость и изменчивость в развитии общества. Основные типы обществ. Общественный прогресс.</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Сферы общественной жизни, их взаимосвязь.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Труд и образ жизни людей: как создаются материальные блага. Экономика.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Социальные различия в обществе: причины их возникновения и проявления. Социальные общности и группы.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Государственная власть, её роль в управлении общественной жизнью.</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Общество, в котором мы живём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Мир как единое целое. Ускорение мирового общественного развития.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Российское общество в начале XXI в.  Ресурсы и возможности развития нашей страны: какие задачи стоят перед 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Духовные ценности российского народа. Культурные достижения народов России: как их сохранить и приумножить. Место России среди других государств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b/>
          <w:bCs/>
          <w:i/>
          <w:sz w:val="24"/>
          <w:szCs w:val="24"/>
        </w:rPr>
        <w:tab/>
        <w:t>Социальные нормы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Регулирование поведения людей в обществе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Социальные нормы и правила общественной жизни. Общественные традиции и обычаи. Общественное сознание и ценности. Гражданственность и патриотизм.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Право, его роль в жизни человека, общества и государства. Основные признаки права. Нормы права. Понятие прав, свобод и обязанностей.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Дееспособность и правоспособность человека. Правоотношения, субъекты права.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Конституция Российской Федерации — Основной закон государства. Конституция Российской Федерации о правах и свободах человека и гражданина.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Основы российского законодательства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Гражданские правоотношения. Гражданско-правовые споры. Судебное разбирательство.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Семейные правоотношения. Права и обязанности родителей и детей. Защита прав и интересов детей, оставшихся без родителей.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Административные правоотношения. Административное правонарушение. Преступление и наказание. Правовая ответственность несовершеннолетних.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Правоохранительные органы. Судебная система.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b/>
          <w:bCs/>
          <w:i/>
          <w:sz w:val="24"/>
          <w:szCs w:val="24"/>
        </w:rPr>
        <w:tab/>
        <w:t>Экономика и социальные отношения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Мир экономики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Экономика и её роль в жизни общества. Экономические ресурсы и потребности. Товары и услуги. Цикличность экономического развития. Современное производство. Факторы производства. Новые технологии и их возможности. Предприятия и их современные формы. Типы экономических систем. Собственность и её формы.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Рыночное регулирование экономики: возможности и границы. Виды рынков. Законы рыночной экономики. Деньги и их функции. Инфляция. Роль банков в экономике.  Роль государства в рыночной экономике. Государственный бюджет. Налоги.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Занятость и безработица: какие профессии востребованы на рынке труда в начале XXI в. Причины безработицы. Роль государства в обеспечении занятости. Особенности экономического развития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Человек в экономических отношениях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Основные участники экономики —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Экономика семьи. Прожиточный минимум. Семейное потребление. Права потребителя.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Мир социальных отношений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Основные социальные группы современного российского общества. Социальная политика Российского государства.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Нации и межнациональные отношения. Характеристика межнациональных отношений в современной России. Понятие толерантности.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sz w:val="24"/>
          <w:szCs w:val="24"/>
        </w:rPr>
      </w:pPr>
      <w:r w:rsidRPr="007706EA">
        <w:rPr>
          <w:rFonts w:ascii="Times New Roman" w:eastAsia="Times New Roman" w:hAnsi="Times New Roman"/>
          <w:b/>
          <w:bCs/>
          <w:i/>
          <w:sz w:val="24"/>
          <w:szCs w:val="24"/>
        </w:rPr>
        <w:tab/>
        <w:t>Политика. Культура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Политическая жизнь общества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Власть. Властные отношения. Политика. Внутренняя и внешняя политика. Сущность государства. Суверенитет. Государственное управление. Формы государства. Функции государства. Наше государство — Российская Федерация. Государственное устройство России. Гражданство Российской Федерации.  Политический режим. Демократия. Парламентаризм. Республика. Выборы и избирательные системы. Политические партии. Правовое государство.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 Человек и политика. Политические события и судьбы людей. Гражданская активность. Патриотизм.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Культурно-информационная среда общественной жизни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 современного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Роль религии в культурном развитии. Религиозные нормы. Мировые религии. Веротерпимость. Культура Российской Федерации. Образование и наука. Искусство. Возрождение религиозной жизни в нашей стране.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Человек в меняющемся обществе</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rPr>
          <w:rFonts w:ascii="Times New Roman" w:eastAsia="Times New Roman" w:hAnsi="Times New Roman"/>
          <w:b/>
          <w:sz w:val="24"/>
          <w:szCs w:val="24"/>
        </w:rPr>
      </w:pPr>
      <w:r w:rsidRPr="007706EA">
        <w:rPr>
          <w:rFonts w:ascii="Times New Roman" w:eastAsia="Times New Roman" w:hAnsi="Times New Roman"/>
          <w:b/>
          <w:sz w:val="24"/>
          <w:szCs w:val="24"/>
        </w:rPr>
        <w:t>География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География Земли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Источники географической информации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Развитие географических знаний о Земле</w:t>
      </w:r>
      <w:r w:rsidRPr="007706EA">
        <w:rPr>
          <w:rFonts w:ascii="Times New Roman" w:eastAsia="Times New Roman" w:hAnsi="Times New Roman"/>
          <w:b/>
          <w:sz w:val="24"/>
          <w:szCs w:val="24"/>
        </w:rPr>
        <w:t>.</w:t>
      </w:r>
      <w:r w:rsidRPr="007706EA">
        <w:rPr>
          <w:rFonts w:ascii="Times New Roman" w:eastAsia="Times New Roman" w:hAnsi="Times New Roman"/>
          <w:sz w:val="24"/>
          <w:szCs w:val="24"/>
        </w:rPr>
        <w:t xml:space="preserve"> Развитие п</w:t>
      </w:r>
      <w:r w:rsidRPr="007706EA">
        <w:rPr>
          <w:rFonts w:ascii="Times New Roman" w:eastAsia="Times New Roman" w:hAnsi="Times New Roman"/>
          <w:iCs/>
          <w:sz w:val="24"/>
          <w:szCs w:val="24"/>
        </w:rPr>
        <w:t xml:space="preserve">редставлений человека о мире. </w:t>
      </w:r>
      <w:r w:rsidRPr="007706EA">
        <w:rPr>
          <w:rFonts w:ascii="Times New Roman" w:eastAsia="Times New Roman" w:hAnsi="Times New Roman"/>
          <w:sz w:val="24"/>
          <w:szCs w:val="24"/>
        </w:rPr>
        <w:t>Выдающиеся географические открытия. Современный этап научных географических исследований.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Глобус.</w:t>
      </w:r>
      <w:r w:rsidRPr="007706EA">
        <w:rPr>
          <w:rFonts w:ascii="Times New Roman" w:eastAsia="Times New Roman" w:hAnsi="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План местности.</w:t>
      </w:r>
      <w:r w:rsidRPr="007706EA">
        <w:rPr>
          <w:rFonts w:ascii="Times New Roman" w:eastAsia="Times New Roman" w:hAnsi="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Географическая карта — особый источник информации.</w:t>
      </w:r>
      <w:r w:rsidRPr="007706EA">
        <w:rPr>
          <w:rFonts w:ascii="Times New Roman" w:eastAsia="Times New Roman" w:hAnsi="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Географические методы изучения окружающей среды</w:t>
      </w:r>
      <w:r w:rsidRPr="007706EA">
        <w:rPr>
          <w:rFonts w:ascii="Times New Roman" w:eastAsia="Times New Roman" w:hAnsi="Times New Roman"/>
          <w:b/>
          <w:sz w:val="24"/>
          <w:szCs w:val="24"/>
        </w:rPr>
        <w:t>.</w:t>
      </w:r>
      <w:r w:rsidRPr="007706EA">
        <w:rPr>
          <w:rFonts w:ascii="Times New Roman" w:eastAsia="Times New Roman" w:hAnsi="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Природа Земли и человек</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Земля — планета Солнечной системы.</w:t>
      </w:r>
      <w:r w:rsidRPr="007706EA">
        <w:rPr>
          <w:rFonts w:ascii="Times New Roman" w:eastAsia="Times New Roman" w:hAnsi="Times New Roman"/>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Земная кора и литосфера.Рельеф Земли.</w:t>
      </w:r>
      <w:r w:rsidRPr="007706EA">
        <w:rPr>
          <w:rFonts w:ascii="Times New Roman" w:eastAsia="Times New Roman" w:hAnsi="Times New Roman"/>
          <w:sz w:val="24"/>
          <w:szCs w:val="24"/>
        </w:rPr>
        <w:t xml:space="preserve"> Внутреннее строение Земли, методы его изучения.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sz w:val="24"/>
          <w:szCs w:val="24"/>
        </w:rPr>
        <w:tab/>
        <w:t>Земная кора и литосфера.</w:t>
      </w:r>
      <w:r w:rsidRPr="007706EA">
        <w:rPr>
          <w:rFonts w:ascii="Times New Roman" w:eastAsia="Times New Roman" w:hAnsi="Times New Roman"/>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sz w:val="24"/>
          <w:szCs w:val="24"/>
        </w:rPr>
        <w:tab/>
        <w:t>Рельеф Земли.</w:t>
      </w:r>
      <w:r w:rsidRPr="007706EA">
        <w:rPr>
          <w:rFonts w:ascii="Times New Roman" w:eastAsia="Times New Roman" w:hAnsi="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sz w:val="24"/>
          <w:szCs w:val="24"/>
        </w:rPr>
        <w:tab/>
        <w:t>Человек и литосфера.</w:t>
      </w:r>
      <w:r w:rsidRPr="007706EA">
        <w:rPr>
          <w:rFonts w:ascii="Times New Roman" w:eastAsia="Times New Roman" w:hAnsi="Times New Roman"/>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Атмосфера — воздушная оболочка Земли.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sz w:val="24"/>
          <w:szCs w:val="24"/>
        </w:rPr>
        <w:tab/>
        <w:t xml:space="preserve">Атмосфера. </w:t>
      </w:r>
      <w:r w:rsidRPr="007706EA">
        <w:rPr>
          <w:rFonts w:ascii="Times New Roman" w:eastAsia="Times New Roman" w:hAnsi="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8A2478" w:rsidRDefault="008A2478" w:rsidP="008A2478">
      <w:r w:rsidRPr="007706EA">
        <w:rPr>
          <w:rFonts w:ascii="Times New Roman" w:eastAsia="Times New Roman" w:hAnsi="Times New Roman"/>
          <w:sz w:val="24"/>
          <w:szCs w:val="24"/>
        </w:rPr>
        <w:tab/>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осадков на жизнь и деятельность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sz w:val="24"/>
          <w:szCs w:val="24"/>
        </w:rPr>
        <w:tab/>
        <w:t>Погода и климат.</w:t>
      </w:r>
      <w:r w:rsidRPr="007706EA">
        <w:rPr>
          <w:rFonts w:ascii="Times New Roman" w:eastAsia="Times New Roman" w:hAnsi="Times New Roman"/>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sz w:val="24"/>
          <w:szCs w:val="24"/>
        </w:rPr>
        <w:tab/>
        <w:t>Человек и атмосфера</w:t>
      </w:r>
      <w:r w:rsidRPr="007706EA">
        <w:rPr>
          <w:rFonts w:ascii="Times New Roman" w:eastAsia="Times New Roman" w:hAnsi="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Гидросфера — водная оболочка Земли.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sz w:val="24"/>
          <w:szCs w:val="24"/>
        </w:rPr>
        <w:tab/>
        <w:t>Вода на Земле</w:t>
      </w:r>
      <w:r w:rsidRPr="007706EA">
        <w:rPr>
          <w:rFonts w:ascii="Times New Roman" w:eastAsia="Times New Roman" w:hAnsi="Times New Roman"/>
          <w:sz w:val="24"/>
          <w:szCs w:val="24"/>
        </w:rPr>
        <w:t>. Части гидросферы. Мировой круговорот воды.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iCs/>
          <w:sz w:val="24"/>
          <w:szCs w:val="24"/>
        </w:rPr>
      </w:pPr>
      <w:r w:rsidRPr="007706EA">
        <w:rPr>
          <w:rFonts w:ascii="Times New Roman" w:eastAsia="Times New Roman" w:hAnsi="Times New Roman"/>
          <w:i/>
          <w:sz w:val="24"/>
          <w:szCs w:val="24"/>
        </w:rPr>
        <w:tab/>
        <w:t>Океаны.</w:t>
      </w:r>
      <w:r w:rsidRPr="007706EA">
        <w:rPr>
          <w:rFonts w:ascii="Times New Roman" w:eastAsia="Times New Roman" w:hAnsi="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sz w:val="24"/>
          <w:szCs w:val="24"/>
        </w:rPr>
        <w:tab/>
        <w:t>Воды суши</w:t>
      </w:r>
      <w:r w:rsidRPr="007706EA">
        <w:rPr>
          <w:rFonts w:ascii="Times New Roman" w:eastAsia="Times New Roman" w:hAnsi="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sz w:val="24"/>
          <w:szCs w:val="24"/>
        </w:rPr>
        <w:tab/>
        <w:t xml:space="preserve">Человек и гидросфера. </w:t>
      </w:r>
      <w:r w:rsidRPr="007706EA">
        <w:rPr>
          <w:rFonts w:ascii="Times New Roman" w:eastAsia="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Биосфера Земли.</w:t>
      </w:r>
      <w:r w:rsidRPr="007706EA">
        <w:rPr>
          <w:rFonts w:ascii="Times New Roman" w:eastAsia="Times New Roman" w:hAnsi="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Почва как особое природное образование.</w:t>
      </w:r>
      <w:r w:rsidRPr="007706EA">
        <w:rPr>
          <w:rFonts w:ascii="Times New Roman" w:eastAsia="Times New Roman" w:hAnsi="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Географическая оболочка Земли.</w:t>
      </w:r>
      <w:r w:rsidRPr="007706EA">
        <w:rPr>
          <w:rFonts w:ascii="Times New Roman" w:eastAsia="Times New Roman" w:hAnsi="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Население Земли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Заселение человеком Земли. Расы.</w:t>
      </w:r>
      <w:r w:rsidRPr="007706EA">
        <w:rPr>
          <w:rFonts w:ascii="Times New Roman" w:eastAsia="Times New Roman" w:hAnsi="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Численность населения Земли, её изменение во времени.</w:t>
      </w:r>
      <w:r w:rsidRPr="007706EA">
        <w:rPr>
          <w:rFonts w:ascii="Times New Roman" w:eastAsia="Times New Roman" w:hAnsi="Times New Roman"/>
          <w:sz w:val="24"/>
          <w:szCs w:val="24"/>
        </w:rPr>
        <w:tab/>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sz w:val="24"/>
          <w:szCs w:val="24"/>
        </w:rPr>
      </w:pPr>
      <w:r w:rsidRPr="007706EA">
        <w:rPr>
          <w:rFonts w:ascii="Times New Roman" w:eastAsia="Times New Roman" w:hAnsi="Times New Roman"/>
          <w:sz w:val="24"/>
          <w:szCs w:val="24"/>
        </w:rPr>
        <w:tab/>
        <w:t xml:space="preserve">Факторы, влияющие на рост численности населения. </w:t>
      </w:r>
      <w:r w:rsidRPr="007706EA">
        <w:rPr>
          <w:rFonts w:ascii="Times New Roman" w:eastAsia="Times New Roman" w:hAnsi="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 xml:space="preserve">Размещение людей на Земле. </w:t>
      </w:r>
      <w:r w:rsidRPr="007706EA">
        <w:rPr>
          <w:rFonts w:ascii="Times New Roman" w:eastAsia="Times New Roman" w:hAnsi="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 xml:space="preserve">Народы и религии мира. </w:t>
      </w:r>
      <w:r w:rsidRPr="007706EA">
        <w:rPr>
          <w:rFonts w:ascii="Times New Roman" w:eastAsia="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i/>
          <w:sz w:val="24"/>
          <w:szCs w:val="24"/>
        </w:rPr>
        <w:tab/>
        <w:t>Хозяйственная деятельность людей.</w:t>
      </w:r>
      <w:r w:rsidRPr="007706EA">
        <w:rPr>
          <w:rFonts w:ascii="Times New Roman" w:eastAsia="Times New Roman" w:hAnsi="Times New Roman"/>
          <w:sz w:val="24"/>
          <w:szCs w:val="24"/>
        </w:rPr>
        <w:t xml:space="preserve"> Понятие о современном хозяйстве, его составе. Основные виды хозяйственной деятельности людей, их география.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sz w:val="24"/>
          <w:szCs w:val="24"/>
        </w:rPr>
        <w:tab/>
        <w:t xml:space="preserve">Городское и сельское население. </w:t>
      </w:r>
      <w:r w:rsidRPr="007706EA">
        <w:rPr>
          <w:rFonts w:ascii="Times New Roman" w:eastAsia="Times New Roman" w:hAnsi="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Материки, океаны и страны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Современный облик Земли: планетарные географические закономерности.</w:t>
      </w:r>
      <w:r w:rsidRPr="007706EA">
        <w:rPr>
          <w:rFonts w:ascii="Times New Roman" w:eastAsia="Times New Roman" w:hAnsi="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Материки, океаны и страны</w:t>
      </w:r>
      <w:r w:rsidRPr="007706EA">
        <w:rPr>
          <w:rFonts w:ascii="Times New Roman" w:eastAsia="Times New Roman" w:hAnsi="Times New Roman"/>
          <w:i/>
          <w:iCs/>
          <w:sz w:val="24"/>
          <w:szCs w:val="24"/>
        </w:rPr>
        <w:t>.</w:t>
      </w:r>
      <w:r w:rsidRPr="007706EA">
        <w:rPr>
          <w:rFonts w:ascii="Times New Roman" w:eastAsia="Times New Roman" w:hAnsi="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Историко-культурные районы мира. Памятники природного и культурного наследия человечества.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Cs/>
          <w:sz w:val="24"/>
          <w:szCs w:val="24"/>
        </w:rPr>
      </w:pPr>
      <w:r w:rsidRPr="007706EA">
        <w:rPr>
          <w:rFonts w:ascii="Times New Roman" w:eastAsia="Times New Roman" w:hAnsi="Times New Roman"/>
          <w:b/>
          <w:sz w:val="24"/>
          <w:szCs w:val="24"/>
        </w:rPr>
        <w:tab/>
        <w:t>География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Особенности географического положения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Географическое положение </w:t>
      </w:r>
      <w:r w:rsidRPr="007706EA">
        <w:rPr>
          <w:rFonts w:ascii="Times New Roman" w:eastAsia="Times New Roman" w:hAnsi="Times New Roman"/>
          <w:b/>
          <w:i/>
          <w:iCs/>
          <w:sz w:val="24"/>
          <w:szCs w:val="24"/>
        </w:rPr>
        <w:t>России.</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Границы </w:t>
      </w:r>
      <w:r w:rsidRPr="007706EA">
        <w:rPr>
          <w:rFonts w:ascii="Times New Roman" w:eastAsia="Times New Roman" w:hAnsi="Times New Roman"/>
          <w:b/>
          <w:i/>
          <w:iCs/>
          <w:sz w:val="24"/>
          <w:szCs w:val="24"/>
        </w:rPr>
        <w:t>России.</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 xml:space="preserve">История освоения и изучения </w:t>
      </w:r>
      <w:r w:rsidRPr="007706EA">
        <w:rPr>
          <w:rFonts w:ascii="Times New Roman" w:eastAsia="Times New Roman" w:hAnsi="Times New Roman"/>
          <w:b/>
          <w:bCs/>
          <w:i/>
          <w:iCs/>
          <w:sz w:val="24"/>
          <w:szCs w:val="24"/>
        </w:rPr>
        <w:t xml:space="preserve">территории </w:t>
      </w:r>
      <w:r w:rsidRPr="007706EA">
        <w:rPr>
          <w:rFonts w:ascii="Times New Roman" w:eastAsia="Times New Roman" w:hAnsi="Times New Roman"/>
          <w:b/>
          <w:i/>
          <w:iCs/>
          <w:sz w:val="24"/>
          <w:szCs w:val="24"/>
        </w:rPr>
        <w:t>России.</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Современное административно-территориальное устройство страны.</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Федеративное устройство страны. Субъекты Российской Федерации, их равноправие и разнообразие. Федеральные округа.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Природа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Природные</w:t>
      </w:r>
      <w:r w:rsidR="00AE5893">
        <w:rPr>
          <w:rFonts w:ascii="Times New Roman" w:eastAsia="Times New Roman" w:hAnsi="Times New Roman"/>
          <w:b/>
          <w:bCs/>
          <w:i/>
          <w:iCs/>
          <w:sz w:val="24"/>
          <w:szCs w:val="24"/>
        </w:rPr>
        <w:t xml:space="preserve"> </w:t>
      </w:r>
      <w:r w:rsidRPr="007706EA">
        <w:rPr>
          <w:rFonts w:ascii="Times New Roman" w:eastAsia="Times New Roman" w:hAnsi="Times New Roman"/>
          <w:b/>
          <w:bCs/>
          <w:i/>
          <w:iCs/>
          <w:sz w:val="24"/>
          <w:szCs w:val="24"/>
        </w:rPr>
        <w:t xml:space="preserve">условия </w:t>
      </w:r>
      <w:r w:rsidRPr="007706EA">
        <w:rPr>
          <w:rFonts w:ascii="Times New Roman" w:eastAsia="Times New Roman" w:hAnsi="Times New Roman"/>
          <w:b/>
          <w:i/>
          <w:iCs/>
          <w:sz w:val="24"/>
          <w:szCs w:val="24"/>
        </w:rPr>
        <w:t>и ресурсы России</w:t>
      </w:r>
      <w:r w:rsidRPr="007706EA">
        <w:rPr>
          <w:rFonts w:ascii="Times New Roman" w:eastAsia="Times New Roman" w:hAnsi="Times New Roman"/>
          <w:i/>
          <w:iCs/>
          <w:sz w:val="24"/>
          <w:szCs w:val="24"/>
        </w:rPr>
        <w:t xml:space="preserve">. </w:t>
      </w:r>
      <w:r w:rsidRPr="007706EA">
        <w:rPr>
          <w:rFonts w:ascii="Times New Roman" w:eastAsia="Times New Roman" w:hAnsi="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Геологическое строение, рельеф и полезные ископаемые.</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Климат и климатические ресурсы</w:t>
      </w:r>
      <w:r w:rsidRPr="007706EA">
        <w:rPr>
          <w:rFonts w:ascii="Times New Roman" w:eastAsia="Times New Roman" w:hAnsi="Times New Roman"/>
          <w:b/>
          <w:i/>
          <w:iCs/>
          <w:sz w:val="24"/>
          <w:szCs w:val="24"/>
        </w:rPr>
        <w:t>.</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Внутренние воды и водные ресурсы.</w:t>
      </w:r>
      <w:r w:rsidR="00AE5893">
        <w:rPr>
          <w:rFonts w:ascii="Times New Roman" w:eastAsia="Times New Roman" w:hAnsi="Times New Roman"/>
          <w:b/>
          <w:bCs/>
          <w:i/>
          <w:iCs/>
          <w:sz w:val="24"/>
          <w:szCs w:val="24"/>
        </w:rPr>
        <w:t xml:space="preserve"> </w:t>
      </w:r>
      <w:r w:rsidRPr="007706EA">
        <w:rPr>
          <w:rFonts w:ascii="Times New Roman" w:eastAsia="Times New Roman" w:hAnsi="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Почва и почвенные ресурсы</w:t>
      </w:r>
      <w:r w:rsidRPr="007706EA">
        <w:rPr>
          <w:rFonts w:ascii="Times New Roman" w:eastAsia="Times New Roman" w:hAnsi="Times New Roman"/>
          <w:b/>
          <w:i/>
          <w:iCs/>
          <w:sz w:val="24"/>
          <w:szCs w:val="24"/>
        </w:rPr>
        <w:t>.</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Растительный и животный мир. Биологические ресурсы.</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Природно-хозяйственные зоны.</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Население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 xml:space="preserve">Численность населения России. </w:t>
      </w:r>
      <w:r w:rsidRPr="007706EA">
        <w:rPr>
          <w:rFonts w:ascii="Times New Roman" w:eastAsia="Times New Roman" w:hAnsi="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Половой и возрастной состав населения страны.</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 xml:space="preserve">Народы и религии России. </w:t>
      </w:r>
      <w:r w:rsidRPr="007706EA">
        <w:rPr>
          <w:rFonts w:ascii="Times New Roman" w:eastAsia="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 xml:space="preserve">Особенности размещения населения России. </w:t>
      </w:r>
      <w:r w:rsidRPr="007706EA">
        <w:rPr>
          <w:rFonts w:ascii="Times New Roman" w:eastAsia="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 xml:space="preserve">Миграции населения России. </w:t>
      </w:r>
      <w:r w:rsidRPr="007706EA">
        <w:rPr>
          <w:rFonts w:ascii="Times New Roman" w:eastAsia="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Человеческий капитал страны.</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Хозяйство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Особенности хозяйства России.</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Производственный капитал.</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Топливно-энергетический комплекс (ТЭК).</w:t>
      </w:r>
      <w:r w:rsidRPr="007706EA">
        <w:rPr>
          <w:rFonts w:ascii="Times New Roman" w:eastAsia="Times New Roman" w:hAnsi="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Машиностроение. </w:t>
      </w:r>
      <w:r w:rsidRPr="007706EA">
        <w:rPr>
          <w:rFonts w:ascii="Times New Roman" w:eastAsia="Times New Roman" w:hAnsi="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Металлургия.</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Химическая промышленность.</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 xml:space="preserve">Лёгкая </w:t>
      </w:r>
      <w:r w:rsidRPr="007706EA">
        <w:rPr>
          <w:rFonts w:ascii="Times New Roman" w:eastAsia="Times New Roman" w:hAnsi="Times New Roman"/>
          <w:b/>
          <w:bCs/>
          <w:i/>
          <w:iCs/>
          <w:sz w:val="24"/>
          <w:szCs w:val="24"/>
        </w:rPr>
        <w:t>промышленность.</w:t>
      </w:r>
      <w:r w:rsidR="00AE5893">
        <w:rPr>
          <w:rFonts w:ascii="Times New Roman" w:eastAsia="Times New Roman" w:hAnsi="Times New Roman"/>
          <w:b/>
          <w:bCs/>
          <w:i/>
          <w:iCs/>
          <w:sz w:val="24"/>
          <w:szCs w:val="24"/>
        </w:rPr>
        <w:t xml:space="preserve"> </w:t>
      </w:r>
      <w:r w:rsidRPr="007706EA">
        <w:rPr>
          <w:rFonts w:ascii="Times New Roman" w:eastAsia="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Агропромышленный комплекс.</w:t>
      </w:r>
      <w:r w:rsidR="00AE5893">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Сфера услуг (инфраструктурный</w:t>
      </w:r>
      <w:r w:rsidR="003C4149">
        <w:rPr>
          <w:rFonts w:ascii="Times New Roman" w:eastAsia="Times New Roman" w:hAnsi="Times New Roman"/>
          <w:b/>
          <w:bCs/>
          <w:i/>
          <w:iCs/>
          <w:sz w:val="24"/>
          <w:szCs w:val="24"/>
        </w:rPr>
        <w:t xml:space="preserve"> </w:t>
      </w:r>
      <w:r w:rsidRPr="007706EA">
        <w:rPr>
          <w:rFonts w:ascii="Times New Roman" w:eastAsia="Times New Roman" w:hAnsi="Times New Roman"/>
          <w:b/>
          <w:bCs/>
          <w:i/>
          <w:iCs/>
          <w:sz w:val="24"/>
          <w:szCs w:val="24"/>
        </w:rPr>
        <w:t xml:space="preserve">комплекс). </w:t>
      </w:r>
      <w:r w:rsidRPr="007706EA">
        <w:rPr>
          <w:rFonts w:ascii="Times New Roman" w:eastAsia="Times New Roman" w:hAnsi="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Районы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Природно-хозяйственное </w:t>
      </w:r>
      <w:r w:rsidRPr="007706EA">
        <w:rPr>
          <w:rFonts w:ascii="Times New Roman" w:eastAsia="Times New Roman" w:hAnsi="Times New Roman"/>
          <w:b/>
          <w:i/>
          <w:iCs/>
          <w:sz w:val="24"/>
          <w:szCs w:val="24"/>
        </w:rPr>
        <w:t>районирование России</w:t>
      </w:r>
      <w:r w:rsidRPr="007706EA">
        <w:rPr>
          <w:rFonts w:ascii="Times New Roman" w:eastAsia="Times New Roman" w:hAnsi="Times New Roman"/>
          <w:i/>
          <w:iCs/>
          <w:sz w:val="24"/>
          <w:szCs w:val="24"/>
        </w:rPr>
        <w:t xml:space="preserve">. </w:t>
      </w:r>
      <w:r w:rsidRPr="007706EA">
        <w:rPr>
          <w:rFonts w:ascii="Times New Roman" w:eastAsia="Times New Roman" w:hAnsi="Times New Roman"/>
          <w:sz w:val="24"/>
          <w:szCs w:val="24"/>
        </w:rPr>
        <w:t>Принципы и виды природно-хозяйственного районирования страны. Анализ разных видов районирования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i/>
          <w:iCs/>
          <w:sz w:val="24"/>
          <w:szCs w:val="24"/>
        </w:rPr>
        <w:tab/>
        <w:t>Крупные регионы и районы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iCs/>
          <w:sz w:val="24"/>
          <w:szCs w:val="24"/>
        </w:rPr>
        <w:t xml:space="preserve">Регионы России: </w:t>
      </w:r>
      <w:r w:rsidRPr="007706EA">
        <w:rPr>
          <w:rFonts w:ascii="Times New Roman" w:eastAsia="Times New Roman" w:hAnsi="Times New Roman"/>
          <w:sz w:val="24"/>
          <w:szCs w:val="24"/>
        </w:rPr>
        <w:t>Западный и Восточный.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i/>
          <w:iCs/>
          <w:sz w:val="24"/>
          <w:szCs w:val="24"/>
        </w:rPr>
        <w:t xml:space="preserve">Районы России: </w:t>
      </w:r>
      <w:r w:rsidRPr="007706EA">
        <w:rPr>
          <w:rFonts w:ascii="Times New Roman" w:eastAsia="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i/>
          <w:iCs/>
          <w:sz w:val="24"/>
          <w:szCs w:val="24"/>
        </w:rPr>
        <w:tab/>
        <w:t>Характеристика регионов и районов.</w:t>
      </w:r>
      <w:r w:rsidR="003C4149">
        <w:rPr>
          <w:rFonts w:ascii="Times New Roman" w:eastAsia="Times New Roman" w:hAnsi="Times New Roman"/>
          <w:b/>
          <w:i/>
          <w:iCs/>
          <w:sz w:val="24"/>
          <w:szCs w:val="24"/>
        </w:rPr>
        <w:t xml:space="preserve"> </w:t>
      </w:r>
      <w:r w:rsidRPr="007706EA">
        <w:rPr>
          <w:rFonts w:ascii="Times New Roman" w:eastAsia="Times New Roman" w:hAnsi="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Россия в современном мире</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rPr>
          <w:rFonts w:ascii="Times New Roman" w:eastAsia="Times New Roman" w:hAnsi="Times New Roman"/>
          <w:b/>
          <w:sz w:val="24"/>
          <w:szCs w:val="24"/>
        </w:rPr>
      </w:pPr>
      <w:r w:rsidRPr="007706EA">
        <w:rPr>
          <w:rFonts w:ascii="Times New Roman" w:eastAsia="Times New Roman" w:hAnsi="Times New Roman"/>
          <w:b/>
          <w:sz w:val="24"/>
          <w:szCs w:val="24"/>
        </w:rPr>
        <w:t>Математика. Алгебра. Геометрия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Натуральные числа. </w:t>
      </w:r>
      <w:r w:rsidRPr="007706EA">
        <w:rPr>
          <w:rFonts w:ascii="Times New Roman" w:eastAsia="Times New Roman" w:hAnsi="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Степень с натуральным показателем.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Делители </w:t>
      </w:r>
      <w:r w:rsidRPr="007706EA">
        <w:rPr>
          <w:rFonts w:ascii="Times New Roman" w:eastAsia="Times New Roman" w:hAnsi="Times New Roman"/>
          <w:bCs/>
          <w:sz w:val="24"/>
          <w:szCs w:val="24"/>
        </w:rPr>
        <w:t>и</w:t>
      </w:r>
      <w:r w:rsidR="003C4149">
        <w:rPr>
          <w:rFonts w:ascii="Times New Roman" w:eastAsia="Times New Roman" w:hAnsi="Times New Roman"/>
          <w:bCs/>
          <w:sz w:val="24"/>
          <w:szCs w:val="24"/>
        </w:rPr>
        <w:t xml:space="preserve"> </w:t>
      </w:r>
      <w:r w:rsidRPr="007706EA">
        <w:rPr>
          <w:rFonts w:ascii="Times New Roman" w:eastAsia="Times New Roman" w:hAnsi="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Дроби. </w:t>
      </w:r>
      <w:r w:rsidRPr="007706EA">
        <w:rPr>
          <w:rFonts w:ascii="Times New Roman" w:eastAsia="Times New Roman" w:hAnsi="Times New Roman"/>
          <w:sz w:val="24"/>
          <w:szCs w:val="24"/>
        </w:rPr>
        <w:t>Обыкновенные дроби. Основное свойство д</w:t>
      </w:r>
      <w:r w:rsidRPr="007706EA">
        <w:rPr>
          <w:rFonts w:ascii="Times New Roman" w:eastAsia="Times New Roman" w:hAnsi="Times New Roman"/>
          <w:bCs/>
          <w:sz w:val="24"/>
          <w:szCs w:val="24"/>
        </w:rPr>
        <w:t>роби.</w:t>
      </w:r>
      <w:r w:rsidR="003C4149">
        <w:rPr>
          <w:rFonts w:ascii="Times New Roman" w:eastAsia="Times New Roman" w:hAnsi="Times New Roman"/>
          <w:bCs/>
          <w:sz w:val="24"/>
          <w:szCs w:val="24"/>
        </w:rPr>
        <w:t xml:space="preserve"> </w:t>
      </w:r>
      <w:r w:rsidRPr="007706EA">
        <w:rPr>
          <w:rFonts w:ascii="Times New Roman" w:eastAsia="Times New Roman" w:hAnsi="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 Решение текстовых задач арифметическими способами.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Рациональные числа. </w:t>
      </w:r>
      <w:r w:rsidRPr="007706EA">
        <w:rPr>
          <w:rFonts w:ascii="Times New Roman" w:eastAsia="Times New Roman" w:hAnsi="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7706EA">
        <w:rPr>
          <w:rFonts w:ascii="Times New Roman" w:eastAsia="Times New Roman" w:hAnsi="Times New Roman"/>
          <w:i/>
          <w:sz w:val="24"/>
          <w:szCs w:val="24"/>
        </w:rPr>
        <w:t>m/n</w:t>
      </w:r>
      <w:r w:rsidRPr="007706EA">
        <w:rPr>
          <w:rFonts w:ascii="Times New Roman" w:eastAsia="Times New Roman" w:hAnsi="Times New Roman"/>
          <w:sz w:val="24"/>
          <w:szCs w:val="24"/>
        </w:rPr>
        <w:t xml:space="preserve">,где </w:t>
      </w:r>
      <w:r w:rsidRPr="007706EA">
        <w:rPr>
          <w:rFonts w:ascii="Times New Roman" w:eastAsia="Times New Roman" w:hAnsi="Times New Roman"/>
          <w:i/>
          <w:iCs/>
          <w:sz w:val="24"/>
          <w:szCs w:val="24"/>
        </w:rPr>
        <w:t>т</w:t>
      </w:r>
      <w:r w:rsidRPr="007706EA">
        <w:rPr>
          <w:rFonts w:ascii="Times New Roman" w:eastAsia="Times New Roman" w:hAnsi="Times New Roman"/>
          <w:iCs/>
          <w:sz w:val="24"/>
          <w:szCs w:val="24"/>
        </w:rPr>
        <w:t xml:space="preserve"> — </w:t>
      </w:r>
      <w:r w:rsidRPr="007706EA">
        <w:rPr>
          <w:rFonts w:ascii="Times New Roman" w:eastAsia="Times New Roman" w:hAnsi="Times New Roman"/>
          <w:sz w:val="24"/>
          <w:szCs w:val="24"/>
        </w:rPr>
        <w:t xml:space="preserve">целое число, а </w:t>
      </w:r>
      <w:r w:rsidRPr="007706EA">
        <w:rPr>
          <w:rFonts w:ascii="Times New Roman" w:eastAsia="Times New Roman" w:hAnsi="Times New Roman"/>
          <w:i/>
          <w:sz w:val="24"/>
          <w:szCs w:val="24"/>
        </w:rPr>
        <w:t xml:space="preserve">n — </w:t>
      </w:r>
      <w:r w:rsidRPr="007706EA">
        <w:rPr>
          <w:rFonts w:ascii="Times New Roman" w:eastAsia="Times New Roman" w:hAnsi="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 xml:space="preserve">Действительные числа.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Квадратный корень из числа. Корень третьей степени. Понятие об иррациональном числе. Иррациональность числа </w:t>
      </w:r>
      <w:r w:rsidRPr="007706EA">
        <w:rPr>
          <w:rFonts w:ascii="Times New Roman" w:eastAsia="Times New Roman" w:hAnsi="Times New Roman"/>
          <w:sz w:val="24"/>
          <w:szCs w:val="24"/>
        </w:rPr>
        <w:object w:dxaOrig="420" w:dyaOrig="405">
          <v:shape id="_x0000_i1037" type="#_x0000_t75" style="width:21pt;height:20.25pt" o:ole="">
            <v:imagedata r:id="rId33" o:title=""/>
          </v:shape>
          <o:OLEObject Type="Embed" ProgID="Equation.DSMT4" ShapeID="_x0000_i1037" DrawAspect="Content" ObjectID="_1571146147" r:id="rId34"/>
        </w:object>
      </w:r>
      <w:r w:rsidRPr="007706EA">
        <w:rPr>
          <w:rFonts w:ascii="Times New Roman" w:eastAsia="Times New Roman" w:hAnsi="Times New Roman"/>
          <w:sz w:val="24"/>
          <w:szCs w:val="24"/>
        </w:rPr>
        <w:t>и несоизмеримость стороны и диагонали квадрата. Десятичные приближения иррациональных чисел.</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Множество действительных чисел; представление действительных чисел бесконечными десятичными дробями. Сравнение действительных чисел. Координатная прямая. Изображение чисел точками координатной прямой. Числовые промежутки.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Измерения, приближения, оценки. </w:t>
      </w:r>
      <w:r w:rsidRPr="007706EA">
        <w:rPr>
          <w:rFonts w:ascii="Times New Roman" w:eastAsia="Times New Roman" w:hAnsi="Times New Roman"/>
          <w:sz w:val="24"/>
          <w:szCs w:val="24"/>
        </w:rPr>
        <w:t>Размеры объектов окружающего мира (от</w:t>
      </w:r>
      <w:r w:rsidR="003C4149">
        <w:rPr>
          <w:rFonts w:ascii="Times New Roman" w:eastAsia="Times New Roman" w:hAnsi="Times New Roman"/>
          <w:sz w:val="24"/>
          <w:szCs w:val="24"/>
        </w:rPr>
        <w:t xml:space="preserve"> </w:t>
      </w:r>
      <w:r w:rsidRPr="007706EA">
        <w:rPr>
          <w:rFonts w:ascii="Times New Roman" w:eastAsia="Times New Roman" w:hAnsi="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Алгебраические выражения.</w:t>
      </w:r>
      <w:r w:rsidRPr="007706EA">
        <w:rPr>
          <w:rFonts w:ascii="Times New Roman" w:eastAsia="Times New Roman" w:hAnsi="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Уравнения.</w:t>
      </w:r>
      <w:r w:rsidRPr="007706EA">
        <w:rPr>
          <w:rFonts w:ascii="Times New Roman" w:eastAsia="Times New Roman" w:hAnsi="Times New Roman"/>
          <w:sz w:val="24"/>
          <w:szCs w:val="24"/>
        </w:rPr>
        <w:t xml:space="preserve"> Уравнение с одной переменной. Корень уравнения. Свойства числовых равенств. Равносильность уравнений.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Уравнение с двумя переменными. Линейное уравнение с двумя переменными, примеры решения уравнений в целых числах.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Решение текстовых задач алгебраическим способом.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Неравенства.</w:t>
      </w:r>
      <w:r w:rsidRPr="007706EA">
        <w:rPr>
          <w:rFonts w:ascii="Times New Roman" w:eastAsia="Times New Roman" w:hAnsi="Times New Roman"/>
          <w:sz w:val="24"/>
          <w:szCs w:val="24"/>
        </w:rPr>
        <w:t xml:space="preserve"> Числовые неравенства и их свойства.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Функции.</w:t>
      </w:r>
      <w:r w:rsidRPr="007706EA">
        <w:rPr>
          <w:rFonts w:ascii="Times New Roman" w:eastAsia="Times New Roman" w:hAnsi="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Числовые функции.</w:t>
      </w:r>
      <w:r w:rsidRPr="007706EA">
        <w:rPr>
          <w:rFonts w:ascii="Times New Roman" w:eastAsia="Times New Roman" w:hAnsi="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7706EA">
        <w:rPr>
          <w:rFonts w:ascii="Times New Roman" w:eastAsia="Times New Roman" w:hAnsi="Times New Roman"/>
          <w:sz w:val="24"/>
          <w:szCs w:val="24"/>
        </w:rPr>
        <w:object w:dxaOrig="3225" w:dyaOrig="495">
          <v:shape id="_x0000_i1038" type="#_x0000_t75" style="width:161.25pt;height:24.75pt" o:ole="">
            <v:imagedata r:id="rId35" o:title=""/>
          </v:shape>
          <o:OLEObject Type="Embed" ProgID="Equation.DSMT4" ShapeID="_x0000_i1038" DrawAspect="Content" ObjectID="_1571146148" r:id="rId36"/>
        </w:objec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Числовые последовательности.</w:t>
      </w:r>
      <w:r w:rsidRPr="007706EA">
        <w:rPr>
          <w:rFonts w:ascii="Times New Roman" w:eastAsia="Times New Roman" w:hAnsi="Times New Roman"/>
          <w:sz w:val="24"/>
          <w:szCs w:val="24"/>
        </w:rPr>
        <w:t xml:space="preserve"> Понятие числовой последовательности. Задание последовательности рекуррентной формулой и формулой </w:t>
      </w:r>
      <w:r w:rsidRPr="007706EA">
        <w:rPr>
          <w:rFonts w:ascii="Times New Roman" w:eastAsia="Times New Roman" w:hAnsi="Times New Roman"/>
          <w:i/>
          <w:sz w:val="24"/>
          <w:szCs w:val="24"/>
        </w:rPr>
        <w:t>n</w:t>
      </w:r>
      <w:r w:rsidRPr="007706EA">
        <w:rPr>
          <w:rFonts w:ascii="Times New Roman" w:eastAsia="Times New Roman" w:hAnsi="Times New Roman"/>
          <w:sz w:val="24"/>
          <w:szCs w:val="24"/>
        </w:rPr>
        <w:t>-го члена.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Арифметическая и геометрическая прогрессии. Формулы </w:t>
      </w:r>
      <w:r w:rsidRPr="007706EA">
        <w:rPr>
          <w:rFonts w:ascii="Times New Roman" w:eastAsia="Times New Roman" w:hAnsi="Times New Roman"/>
          <w:i/>
          <w:sz w:val="24"/>
          <w:szCs w:val="24"/>
        </w:rPr>
        <w:t>n</w:t>
      </w:r>
      <w:r w:rsidRPr="007706EA">
        <w:rPr>
          <w:rFonts w:ascii="Times New Roman" w:eastAsia="Times New Roman" w:hAnsi="Times New Roman"/>
          <w:sz w:val="24"/>
          <w:szCs w:val="24"/>
        </w:rPr>
        <w:t xml:space="preserve">-го члена арифметической и геометрической прогрессий, суммы первых </w:t>
      </w:r>
      <w:r w:rsidRPr="007706EA">
        <w:rPr>
          <w:rFonts w:ascii="Times New Roman" w:eastAsia="Times New Roman" w:hAnsi="Times New Roman"/>
          <w:i/>
          <w:iCs/>
          <w:sz w:val="24"/>
          <w:szCs w:val="24"/>
        </w:rPr>
        <w:t>п</w:t>
      </w:r>
      <w:r w:rsidRPr="007706EA">
        <w:rPr>
          <w:rFonts w:ascii="Times New Roman" w:eastAsia="Times New Roman" w:hAnsi="Times New Roman"/>
          <w:iCs/>
          <w:sz w:val="24"/>
          <w:szCs w:val="24"/>
        </w:rPr>
        <w:t>-х</w:t>
      </w:r>
      <w:r w:rsidR="003C4149">
        <w:rPr>
          <w:rFonts w:ascii="Times New Roman" w:eastAsia="Times New Roman" w:hAnsi="Times New Roman"/>
          <w:iCs/>
          <w:sz w:val="24"/>
          <w:szCs w:val="24"/>
        </w:rPr>
        <w:t xml:space="preserve"> </w:t>
      </w:r>
      <w:r w:rsidRPr="007706EA">
        <w:rPr>
          <w:rFonts w:ascii="Times New Roman" w:eastAsia="Times New Roman" w:hAnsi="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Описательная статистика.</w:t>
      </w:r>
      <w:r w:rsidRPr="007706EA">
        <w:rPr>
          <w:rFonts w:ascii="Times New Roman" w:eastAsia="Times New Roman" w:hAnsi="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Случайные события и вероятность.</w:t>
      </w:r>
      <w:r w:rsidRPr="007706EA">
        <w:rPr>
          <w:rFonts w:ascii="Times New Roman" w:eastAsia="Times New Roman" w:hAnsi="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Комбинаторика. </w:t>
      </w:r>
      <w:r w:rsidRPr="007706EA">
        <w:rPr>
          <w:rFonts w:ascii="Times New Roman" w:eastAsia="Times New Roman" w:hAnsi="Times New Roman"/>
          <w:sz w:val="24"/>
          <w:szCs w:val="24"/>
        </w:rPr>
        <w:t>Решение комбинаторных задач перебором вариантов. Комбинаторное правило умножения. Перестановки и факториал.</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Наглядная геометрия. </w:t>
      </w:r>
      <w:r w:rsidRPr="007706EA">
        <w:rPr>
          <w:rFonts w:ascii="Times New Roman" w:eastAsia="Times New Roman" w:hAnsi="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Длина отрезка, ломаной. Периметр многоугольника. Единицы измерения длины. Измерение длины отрезка, построение отрезка заданной длины.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Виды углов. Градусная мера угла. Измерение и построение углов с помощью транспортира. Биссектриса угла.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Понятие объёма; единицы объёма. Объём прямоугольного параллелепипеда, куба.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Понятие о равенстве фигур. Центральная, осевая и зеркальная симметрии. Изображение симметричных фигур.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Геометрические фигуры. </w:t>
      </w:r>
      <w:r w:rsidRPr="007706EA">
        <w:rPr>
          <w:rFonts w:ascii="Times New Roman" w:eastAsia="Times New Roman" w:hAnsi="Times New Roman"/>
          <w:sz w:val="24"/>
          <w:szCs w:val="24"/>
        </w:rPr>
        <w:t>Прямые и углы. Точка, прямая, плоскость. Отрезок, луч. Угол. Виды углов. Вертикальные и смежные углы. Биссектриса угла.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Геометрическое место точек. Свойства биссектрисы угла и серединного перпендикуляра к отрезку.</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7706EA">
        <w:rPr>
          <w:rFonts w:ascii="Times New Roman" w:eastAsia="Times New Roman" w:hAnsi="Times New Roman"/>
          <w:sz w:val="24"/>
          <w:szCs w:val="24"/>
        </w:rPr>
        <w:sym w:font="Symbol" w:char="F0B0"/>
      </w:r>
      <w:r w:rsidRPr="007706EA">
        <w:rPr>
          <w:rFonts w:ascii="Times New Roman" w:eastAsia="Times New Roman" w:hAnsi="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Четырёхугольник. Параллелограмм, его свойства и признаки. Прямоугольник, квадрат, ромб, их свойства и признаки. Трапеция, средняя линия трапеции.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Многоугольник. Выпуклые многоугольники. Сумма углов выпуклого многоугольника. Правильные многоугольники.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Решение задач на вычисление, доказательство и построение с использованием свойств изученных фигур.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Измерение геометрических величин. </w:t>
      </w:r>
      <w:r w:rsidRPr="007706EA">
        <w:rPr>
          <w:rFonts w:ascii="Times New Roman" w:eastAsia="Times New Roman" w:hAnsi="Times New Roman"/>
          <w:sz w:val="24"/>
          <w:szCs w:val="24"/>
        </w:rPr>
        <w:t>Длина отрезка. Расстояние от точки до прямой. Расстояние между параллельными прямыми. Периметр многоугольника. Длина окружности, число π, длина дуги окружности. Градусная мера угла, соответствие между величиной центрального угла и длиной дуги окружности.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Решение задач на вычисление и доказательство с использованием изученных формул.</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Координаты. </w:t>
      </w:r>
      <w:r w:rsidRPr="007706EA">
        <w:rPr>
          <w:rFonts w:ascii="Times New Roman" w:eastAsia="Times New Roman"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Векторы. </w:t>
      </w:r>
      <w:r w:rsidRPr="007706EA">
        <w:rPr>
          <w:rFonts w:ascii="Times New Roman" w:eastAsia="Times New Roman" w:hAnsi="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Теоретико-множественные понятия. </w:t>
      </w:r>
      <w:r w:rsidRPr="007706EA">
        <w:rPr>
          <w:rFonts w:ascii="Times New Roman" w:eastAsia="Times New Roman" w:hAnsi="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Иллюстрация отношений между множествами с помощью диаграмм Эйлера—Венна.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Элементы логики. </w:t>
      </w:r>
      <w:r w:rsidRPr="007706EA">
        <w:rPr>
          <w:rFonts w:ascii="Times New Roman" w:eastAsia="Times New Roman"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Понятие о равносильности, следовании, употребление логических связок </w:t>
      </w:r>
      <w:r w:rsidRPr="007706EA">
        <w:rPr>
          <w:rFonts w:ascii="Times New Roman" w:eastAsia="Times New Roman" w:hAnsi="Times New Roman"/>
          <w:i/>
          <w:iCs/>
          <w:sz w:val="24"/>
          <w:szCs w:val="24"/>
        </w:rPr>
        <w:t xml:space="preserve">если..., то, в том и только в том случае, </w:t>
      </w:r>
      <w:r w:rsidRPr="007706EA">
        <w:rPr>
          <w:rFonts w:ascii="Times New Roman" w:eastAsia="Times New Roman" w:hAnsi="Times New Roman"/>
          <w:sz w:val="24"/>
          <w:szCs w:val="24"/>
        </w:rPr>
        <w:t xml:space="preserve">логические связки </w:t>
      </w:r>
      <w:r w:rsidRPr="007706EA">
        <w:rPr>
          <w:rFonts w:ascii="Times New Roman" w:eastAsia="Times New Roman" w:hAnsi="Times New Roman"/>
          <w:i/>
          <w:iCs/>
          <w:sz w:val="24"/>
          <w:szCs w:val="24"/>
        </w:rPr>
        <w:t>и, или.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 xml:space="preserve">Математика в историческом развитии. </w:t>
      </w:r>
      <w:r w:rsidRPr="007706EA">
        <w:rPr>
          <w:rFonts w:ascii="Times New Roman" w:eastAsia="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Задача Леонардо Пизанского (Фибоначчи) о кроликах, числа Фибоначчи. Задача о шахматной доске.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Истоки теории вероятностей: страховое дело, азартные игры. П. Ферма и Б. Паскаль. Я. Бернулли. А. Н. Колмогоров.</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7706EA">
        <w:rPr>
          <w:rFonts w:ascii="Times New Roman" w:eastAsia="Times New Roman" w:hAnsi="Times New Roman"/>
          <w:iCs/>
          <w:sz w:val="24"/>
          <w:szCs w:val="24"/>
        </w:rPr>
        <w:t xml:space="preserve">π. </w:t>
      </w:r>
      <w:r w:rsidRPr="007706EA">
        <w:rPr>
          <w:rFonts w:ascii="Times New Roman" w:eastAsia="Times New Roman" w:hAnsi="Times New Roman"/>
          <w:sz w:val="24"/>
          <w:szCs w:val="24"/>
        </w:rPr>
        <w:t>Золотое сечение. «Начала» Евклида. Л. Эйлер. Н. И. Лобачевский. История пятого постулата. Софизм, парадоксы.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ind w:firstLine="708"/>
        <w:rPr>
          <w:rFonts w:ascii="Times New Roman" w:eastAsia="Times New Roman" w:hAnsi="Times New Roman"/>
          <w:b/>
          <w:bCs/>
          <w:sz w:val="24"/>
          <w:szCs w:val="24"/>
        </w:rPr>
      </w:pPr>
      <w:r w:rsidRPr="007706EA">
        <w:rPr>
          <w:rFonts w:ascii="Times New Roman" w:eastAsia="Times New Roman" w:hAnsi="Times New Roman"/>
          <w:b/>
          <w:bCs/>
          <w:sz w:val="24"/>
          <w:szCs w:val="24"/>
        </w:rPr>
        <w:t>Информатика</w:t>
      </w:r>
      <w:r>
        <w:rPr>
          <w:rFonts w:ascii="Times New Roman" w:eastAsia="Times New Roman" w:hAnsi="Times New Roman"/>
          <w:b/>
          <w:bCs/>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 xml:space="preserve">Информация и способы её представления. </w:t>
      </w:r>
      <w:r w:rsidRPr="007706EA">
        <w:rPr>
          <w:rFonts w:ascii="Times New Roman" w:eastAsia="Times New Roman" w:hAnsi="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Описание информации при помощи текстов. </w:t>
      </w:r>
      <w:r w:rsidRPr="007706EA">
        <w:rPr>
          <w:rFonts w:ascii="Times New Roman" w:eastAsia="Times New Roman" w:hAnsi="Times New Roman"/>
          <w:i/>
          <w:sz w:val="24"/>
          <w:szCs w:val="24"/>
        </w:rPr>
        <w:t>Язык. Письмо. Знак</w:t>
      </w:r>
      <w:r w:rsidRPr="007706EA">
        <w:rPr>
          <w:rFonts w:ascii="Times New Roman" w:eastAsia="Times New Roman" w:hAnsi="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i/>
          <w:sz w:val="24"/>
          <w:szCs w:val="24"/>
        </w:rPr>
        <w:tab/>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i/>
          <w:sz w:val="24"/>
          <w:szCs w:val="24"/>
        </w:rPr>
        <w:t xml:space="preserve">Примеры кодов. Код КОИ-8. Представление о стандарте Юникод. Значение стандартов для ИКТ.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Знакомство с двоичной записью целых чисел. Запись натуральных чисел в пределах 256.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i/>
          <w:sz w:val="24"/>
          <w:szCs w:val="24"/>
        </w:rPr>
        <w:tab/>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Понятие о необходимости количественного описания информации.</w:t>
      </w:r>
      <w:r w:rsidRPr="007706EA">
        <w:rPr>
          <w:rFonts w:ascii="Times New Roman" w:eastAsia="Times New Roman" w:hAnsi="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Бит и байт — единицы размера двоичных текстов, производные единицы.  Понятие о носителях информации, используемых  в ИКТ, их истории и перспективах развития.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 xml:space="preserve">Основы алгоритмической культуры. </w:t>
      </w:r>
      <w:r w:rsidRPr="007706EA">
        <w:rPr>
          <w:rFonts w:ascii="Times New Roman" w:eastAsia="Times New Roman" w:hAnsi="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Знакомство с графами, деревьями, списками, символьными строками.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Понятие о методах разработки программ (пошаговое выполнение, отладка, тестирование).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 xml:space="preserve">Использование программных систем и сервисов. </w:t>
      </w:r>
      <w:r w:rsidRPr="007706EA">
        <w:rPr>
          <w:rFonts w:ascii="Times New Roman" w:eastAsia="Times New Roman" w:hAnsi="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Компьютерные вирусы. Антивирусная профилактика. 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Архивирование и разархивирование. 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Гипертекст. Браузеры. Компьютерные энциклопедии и компьютерные словари. Средства поиска информации.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 xml:space="preserve">Работа в информационном пространстве. </w:t>
      </w:r>
      <w:r w:rsidRPr="007706EA">
        <w:rPr>
          <w:rFonts w:ascii="Times New Roman" w:eastAsia="Times New Roman" w:hAnsi="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i/>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Организация взаимодействия в информационной среде: электронная переписка, чат, форум, телеконференция, сайт.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ind w:firstLine="708"/>
        <w:rPr>
          <w:rFonts w:ascii="Times New Roman" w:eastAsia="Times New Roman" w:hAnsi="Times New Roman"/>
          <w:b/>
          <w:sz w:val="24"/>
          <w:szCs w:val="24"/>
        </w:rPr>
      </w:pPr>
      <w:r w:rsidRPr="007706EA">
        <w:rPr>
          <w:rFonts w:ascii="Times New Roman" w:eastAsia="Times New Roman" w:hAnsi="Times New Roman"/>
          <w:b/>
          <w:sz w:val="24"/>
          <w:szCs w:val="24"/>
        </w:rPr>
        <w:t>Физика</w:t>
      </w:r>
      <w:r>
        <w:rPr>
          <w:rFonts w:ascii="Times New Roman" w:eastAsia="Times New Roman" w:hAnsi="Times New Roman"/>
          <w:b/>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Физика и физические методы изучения природы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Механические явления. Кинематика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Динамика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Сила упругости. Сила трения. Сила тяжести. Закон всемирного тяготения. Центр тяжести.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Давление. Атмосферное давление. Закон Паскаля. Закон Архимеда. Условие плавания тел. Условия равновесия твёрдого тела.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Законы сохранения импульса и механической энергии. Механические колебания и волны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Импульс. Закон сохранения импульса. Реактивное движение. 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Механические колебания. Резонанс. Механические волны. Звук. Использование колебаний в технике.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Строение и свойства вещества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Тепловые явления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Преобразования энергии в тепловых машинах. КПД тепловой машины. Экологические проблемы теплоэнергетики.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Электрические явления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Магнитные явления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Постоянные магниты. Взаимодействие магнитов. Магнитное поле. Магнитное поле тока. Действие магнитного поля на проводник с током.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Электродвигатель постоянного тока.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Электромагнитная индукция. Электрогенератор. Трансформатор.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Электромагнитные колебания и волны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Электромагнитные колебания. Электромагнитные волны. Влияние электромагнитных излучений на живые организмы.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Принципы радиосвязи и телевидения. Свет — электромагнитная волна. Прямолинейное распространение света. Отражение и преломление света. Плоское </w:t>
      </w:r>
      <w:r w:rsidRPr="007706EA">
        <w:rPr>
          <w:rFonts w:ascii="Times New Roman" w:eastAsia="Times New Roman" w:hAnsi="Times New Roman"/>
          <w:bCs/>
          <w:sz w:val="24"/>
          <w:szCs w:val="24"/>
        </w:rPr>
        <w:t xml:space="preserve">зеркало. </w:t>
      </w:r>
      <w:r w:rsidRPr="007706EA">
        <w:rPr>
          <w:rFonts w:ascii="Times New Roman" w:eastAsia="Times New Roman" w:hAnsi="Times New Roman"/>
          <w:sz w:val="24"/>
          <w:szCs w:val="24"/>
        </w:rPr>
        <w:t>Линзы. Фокусное расстояние и оптическая сила линзы. Оптические приборы. Дисперсия света.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Квантовые явления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Влияние радиоактивных излучений на живые организмы. Экологические проблемы, возникающие при использовании атомных электростанций.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Строение и эволюция Вселенной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p>
    <w:p w:rsidR="008A2478" w:rsidRPr="007706EA" w:rsidRDefault="008A2478" w:rsidP="008A2478">
      <w:pPr>
        <w:widowControl w:val="0"/>
        <w:autoSpaceDE w:val="0"/>
        <w:autoSpaceDN w:val="0"/>
        <w:adjustRightInd w:val="0"/>
        <w:spacing w:after="0" w:line="240" w:lineRule="auto"/>
        <w:ind w:firstLine="708"/>
        <w:rPr>
          <w:rFonts w:ascii="Times New Roman" w:eastAsia="Times New Roman" w:hAnsi="Times New Roman"/>
          <w:b/>
          <w:sz w:val="24"/>
          <w:szCs w:val="24"/>
        </w:rPr>
      </w:pPr>
      <w:r w:rsidRPr="007706EA">
        <w:rPr>
          <w:rFonts w:ascii="Times New Roman" w:eastAsia="Times New Roman" w:hAnsi="Times New Roman"/>
          <w:b/>
          <w:sz w:val="24"/>
          <w:szCs w:val="24"/>
        </w:rPr>
        <w:t>Биология</w:t>
      </w:r>
      <w:r>
        <w:rPr>
          <w:rFonts w:ascii="Times New Roman" w:eastAsia="Times New Roman" w:hAnsi="Times New Roman"/>
          <w:b/>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Живые организмы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Правила работы в кабинете биологии, с биологическими приборами и инструментами.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Лишайники. Роль лишайников в природе и жизни человека. Вирусы — неклеточные формы. Заболевания, вызываемые вирусами. Меры профилактики заболеваний.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Человек и его здоровье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Человек и окружающая среда. Природная и социальная среда обитания человека. Защита среды обитания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Питание. Пищеварение. Пищеварительная система. Нарушения работы пищеварительной системы и их профилактика.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Выделение. Строение и функции выделительной системы. Заболевания органов мочевыделительной системы и их предупреждение.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Общие биологические закономерности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Рост и развитие организмов. Размножение. Бесполое и половое размножение. Половые клетки. Оплодотворение.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Наследственность и изменчивость - свойства организмов. Наследственная и ненаследственная изменчивость.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ind w:firstLine="708"/>
        <w:rPr>
          <w:rFonts w:ascii="Times New Roman" w:eastAsia="Times New Roman" w:hAnsi="Times New Roman"/>
          <w:b/>
          <w:sz w:val="24"/>
          <w:szCs w:val="24"/>
        </w:rPr>
      </w:pPr>
      <w:r w:rsidRPr="007706EA">
        <w:rPr>
          <w:rFonts w:ascii="Times New Roman" w:eastAsia="Times New Roman" w:hAnsi="Times New Roman"/>
          <w:b/>
          <w:sz w:val="24"/>
          <w:szCs w:val="24"/>
        </w:rPr>
        <w:t>Химия</w:t>
      </w:r>
      <w:r>
        <w:rPr>
          <w:rFonts w:ascii="Times New Roman" w:eastAsia="Times New Roman" w:hAnsi="Times New Roman"/>
          <w:b/>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Основные понятия химии (уровень атомно-молекулярных представлений)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Предмет химии. Методы познания в химии: наблюдение, эксперимент, измерение. Источники химической информации: химическая литература, Интернет.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Первоначальные представления о естественных семействах (группах) химических элементов: щелочные металлы, галогены.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Периодический закон и периодическая система химических элементов Д. И. Менделеева. Строение вещества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Периодический закон. История открытия периодического закона. Значение периодического закона для развития науки.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Многообразие химических реакций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Скорость химических реакций. Факторы, влияющие на скорость химических реакций.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Многообразие веществ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sz w:val="24"/>
          <w:szCs w:val="24"/>
        </w:rPr>
        <w:tab/>
        <w:t>Экспериментальная химия</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ind w:firstLine="708"/>
        <w:rPr>
          <w:rFonts w:ascii="Times New Roman" w:eastAsia="Times New Roman" w:hAnsi="Times New Roman"/>
          <w:b/>
          <w:sz w:val="24"/>
          <w:szCs w:val="24"/>
        </w:rPr>
      </w:pPr>
      <w:r w:rsidRPr="007706EA">
        <w:rPr>
          <w:rFonts w:ascii="Times New Roman" w:eastAsia="Times New Roman" w:hAnsi="Times New Roman"/>
          <w:b/>
          <w:sz w:val="24"/>
          <w:szCs w:val="24"/>
        </w:rPr>
        <w:t>Изобразительное искусство</w:t>
      </w:r>
      <w:r>
        <w:rPr>
          <w:rFonts w:ascii="Times New Roman" w:eastAsia="Times New Roman" w:hAnsi="Times New Roman"/>
          <w:b/>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Роль искусства и художественной деятельности человека в развитии культуры. </w:t>
      </w:r>
      <w:r w:rsidRPr="007706EA">
        <w:rPr>
          <w:rFonts w:ascii="Times New Roman" w:eastAsia="Times New Roman" w:hAnsi="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Роль художественной деятельности человека в освоении мира. </w:t>
      </w:r>
      <w:r w:rsidRPr="007706EA">
        <w:rPr>
          <w:rFonts w:ascii="Times New Roman" w:eastAsia="Times New Roman" w:hAnsi="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Художественный диалог культур. </w:t>
      </w:r>
      <w:r w:rsidRPr="007706EA">
        <w:rPr>
          <w:rFonts w:ascii="Times New Roman" w:eastAsia="Times New Roman" w:hAnsi="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Роль искусства в создании материальной среды жизни человека. </w:t>
      </w:r>
      <w:r w:rsidRPr="007706EA">
        <w:rPr>
          <w:rFonts w:ascii="Times New Roman" w:eastAsia="Times New Roman" w:hAnsi="Times New Roman"/>
          <w:sz w:val="24"/>
          <w:szCs w:val="24"/>
        </w:rPr>
        <w:t>Роль искусства в организации предметно-пространственной среды жизни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Искусство в современном мире. </w:t>
      </w:r>
      <w:r w:rsidRPr="007706EA">
        <w:rPr>
          <w:rFonts w:ascii="Times New Roman" w:eastAsia="Times New Roman" w:hAnsi="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Духовно-нравственные проблемы жизни и искусства. </w:t>
      </w:r>
      <w:r w:rsidRPr="007706EA">
        <w:rPr>
          <w:rFonts w:ascii="Times New Roman" w:eastAsia="Times New Roman" w:hAnsi="Times New Roman"/>
          <w:sz w:val="24"/>
          <w:szCs w:val="24"/>
        </w:rPr>
        <w:t>Выражение в образах искусства нравственного поиска человечества, нравственного выбора отдельного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Традиционный и современный уклад семейной жизни, отражённый в искусстве. Образы мира, защиты Отечества в жизни и в искусстве.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Народные праздники, обряды в искусстве и в современной жизни. Взаимоотношения между народами, между людьми разных поколений в жизни и в искусстве.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Специфика художественного изображения. </w:t>
      </w:r>
      <w:r w:rsidRPr="007706EA">
        <w:rPr>
          <w:rFonts w:ascii="Times New Roman" w:eastAsia="Times New Roman" w:hAnsi="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Средства художественной выразительности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Художественные материалы и художественные техники. </w:t>
      </w:r>
      <w:r w:rsidRPr="007706EA">
        <w:rPr>
          <w:rFonts w:ascii="Times New Roman" w:eastAsia="Times New Roman" w:hAnsi="Times New Roman"/>
          <w:sz w:val="24"/>
          <w:szCs w:val="24"/>
        </w:rPr>
        <w:t>Материалы живописи, графики, скульптуры. Художественные техники.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Композиция. </w:t>
      </w:r>
      <w:r w:rsidRPr="007706EA">
        <w:rPr>
          <w:rFonts w:ascii="Times New Roman" w:eastAsia="Times New Roman" w:hAnsi="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Пропорции. </w:t>
      </w:r>
      <w:r w:rsidRPr="007706EA">
        <w:rPr>
          <w:rFonts w:ascii="Times New Roman" w:eastAsia="Times New Roman" w:hAnsi="Times New Roman"/>
          <w:sz w:val="24"/>
          <w:szCs w:val="24"/>
        </w:rPr>
        <w:t>Линейная и воздушная перспектива. Контраст в композиции.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Цвет. </w:t>
      </w:r>
      <w:r w:rsidRPr="007706EA">
        <w:rPr>
          <w:rFonts w:ascii="Times New Roman" w:eastAsia="Times New Roman" w:hAnsi="Times New Roman"/>
          <w:sz w:val="24"/>
          <w:szCs w:val="24"/>
        </w:rPr>
        <w:t>Цветовые отношения. Колорит картины. Напряжённость и насыщенность цвета. Свет и цвет. Характер мазка.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Линия, штрих, пятно. </w:t>
      </w:r>
      <w:r w:rsidRPr="007706EA">
        <w:rPr>
          <w:rFonts w:ascii="Times New Roman" w:eastAsia="Times New Roman" w:hAnsi="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Объём и форма. </w:t>
      </w:r>
      <w:r w:rsidRPr="007706EA">
        <w:rPr>
          <w:rFonts w:ascii="Times New Roman" w:eastAsia="Times New Roman" w:hAnsi="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Ритм. </w:t>
      </w:r>
      <w:r w:rsidRPr="007706EA">
        <w:rPr>
          <w:rFonts w:ascii="Times New Roman" w:eastAsia="Times New Roman" w:hAnsi="Times New Roman"/>
          <w:sz w:val="24"/>
          <w:szCs w:val="24"/>
        </w:rPr>
        <w:t>Роль ритма в построении композиции в живописи и рисунке, архитектуре, декоративно-прикладном искусстве.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Изобразительные виды искусства. </w:t>
      </w:r>
      <w:r w:rsidRPr="007706EA">
        <w:rPr>
          <w:rFonts w:ascii="Times New Roman" w:eastAsia="Times New Roman" w:hAnsi="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Конструктивные виды искусства. </w:t>
      </w:r>
      <w:r w:rsidRPr="007706EA">
        <w:rPr>
          <w:rFonts w:ascii="Times New Roman" w:eastAsia="Times New Roman" w:hAnsi="Times New Roman"/>
          <w:sz w:val="24"/>
          <w:szCs w:val="24"/>
        </w:rPr>
        <w:t xml:space="preserve">Архитектура </w:t>
      </w:r>
      <w:r w:rsidRPr="007706EA">
        <w:rPr>
          <w:rFonts w:ascii="Times New Roman" w:eastAsia="Times New Roman" w:hAnsi="Times New Roman"/>
          <w:bCs/>
          <w:sz w:val="24"/>
          <w:szCs w:val="24"/>
        </w:rPr>
        <w:t>и</w:t>
      </w:r>
      <w:r w:rsidRPr="007706EA">
        <w:rPr>
          <w:rFonts w:ascii="Times New Roman" w:eastAsia="Times New Roman" w:hAnsi="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Архитектурный образ. Архитектура — летопись времён. 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Декоративно-прикладные виды искусства. </w:t>
      </w:r>
      <w:r w:rsidRPr="007706EA">
        <w:rPr>
          <w:rFonts w:ascii="Times New Roman" w:eastAsia="Times New Roman" w:hAnsi="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7706EA">
        <w:rPr>
          <w:rFonts w:ascii="Times New Roman" w:eastAsia="Times New Roman" w:hAnsi="Times New Roman"/>
          <w:bCs/>
          <w:sz w:val="24"/>
          <w:szCs w:val="24"/>
        </w:rPr>
        <w:t>и его</w:t>
      </w:r>
      <w:r w:rsidR="003C4149">
        <w:rPr>
          <w:rFonts w:ascii="Times New Roman" w:eastAsia="Times New Roman" w:hAnsi="Times New Roman"/>
          <w:bCs/>
          <w:sz w:val="24"/>
          <w:szCs w:val="24"/>
        </w:rPr>
        <w:t xml:space="preserve"> </w:t>
      </w:r>
      <w:r w:rsidRPr="007706EA">
        <w:rPr>
          <w:rFonts w:ascii="Times New Roman" w:eastAsia="Times New Roman" w:hAnsi="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Изображение в синтетических и экранных видах искусства и художественная фотография. </w:t>
      </w:r>
      <w:r w:rsidRPr="007706EA">
        <w:rPr>
          <w:rFonts w:ascii="Times New Roman" w:eastAsia="Times New Roman" w:hAnsi="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7706EA">
        <w:rPr>
          <w:rFonts w:ascii="Times New Roman" w:eastAsia="Times New Roman" w:hAnsi="Times New Roman"/>
          <w:bCs/>
          <w:sz w:val="24"/>
          <w:szCs w:val="24"/>
        </w:rPr>
        <w:t xml:space="preserve">и </w:t>
      </w:r>
      <w:r w:rsidRPr="007706EA">
        <w:rPr>
          <w:rFonts w:ascii="Times New Roman" w:eastAsia="Times New Roman" w:hAnsi="Times New Roman"/>
          <w:sz w:val="24"/>
          <w:szCs w:val="24"/>
        </w:rPr>
        <w:t>возможности. Создание художественного образа в искусстве фотографии.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ind w:firstLine="708"/>
        <w:rPr>
          <w:rFonts w:ascii="Times New Roman" w:eastAsia="Times New Roman" w:hAnsi="Times New Roman"/>
          <w:b/>
          <w:sz w:val="24"/>
          <w:szCs w:val="24"/>
        </w:rPr>
      </w:pPr>
      <w:r w:rsidRPr="007706EA">
        <w:rPr>
          <w:rFonts w:ascii="Times New Roman" w:eastAsia="Times New Roman" w:hAnsi="Times New Roman"/>
          <w:b/>
          <w:sz w:val="24"/>
          <w:szCs w:val="24"/>
        </w:rPr>
        <w:t>Музыка</w:t>
      </w:r>
      <w:r>
        <w:rPr>
          <w:rFonts w:ascii="Times New Roman" w:eastAsia="Times New Roman" w:hAnsi="Times New Roman"/>
          <w:b/>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Музыка как вид искусства. </w:t>
      </w:r>
      <w:r w:rsidRPr="007706EA">
        <w:rPr>
          <w:rFonts w:ascii="Times New Roman" w:eastAsia="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Музыкальный образ и музыкальная драматургия. </w:t>
      </w:r>
      <w:r w:rsidRPr="007706EA">
        <w:rPr>
          <w:rFonts w:ascii="Times New Roman" w:eastAsia="Times New Roman" w:hAnsi="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Музыка в современном мире: традиции и инновации. </w:t>
      </w:r>
      <w:r w:rsidRPr="007706EA">
        <w:rPr>
          <w:rFonts w:ascii="Times New Roman" w:eastAsia="Times New Roman" w:hAnsi="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ind w:firstLine="708"/>
        <w:rPr>
          <w:rFonts w:ascii="Times New Roman" w:eastAsia="Times New Roman" w:hAnsi="Times New Roman"/>
          <w:b/>
          <w:sz w:val="24"/>
          <w:szCs w:val="24"/>
        </w:rPr>
      </w:pPr>
      <w:r w:rsidRPr="007706EA">
        <w:rPr>
          <w:rFonts w:ascii="Times New Roman" w:eastAsia="Times New Roman" w:hAnsi="Times New Roman"/>
          <w:b/>
          <w:sz w:val="24"/>
          <w:szCs w:val="24"/>
        </w:rPr>
        <w:t>Технология</w:t>
      </w:r>
      <w:r>
        <w:rPr>
          <w:rFonts w:ascii="Times New Roman" w:eastAsia="Times New Roman" w:hAnsi="Times New Roman"/>
          <w:b/>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Индустриальные технологии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i/>
          <w:iCs/>
          <w:sz w:val="24"/>
          <w:szCs w:val="24"/>
        </w:rPr>
        <w:tab/>
        <w:t xml:space="preserve">Технологии обработки конструкционных и поделочных </w:t>
      </w:r>
      <w:r w:rsidRPr="007706EA">
        <w:rPr>
          <w:rFonts w:ascii="Times New Roman" w:eastAsia="Times New Roman" w:hAnsi="Times New Roman"/>
          <w:b/>
          <w:bCs/>
          <w:i/>
          <w:iCs/>
          <w:sz w:val="24"/>
          <w:szCs w:val="24"/>
        </w:rPr>
        <w:t>материалов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Технологии ручной обработки древесины </w:t>
      </w:r>
      <w:r w:rsidRPr="007706EA">
        <w:rPr>
          <w:rFonts w:ascii="Times New Roman" w:eastAsia="Times New Roman" w:hAnsi="Times New Roman"/>
          <w:bCs/>
          <w:sz w:val="24"/>
          <w:szCs w:val="24"/>
        </w:rPr>
        <w:t xml:space="preserve">и </w:t>
      </w:r>
      <w:r w:rsidRPr="007706EA">
        <w:rPr>
          <w:rFonts w:ascii="Times New Roman" w:eastAsia="Times New Roman" w:hAnsi="Times New Roman"/>
          <w:sz w:val="24"/>
          <w:szCs w:val="24"/>
        </w:rPr>
        <w:t>древесных материалов.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Технологии машинной обработки древесины </w:t>
      </w:r>
      <w:r w:rsidRPr="007706EA">
        <w:rPr>
          <w:rFonts w:ascii="Times New Roman" w:eastAsia="Times New Roman" w:hAnsi="Times New Roman"/>
          <w:bCs/>
          <w:sz w:val="24"/>
          <w:szCs w:val="24"/>
        </w:rPr>
        <w:t xml:space="preserve">и </w:t>
      </w:r>
      <w:r w:rsidRPr="007706EA">
        <w:rPr>
          <w:rFonts w:ascii="Times New Roman" w:eastAsia="Times New Roman" w:hAnsi="Times New Roman"/>
          <w:sz w:val="24"/>
          <w:szCs w:val="24"/>
        </w:rPr>
        <w:t xml:space="preserve">древесных </w:t>
      </w:r>
      <w:r w:rsidRPr="007706EA">
        <w:rPr>
          <w:rFonts w:ascii="Times New Roman" w:eastAsia="Times New Roman" w:hAnsi="Times New Roman"/>
          <w:bCs/>
          <w:sz w:val="24"/>
          <w:szCs w:val="24"/>
        </w:rPr>
        <w:t>материалов.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 xml:space="preserve">Технологии </w:t>
      </w:r>
      <w:r w:rsidRPr="007706EA">
        <w:rPr>
          <w:rFonts w:ascii="Times New Roman" w:eastAsia="Times New Roman" w:hAnsi="Times New Roman"/>
          <w:sz w:val="24"/>
          <w:szCs w:val="24"/>
        </w:rPr>
        <w:t xml:space="preserve">ручной обработки </w:t>
      </w:r>
      <w:r w:rsidRPr="007706EA">
        <w:rPr>
          <w:rFonts w:ascii="Times New Roman" w:eastAsia="Times New Roman" w:hAnsi="Times New Roman"/>
          <w:bCs/>
          <w:sz w:val="24"/>
          <w:szCs w:val="24"/>
        </w:rPr>
        <w:t xml:space="preserve">металлов и </w:t>
      </w:r>
      <w:r w:rsidRPr="007706EA">
        <w:rPr>
          <w:rFonts w:ascii="Times New Roman" w:eastAsia="Times New Roman" w:hAnsi="Times New Roman"/>
          <w:sz w:val="24"/>
          <w:szCs w:val="24"/>
        </w:rPr>
        <w:t xml:space="preserve">искусственных </w:t>
      </w:r>
      <w:r w:rsidRPr="007706EA">
        <w:rPr>
          <w:rFonts w:ascii="Times New Roman" w:eastAsia="Times New Roman" w:hAnsi="Times New Roman"/>
          <w:bCs/>
          <w:sz w:val="24"/>
          <w:szCs w:val="24"/>
        </w:rPr>
        <w:t>материалов.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Технологии машинной обработки металлов </w:t>
      </w:r>
      <w:r w:rsidRPr="007706EA">
        <w:rPr>
          <w:rFonts w:ascii="Times New Roman" w:eastAsia="Times New Roman" w:hAnsi="Times New Roman"/>
          <w:bCs/>
          <w:sz w:val="24"/>
          <w:szCs w:val="24"/>
        </w:rPr>
        <w:t xml:space="preserve">и </w:t>
      </w:r>
      <w:r w:rsidRPr="007706EA">
        <w:rPr>
          <w:rFonts w:ascii="Times New Roman" w:eastAsia="Times New Roman" w:hAnsi="Times New Roman"/>
          <w:sz w:val="24"/>
          <w:szCs w:val="24"/>
        </w:rPr>
        <w:t>искусственных материалов.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Технологии художественно-прикладной обработки материалов.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i/>
          <w:iCs/>
          <w:sz w:val="24"/>
          <w:szCs w:val="24"/>
        </w:rPr>
        <w:tab/>
        <w:t>Электротехника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Электромонтажные и сборочные технологии.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 xml:space="preserve">Электротехнические </w:t>
      </w:r>
      <w:r w:rsidRPr="007706EA">
        <w:rPr>
          <w:rFonts w:ascii="Times New Roman" w:eastAsia="Times New Roman" w:hAnsi="Times New Roman"/>
          <w:sz w:val="24"/>
          <w:szCs w:val="24"/>
        </w:rPr>
        <w:t>устройства с элементами автоматики.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Бытовые электроприборы.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 xml:space="preserve">Технологии ведения дома </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i/>
          <w:iCs/>
          <w:sz w:val="24"/>
          <w:szCs w:val="24"/>
        </w:rPr>
        <w:tab/>
        <w:t>Кулинария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Санитария и гигиена.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Физиология питания.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Блюда из яиц, бутерброды, горячие напитки.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Блюда из овощей.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Блюда из молока и кисломолочных продуктов.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Блюда из рыбы и морепродуктов.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Блюда из птицы.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Блюда из мяса.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 xml:space="preserve">Блюда из круп, </w:t>
      </w:r>
      <w:r w:rsidRPr="007706EA">
        <w:rPr>
          <w:rFonts w:ascii="Times New Roman" w:eastAsia="Times New Roman" w:hAnsi="Times New Roman"/>
          <w:sz w:val="24"/>
          <w:szCs w:val="24"/>
        </w:rPr>
        <w:t xml:space="preserve">бобовых и </w:t>
      </w:r>
      <w:r w:rsidRPr="007706EA">
        <w:rPr>
          <w:rFonts w:ascii="Times New Roman" w:eastAsia="Times New Roman" w:hAnsi="Times New Roman"/>
          <w:bCs/>
          <w:sz w:val="24"/>
          <w:szCs w:val="24"/>
        </w:rPr>
        <w:t xml:space="preserve">макаронных </w:t>
      </w:r>
      <w:r w:rsidRPr="007706EA">
        <w:rPr>
          <w:rFonts w:ascii="Times New Roman" w:eastAsia="Times New Roman" w:hAnsi="Times New Roman"/>
          <w:sz w:val="24"/>
          <w:szCs w:val="24"/>
        </w:rPr>
        <w:t>изделий.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Заправочные супы.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Изделия из теста.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Сервировка стола. Этикет.</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Приготовление обеда в походных условиях.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bCs/>
          <w:i/>
          <w:iCs/>
          <w:sz w:val="24"/>
          <w:szCs w:val="24"/>
        </w:rPr>
        <w:tab/>
        <w:t xml:space="preserve">Создание </w:t>
      </w:r>
      <w:r w:rsidRPr="007706EA">
        <w:rPr>
          <w:rFonts w:ascii="Times New Roman" w:eastAsia="Times New Roman" w:hAnsi="Times New Roman"/>
          <w:b/>
          <w:i/>
          <w:iCs/>
          <w:sz w:val="24"/>
          <w:szCs w:val="24"/>
        </w:rPr>
        <w:t xml:space="preserve">изделий </w:t>
      </w:r>
      <w:r w:rsidRPr="007706EA">
        <w:rPr>
          <w:rFonts w:ascii="Times New Roman" w:eastAsia="Times New Roman" w:hAnsi="Times New Roman"/>
          <w:b/>
          <w:bCs/>
          <w:i/>
          <w:iCs/>
          <w:sz w:val="24"/>
          <w:szCs w:val="24"/>
        </w:rPr>
        <w:t xml:space="preserve">из </w:t>
      </w:r>
      <w:r w:rsidRPr="007706EA">
        <w:rPr>
          <w:rFonts w:ascii="Times New Roman" w:eastAsia="Times New Roman" w:hAnsi="Times New Roman"/>
          <w:b/>
          <w:i/>
          <w:iCs/>
          <w:sz w:val="24"/>
          <w:szCs w:val="24"/>
        </w:rPr>
        <w:t>текстильных и поделочных материалов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Свойства текстильных материалов.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Элементы машиноведения.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Конструирование швейных изделий.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Моделирование швейных изделий.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Технология изготовления швейных изделий.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Выполнение образцов ручных стежков, строчек и швов.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bCs/>
          <w:i/>
          <w:iCs/>
          <w:sz w:val="24"/>
          <w:szCs w:val="24"/>
        </w:rPr>
        <w:tab/>
        <w:t>Художественные ремёсла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Декоративно-прикладное искусство.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Основы композиции и законы восприятия цвета при создании предметов декоративно-прикладного искусства.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Лоскутное шитьё.</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Роспись ткани.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Вязание крючком.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Вязание на спицах.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Сельскохозяйственные технологии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i/>
          <w:iCs/>
          <w:sz w:val="24"/>
          <w:szCs w:val="24"/>
        </w:rPr>
        <w:tab/>
        <w:t>Технологии растениеводства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Технологии выращивания овощных и цветочно-декоративных культур.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Технологии выращивания плодовых и ягодных культур.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Технологии выращивания растений рассадным способом и в защищённом грунте.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Организация производства продукции растениеводства на пришкольном участке и в личном подсобном хозяйстве.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Профессиональное образование и профессиональная карьера.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i/>
          <w:iCs/>
          <w:sz w:val="24"/>
          <w:szCs w:val="24"/>
        </w:rPr>
        <w:tab/>
        <w:t>Технологии животноводства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Основы птицеводства. Выращивание молодняка сельскохозяйственной птицы.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Основы молочного скотоводства.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Кролиководство.</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Организация домашней или школьной животноводческой мини-фермы.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Профессиональное образование и профессиональная карьера.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bCs/>
          <w:i/>
          <w:iCs/>
          <w:sz w:val="24"/>
          <w:szCs w:val="24"/>
        </w:rPr>
        <w:tab/>
        <w:t xml:space="preserve">Технологии </w:t>
      </w:r>
      <w:r w:rsidRPr="007706EA">
        <w:rPr>
          <w:rFonts w:ascii="Times New Roman" w:eastAsia="Times New Roman" w:hAnsi="Times New Roman"/>
          <w:b/>
          <w:i/>
          <w:iCs/>
          <w:sz w:val="24"/>
          <w:szCs w:val="24"/>
        </w:rPr>
        <w:t xml:space="preserve">исследовательской, опытнической и проектной </w:t>
      </w:r>
      <w:r w:rsidRPr="007706EA">
        <w:rPr>
          <w:rFonts w:ascii="Times New Roman" w:eastAsia="Times New Roman" w:hAnsi="Times New Roman"/>
          <w:b/>
          <w:bCs/>
          <w:i/>
          <w:iCs/>
          <w:sz w:val="24"/>
          <w:szCs w:val="24"/>
        </w:rPr>
        <w:t>деятельности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sz w:val="24"/>
          <w:szCs w:val="24"/>
        </w:rPr>
        <w:t xml:space="preserve">Исследовательская и </w:t>
      </w:r>
      <w:r w:rsidRPr="007706EA">
        <w:rPr>
          <w:rFonts w:ascii="Times New Roman" w:eastAsia="Times New Roman" w:hAnsi="Times New Roman"/>
          <w:sz w:val="24"/>
          <w:szCs w:val="24"/>
        </w:rPr>
        <w:t>созидательная деятельность.</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
          <w:sz w:val="24"/>
          <w:szCs w:val="24"/>
        </w:rPr>
      </w:pPr>
      <w:r w:rsidRPr="007706EA">
        <w:rPr>
          <w:rFonts w:ascii="Times New Roman" w:eastAsia="Times New Roman" w:hAnsi="Times New Roman"/>
          <w:b/>
          <w:bCs/>
          <w:i/>
          <w:iCs/>
          <w:sz w:val="24"/>
          <w:szCs w:val="24"/>
        </w:rPr>
        <w:t>Современное производство и профессиональное самоопределение</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bCs/>
          <w:sz w:val="24"/>
          <w:szCs w:val="24"/>
        </w:rPr>
      </w:pPr>
      <w:r w:rsidRPr="007706EA">
        <w:rPr>
          <w:rFonts w:ascii="Times New Roman" w:eastAsia="Times New Roman" w:hAnsi="Times New Roman"/>
          <w:bCs/>
          <w:sz w:val="24"/>
          <w:szCs w:val="24"/>
        </w:rPr>
        <w:t>Сферы производства, профессиональ</w:t>
      </w:r>
      <w:r>
        <w:rPr>
          <w:rFonts w:ascii="Times New Roman" w:eastAsia="Times New Roman" w:hAnsi="Times New Roman"/>
          <w:bCs/>
          <w:sz w:val="24"/>
          <w:szCs w:val="24"/>
        </w:rPr>
        <w:t>ное образование и профессиональ</w:t>
      </w:r>
      <w:r w:rsidRPr="007706EA">
        <w:rPr>
          <w:rFonts w:ascii="Times New Roman" w:eastAsia="Times New Roman" w:hAnsi="Times New Roman"/>
          <w:bCs/>
          <w:sz w:val="24"/>
          <w:szCs w:val="24"/>
        </w:rPr>
        <w:t>ная карьера.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7706EA" w:rsidRDefault="008A2478" w:rsidP="008A2478">
      <w:pPr>
        <w:widowControl w:val="0"/>
        <w:autoSpaceDE w:val="0"/>
        <w:autoSpaceDN w:val="0"/>
        <w:adjustRightInd w:val="0"/>
        <w:spacing w:after="0" w:line="240" w:lineRule="auto"/>
        <w:ind w:firstLine="708"/>
        <w:rPr>
          <w:rFonts w:ascii="Times New Roman" w:eastAsia="Times New Roman" w:hAnsi="Times New Roman"/>
          <w:b/>
          <w:sz w:val="24"/>
          <w:szCs w:val="24"/>
        </w:rPr>
      </w:pPr>
      <w:r w:rsidRPr="007706EA">
        <w:rPr>
          <w:rFonts w:ascii="Times New Roman" w:eastAsia="Times New Roman" w:hAnsi="Times New Roman"/>
          <w:b/>
          <w:sz w:val="24"/>
          <w:szCs w:val="24"/>
        </w:rPr>
        <w:t>Физическая культура</w:t>
      </w:r>
      <w:r>
        <w:rPr>
          <w:rFonts w:ascii="Times New Roman" w:eastAsia="Times New Roman" w:hAnsi="Times New Roman"/>
          <w:b/>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Знания о физической культуре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История физической культуры.</w:t>
      </w:r>
      <w:r w:rsidR="007E2CE8">
        <w:rPr>
          <w:rFonts w:ascii="Times New Roman" w:eastAsia="Times New Roman" w:hAnsi="Times New Roman"/>
          <w:b/>
          <w:bCs/>
          <w:sz w:val="24"/>
          <w:szCs w:val="24"/>
        </w:rPr>
        <w:t xml:space="preserve"> </w:t>
      </w:r>
      <w:r w:rsidRPr="007706EA">
        <w:rPr>
          <w:rFonts w:ascii="Times New Roman" w:eastAsia="Times New Roman" w:hAnsi="Times New Roman"/>
          <w:sz w:val="24"/>
          <w:szCs w:val="24"/>
        </w:rPr>
        <w:t>Олимпийские игры древности.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Краткая характеристика видов спорта, входящих в программу Олимпийских игр.</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Физическая культура в современном обществе. 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Физическая культура (основные понятия). </w:t>
      </w:r>
      <w:r w:rsidRPr="007706EA">
        <w:rPr>
          <w:rFonts w:ascii="Times New Roman" w:eastAsia="Times New Roman" w:hAnsi="Times New Roman"/>
          <w:sz w:val="24"/>
          <w:szCs w:val="24"/>
        </w:rPr>
        <w:t>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Профессионально-прикладная физическая подготовка.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Физическая культура человека. </w:t>
      </w:r>
      <w:r w:rsidRPr="007706EA">
        <w:rPr>
          <w:rFonts w:ascii="Times New Roman" w:eastAsia="Times New Roman" w:hAnsi="Times New Roman"/>
          <w:sz w:val="24"/>
          <w:szCs w:val="24"/>
        </w:rPr>
        <w:t>Режим дня, его основное содержание и правила планирования.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 Доврачебная помощь во время занятий физической культурой и спортом.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Способы двигательной (физкультурной) деятельности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Организация и проведение самостоятельных занятий физической культурой. </w:t>
      </w:r>
      <w:r w:rsidRPr="007706EA">
        <w:rPr>
          <w:rFonts w:ascii="Times New Roman" w:eastAsia="Times New Roman" w:hAnsi="Times New Roman"/>
          <w:sz w:val="24"/>
          <w:szCs w:val="24"/>
        </w:rPr>
        <w:t>Подготовка к занятиям физической культурой. Выбор упражнений и составление индивидуальных комплексов для утренней зарядки, физкультминуток, физкультпауз (подвижных перемен). Планирование занятий физической культурой. Проведение самостоятельных занятий прикладной физической подготовкой. Организация досуга средствами физической культуры.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Оценка эффективности занятий физической культурой. </w:t>
      </w:r>
      <w:r w:rsidRPr="007706EA">
        <w:rPr>
          <w:rFonts w:ascii="Times New Roman" w:eastAsia="Times New Roman" w:hAnsi="Times New Roman"/>
          <w:b/>
          <w:bCs/>
          <w:sz w:val="24"/>
          <w:szCs w:val="24"/>
        </w:rPr>
        <w:tab/>
      </w:r>
      <w:r w:rsidRPr="007706EA">
        <w:rPr>
          <w:rFonts w:ascii="Times New Roman" w:eastAsia="Times New Roman" w:hAnsi="Times New Roman"/>
          <w:sz w:val="24"/>
          <w:szCs w:val="24"/>
        </w:rPr>
        <w:t>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Измерение резервов организма и состояния здоровья с помощью функциональных проб.</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Физическое совершенствование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Физкультурно-оздоровительная деятельность.</w:t>
      </w:r>
      <w:r w:rsidR="003C4149">
        <w:rPr>
          <w:rFonts w:ascii="Times New Roman" w:eastAsia="Times New Roman" w:hAnsi="Times New Roman"/>
          <w:b/>
          <w:bCs/>
          <w:sz w:val="24"/>
          <w:szCs w:val="24"/>
        </w:rPr>
        <w:t xml:space="preserve"> </w:t>
      </w:r>
      <w:r w:rsidRPr="007706EA">
        <w:rPr>
          <w:rFonts w:ascii="Times New Roman" w:eastAsia="Times New Roman" w:hAnsi="Times New Roman"/>
          <w:sz w:val="24"/>
          <w:szCs w:val="24"/>
        </w:rPr>
        <w:t>Оздоровительные формы занятий в режиме учебного дня и учебной недели. Индивидуальные комплексы адаптивной (лечебной) и корригирующей физической культуры.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ab/>
        <w:t>Спортивно-оздоровительная деятельность с общеразвивающей направленностью</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 xml:space="preserve">Гимнастика с основами акробатики. </w:t>
      </w:r>
      <w:r w:rsidRPr="007706EA">
        <w:rPr>
          <w:rFonts w:ascii="Times New Roman" w:eastAsia="Times New Roman" w:hAnsi="Times New Roman"/>
          <w:sz w:val="24"/>
          <w:szCs w:val="24"/>
        </w:rPr>
        <w:t>Организующие команды и приёмы.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Акробатические упражнения и комбинации.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Опорные прыжки.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i/>
          <w:iCs/>
          <w:sz w:val="24"/>
          <w:szCs w:val="24"/>
        </w:rPr>
      </w:pPr>
      <w:r w:rsidRPr="007706EA">
        <w:rPr>
          <w:rFonts w:ascii="Times New Roman" w:eastAsia="Times New Roman" w:hAnsi="Times New Roman"/>
          <w:b/>
          <w:bCs/>
          <w:i/>
          <w:iCs/>
          <w:sz w:val="24"/>
          <w:szCs w:val="24"/>
        </w:rPr>
        <w:tab/>
        <w:t>Лёгкая атлетика.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Беговые упражнения.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Прыжковые упражнения.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Метание малого мяча.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i/>
          <w:iCs/>
          <w:sz w:val="24"/>
          <w:szCs w:val="24"/>
        </w:rPr>
      </w:pPr>
      <w:r w:rsidRPr="007706EA">
        <w:rPr>
          <w:rFonts w:ascii="Times New Roman" w:eastAsia="Times New Roman" w:hAnsi="Times New Roman"/>
          <w:b/>
          <w:bCs/>
          <w:i/>
          <w:iCs/>
          <w:sz w:val="24"/>
          <w:szCs w:val="24"/>
        </w:rPr>
        <w:tab/>
        <w:t>Спортивные игры.</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iCs/>
          <w:sz w:val="24"/>
          <w:szCs w:val="24"/>
        </w:rPr>
      </w:pPr>
      <w:r w:rsidRPr="007706EA">
        <w:rPr>
          <w:rFonts w:ascii="Times New Roman" w:eastAsia="Times New Roman" w:hAnsi="Times New Roman"/>
          <w:sz w:val="24"/>
          <w:szCs w:val="24"/>
        </w:rPr>
        <w:t xml:space="preserve">Баскетбол. </w:t>
      </w:r>
      <w:r w:rsidRPr="007706EA">
        <w:rPr>
          <w:rFonts w:ascii="Times New Roman" w:eastAsia="Times New Roman" w:hAnsi="Times New Roman"/>
          <w:i/>
          <w:iCs/>
          <w:sz w:val="24"/>
          <w:szCs w:val="24"/>
        </w:rPr>
        <w:t>Игра по правилам.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iCs/>
          <w:sz w:val="24"/>
          <w:szCs w:val="24"/>
        </w:rPr>
      </w:pPr>
      <w:r w:rsidRPr="007706EA">
        <w:rPr>
          <w:rFonts w:ascii="Times New Roman" w:eastAsia="Times New Roman" w:hAnsi="Times New Roman"/>
          <w:sz w:val="24"/>
          <w:szCs w:val="24"/>
        </w:rPr>
        <w:t xml:space="preserve">Волейбол. </w:t>
      </w:r>
      <w:r w:rsidRPr="007706EA">
        <w:rPr>
          <w:rFonts w:ascii="Times New Roman" w:eastAsia="Times New Roman" w:hAnsi="Times New Roman"/>
          <w:i/>
          <w:iCs/>
          <w:sz w:val="24"/>
          <w:szCs w:val="24"/>
        </w:rPr>
        <w:t>Игра по правилам.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iCs/>
          <w:sz w:val="24"/>
          <w:szCs w:val="24"/>
        </w:rPr>
      </w:pPr>
      <w:r w:rsidRPr="007706EA">
        <w:rPr>
          <w:rFonts w:ascii="Times New Roman" w:eastAsia="Times New Roman" w:hAnsi="Times New Roman"/>
          <w:sz w:val="24"/>
          <w:szCs w:val="24"/>
        </w:rPr>
        <w:t xml:space="preserve">Футбол. </w:t>
      </w:r>
      <w:r w:rsidRPr="007706EA">
        <w:rPr>
          <w:rFonts w:ascii="Times New Roman" w:eastAsia="Times New Roman" w:hAnsi="Times New Roman"/>
          <w:i/>
          <w:iCs/>
          <w:sz w:val="24"/>
          <w:szCs w:val="24"/>
        </w:rPr>
        <w:t>Игра по правилам.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spacing w:val="-6"/>
          <w:sz w:val="24"/>
          <w:szCs w:val="24"/>
        </w:rPr>
      </w:pPr>
      <w:r w:rsidRPr="007706EA">
        <w:rPr>
          <w:rFonts w:ascii="Times New Roman" w:eastAsia="Times New Roman" w:hAnsi="Times New Roman"/>
          <w:b/>
          <w:bCs/>
          <w:spacing w:val="-4"/>
          <w:sz w:val="24"/>
          <w:szCs w:val="24"/>
        </w:rPr>
        <w:tab/>
        <w:t>Прикладно-ориентированная подготовка.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pacing w:val="-6"/>
          <w:sz w:val="24"/>
          <w:szCs w:val="24"/>
        </w:rPr>
        <w:t>Прикладно-ориентированные упражнения</w:t>
      </w:r>
      <w:r w:rsidRPr="007706EA">
        <w:rPr>
          <w:rFonts w:ascii="Times New Roman" w:eastAsia="Times New Roman" w:hAnsi="Times New Roman"/>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sz w:val="24"/>
          <w:szCs w:val="24"/>
        </w:rPr>
      </w:pPr>
      <w:r w:rsidRPr="007706EA">
        <w:rPr>
          <w:rFonts w:ascii="Times New Roman" w:eastAsia="Times New Roman" w:hAnsi="Times New Roman"/>
          <w:b/>
          <w:bCs/>
          <w:sz w:val="24"/>
          <w:szCs w:val="24"/>
        </w:rPr>
        <w:tab/>
        <w:t>Упражнения общеразвивающей направленности.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Общефизическая подготовка.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i/>
          <w:iCs/>
          <w:sz w:val="24"/>
          <w:szCs w:val="24"/>
        </w:rPr>
      </w:pPr>
      <w:r w:rsidRPr="007706EA">
        <w:rPr>
          <w:rFonts w:ascii="Times New Roman" w:eastAsia="Times New Roman" w:hAnsi="Times New Roman"/>
          <w:b/>
          <w:bCs/>
          <w:i/>
          <w:iCs/>
          <w:sz w:val="24"/>
          <w:szCs w:val="24"/>
        </w:rPr>
        <w:tab/>
        <w:t>Гимнастика с основами акробатики.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Развитие гибкости, координации движений, силы, выносливости.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i/>
          <w:iCs/>
          <w:sz w:val="24"/>
          <w:szCs w:val="24"/>
        </w:rPr>
      </w:pPr>
      <w:r w:rsidRPr="007706EA">
        <w:rPr>
          <w:rFonts w:ascii="Times New Roman" w:eastAsia="Times New Roman" w:hAnsi="Times New Roman"/>
          <w:b/>
          <w:bCs/>
          <w:i/>
          <w:iCs/>
          <w:sz w:val="24"/>
          <w:szCs w:val="24"/>
        </w:rPr>
        <w:tab/>
        <w:t>Лёгкая атлетика.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Развитие выносливости, силы, быстроты, координации движения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i/>
          <w:iCs/>
          <w:sz w:val="24"/>
          <w:szCs w:val="24"/>
        </w:rPr>
      </w:pPr>
      <w:r w:rsidRPr="007706EA">
        <w:rPr>
          <w:rFonts w:ascii="Times New Roman" w:eastAsia="Times New Roman" w:hAnsi="Times New Roman"/>
          <w:b/>
          <w:bCs/>
          <w:i/>
          <w:iCs/>
          <w:sz w:val="24"/>
          <w:szCs w:val="24"/>
        </w:rPr>
        <w:tab/>
        <w:t>Баскетбол.</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Развитие быстроты, силы, выносливости, координации движений.</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i/>
          <w:iCs/>
          <w:sz w:val="24"/>
          <w:szCs w:val="24"/>
        </w:rPr>
        <w:tab/>
        <w:t>Футбол.</w:t>
      </w:r>
      <w:r w:rsidR="003C4149">
        <w:rPr>
          <w:rFonts w:ascii="Times New Roman" w:eastAsia="Times New Roman" w:hAnsi="Times New Roman"/>
          <w:b/>
          <w:bCs/>
          <w:i/>
          <w:iCs/>
          <w:sz w:val="24"/>
          <w:szCs w:val="24"/>
        </w:rPr>
        <w:t xml:space="preserve"> </w:t>
      </w:r>
      <w:r w:rsidRPr="007706EA">
        <w:rPr>
          <w:rFonts w:ascii="Times New Roman" w:eastAsia="Times New Roman" w:hAnsi="Times New Roman"/>
          <w:sz w:val="24"/>
          <w:szCs w:val="24"/>
        </w:rPr>
        <w:t>Развитие быстроты, силы, выносливости.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Cs/>
          <w:i/>
          <w:iCs/>
          <w:sz w:val="24"/>
          <w:szCs w:val="24"/>
        </w:rPr>
      </w:pPr>
    </w:p>
    <w:p w:rsidR="008A2478" w:rsidRPr="007706EA" w:rsidRDefault="008A2478" w:rsidP="008A2478">
      <w:pPr>
        <w:widowControl w:val="0"/>
        <w:autoSpaceDE w:val="0"/>
        <w:autoSpaceDN w:val="0"/>
        <w:adjustRightInd w:val="0"/>
        <w:spacing w:after="0" w:line="240" w:lineRule="auto"/>
        <w:ind w:firstLine="708"/>
        <w:rPr>
          <w:rFonts w:ascii="Times New Roman" w:eastAsia="Times New Roman" w:hAnsi="Times New Roman"/>
          <w:b/>
          <w:sz w:val="24"/>
          <w:szCs w:val="24"/>
        </w:rPr>
      </w:pPr>
      <w:r w:rsidRPr="007706EA">
        <w:rPr>
          <w:rFonts w:ascii="Times New Roman" w:eastAsia="Times New Roman" w:hAnsi="Times New Roman"/>
          <w:b/>
          <w:sz w:val="24"/>
          <w:szCs w:val="24"/>
        </w:rPr>
        <w:t>Основы безопасности жизнедеятельности</w:t>
      </w:r>
      <w:r>
        <w:rPr>
          <w:rFonts w:ascii="Times New Roman" w:eastAsia="Times New Roman" w:hAnsi="Times New Roman"/>
          <w:b/>
          <w:sz w:val="24"/>
          <w:szCs w:val="24"/>
        </w:rPr>
        <w:t>.</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sz w:val="24"/>
          <w:szCs w:val="24"/>
        </w:rPr>
      </w:pPr>
      <w:r w:rsidRPr="007706EA">
        <w:rPr>
          <w:rFonts w:ascii="Times New Roman" w:eastAsia="Times New Roman" w:hAnsi="Times New Roman"/>
          <w:b/>
          <w:bCs/>
          <w:i/>
          <w:sz w:val="24"/>
          <w:szCs w:val="24"/>
        </w:rPr>
        <w:tab/>
        <w:t>Основы безопасности личности, общества и государства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Cs/>
          <w:sz w:val="24"/>
          <w:szCs w:val="24"/>
        </w:rPr>
      </w:pPr>
      <w:r w:rsidRPr="007706EA">
        <w:rPr>
          <w:rFonts w:ascii="Times New Roman" w:eastAsia="Times New Roman" w:hAnsi="Times New Roman"/>
          <w:b/>
          <w:iCs/>
          <w:sz w:val="24"/>
          <w:szCs w:val="24"/>
        </w:rPr>
        <w:tab/>
        <w:t>Основы комплексной безопасности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Обеспечение личной безопасности в повседневной жизни.</w:t>
      </w:r>
      <w:r w:rsidR="003C4149">
        <w:rPr>
          <w:rFonts w:ascii="Times New Roman" w:eastAsia="Times New Roman" w:hAnsi="Times New Roman"/>
          <w:bCs/>
          <w:i/>
          <w:sz w:val="24"/>
          <w:szCs w:val="24"/>
        </w:rPr>
        <w:t xml:space="preserve"> </w:t>
      </w:r>
      <w:r w:rsidRPr="007706EA">
        <w:rPr>
          <w:rFonts w:ascii="Times New Roman" w:eastAsia="Times New Roman" w:hAnsi="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Обеспечение безопасности при активном отдыхе в природных условиях.</w:t>
      </w:r>
      <w:r w:rsidR="003C4149">
        <w:rPr>
          <w:rFonts w:ascii="Times New Roman" w:eastAsia="Times New Roman" w:hAnsi="Times New Roman"/>
          <w:bCs/>
          <w:i/>
          <w:sz w:val="24"/>
          <w:szCs w:val="24"/>
        </w:rPr>
        <w:t xml:space="preserve"> </w:t>
      </w:r>
      <w:r w:rsidRPr="007706EA">
        <w:rPr>
          <w:rFonts w:ascii="Times New Roman" w:eastAsia="Times New Roman" w:hAnsi="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Обеспечение личной безопасности при угрозе террористического акта.</w:t>
      </w:r>
      <w:r w:rsidR="003C4149">
        <w:rPr>
          <w:rFonts w:ascii="Times New Roman" w:eastAsia="Times New Roman" w:hAnsi="Times New Roman"/>
          <w:bCs/>
          <w:i/>
          <w:sz w:val="24"/>
          <w:szCs w:val="24"/>
        </w:rPr>
        <w:t xml:space="preserve"> </w:t>
      </w:r>
      <w:r w:rsidRPr="007706EA">
        <w:rPr>
          <w:rFonts w:ascii="Times New Roman" w:eastAsia="Times New Roman" w:hAnsi="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Обеспечение безопасности в чрезвычайных ситуациях природного, техногенного и социального характера.</w:t>
      </w:r>
      <w:r w:rsidR="003C4149">
        <w:rPr>
          <w:rFonts w:ascii="Times New Roman" w:eastAsia="Times New Roman" w:hAnsi="Times New Roman"/>
          <w:bCs/>
          <w:i/>
          <w:sz w:val="24"/>
          <w:szCs w:val="24"/>
        </w:rPr>
        <w:t xml:space="preserve"> </w:t>
      </w:r>
      <w:r w:rsidRPr="007706EA">
        <w:rPr>
          <w:rFonts w:ascii="Times New Roman" w:eastAsia="Times New Roman" w:hAnsi="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Cs/>
          <w:sz w:val="24"/>
          <w:szCs w:val="24"/>
        </w:rPr>
      </w:pPr>
      <w:r w:rsidRPr="007706EA">
        <w:rPr>
          <w:rFonts w:ascii="Times New Roman" w:eastAsia="Times New Roman" w:hAnsi="Times New Roman"/>
          <w:b/>
          <w:iCs/>
          <w:sz w:val="24"/>
          <w:szCs w:val="24"/>
        </w:rPr>
        <w:tab/>
        <w:t>Защита населения Российской Федерации от чрезвычайных ситуаций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Организация защиты населения от чрезвычайных ситуаций.</w:t>
      </w:r>
      <w:r w:rsidR="003C4149">
        <w:rPr>
          <w:rFonts w:ascii="Times New Roman" w:eastAsia="Times New Roman" w:hAnsi="Times New Roman"/>
          <w:bCs/>
          <w:i/>
          <w:sz w:val="24"/>
          <w:szCs w:val="24"/>
        </w:rPr>
        <w:t xml:space="preserve"> </w:t>
      </w:r>
      <w:r w:rsidRPr="007706EA">
        <w:rPr>
          <w:rFonts w:ascii="Times New Roman" w:eastAsia="Times New Roman" w:hAnsi="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sz w:val="24"/>
          <w:szCs w:val="24"/>
        </w:rPr>
      </w:pPr>
      <w:r w:rsidRPr="007706EA">
        <w:rPr>
          <w:rFonts w:ascii="Times New Roman" w:eastAsia="Times New Roman" w:hAnsi="Times New Roman"/>
          <w:b/>
          <w:sz w:val="24"/>
          <w:szCs w:val="24"/>
        </w:rPr>
        <w:tab/>
        <w:t>Основы противодействия терроризму и экстремизму в Российской Федерации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i/>
          <w:sz w:val="24"/>
          <w:szCs w:val="24"/>
        </w:rPr>
        <w:tab/>
        <w:t>Экстремизм и терроризм</w:t>
      </w:r>
      <w:r w:rsidRPr="007706EA">
        <w:rPr>
          <w:rFonts w:ascii="Times New Roman" w:eastAsia="Times New Roman" w:hAnsi="Times New Roman"/>
          <w:sz w:val="24"/>
          <w:szCs w:val="24"/>
        </w:rPr>
        <w:t xml:space="preserve"> — </w:t>
      </w:r>
      <w:r w:rsidRPr="007706EA">
        <w:rPr>
          <w:rFonts w:ascii="Times New Roman" w:eastAsia="Times New Roman" w:hAnsi="Times New Roman"/>
          <w:i/>
          <w:sz w:val="24"/>
          <w:szCs w:val="24"/>
        </w:rPr>
        <w:t xml:space="preserve">чрезвычайные опасности для общества и государства. </w:t>
      </w:r>
      <w:r w:rsidRPr="007706EA">
        <w:rPr>
          <w:rFonts w:ascii="Times New Roman" w:eastAsia="Times New Roman" w:hAnsi="Times New Roman"/>
          <w:sz w:val="24"/>
          <w:szCs w:val="24"/>
        </w:rPr>
        <w:t>Основные причины возникновения терроризма и экстремизма. Противодействие терроризму в мировом сообществе.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i/>
          <w:sz w:val="24"/>
          <w:szCs w:val="24"/>
        </w:rPr>
        <w:tab/>
        <w:t xml:space="preserve">Нормативно-правовая база противодействия терроризму, экстремизму и наркотизму в Российской Федерации. </w:t>
      </w:r>
      <w:r w:rsidRPr="007706EA">
        <w:rPr>
          <w:rFonts w:ascii="Times New Roman" w:eastAsia="Times New Roman" w:hAnsi="Times New Roman"/>
          <w:sz w:val="24"/>
          <w:szCs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i/>
          <w:sz w:val="24"/>
          <w:szCs w:val="24"/>
        </w:rPr>
        <w:tab/>
        <w:t xml:space="preserve">Организационные основы системы противодействия терроризму и экстремизму в Российской Федерации. </w:t>
      </w:r>
      <w:r w:rsidRPr="007706EA">
        <w:rPr>
          <w:rFonts w:ascii="Times New Roman" w:eastAsia="Times New Roman" w:hAnsi="Times New Roman"/>
          <w:sz w:val="24"/>
          <w:szCs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i/>
          <w:sz w:val="24"/>
          <w:szCs w:val="24"/>
        </w:rPr>
        <w:tab/>
        <w:t xml:space="preserve">Духовно-нравственные основы противодействия терроризму и экстремизму. </w:t>
      </w:r>
      <w:r w:rsidRPr="007706EA">
        <w:rPr>
          <w:rFonts w:ascii="Times New Roman" w:eastAsia="Times New Roman" w:hAnsi="Times New Roman"/>
          <w:sz w:val="24"/>
          <w:szCs w:val="24"/>
        </w:rPr>
        <w:t>Роль нравственной позиции и выработка личных качеств в формировании антитеррористического поведения.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Влияние уровня культуры в области безопасности жизнедеятельности на формирование антитеррористического поведения. Профилактика террористической деятельности.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i/>
          <w:sz w:val="24"/>
          <w:szCs w:val="24"/>
        </w:rPr>
      </w:pPr>
      <w:r w:rsidRPr="007706EA">
        <w:rPr>
          <w:rFonts w:ascii="Times New Roman" w:eastAsia="Times New Roman" w:hAnsi="Times New Roman"/>
          <w:i/>
          <w:sz w:val="24"/>
          <w:szCs w:val="24"/>
        </w:rPr>
        <w:tab/>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7706EA">
        <w:rPr>
          <w:rFonts w:ascii="Times New Roman" w:eastAsia="Times New Roman" w:hAnsi="Times New Roman"/>
          <w:sz w:val="24"/>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 xml:space="preserve">Наказание за участие в террористической и экстремистской деятельности. </w:t>
      </w:r>
      <w:r w:rsidRPr="007706EA">
        <w:rPr>
          <w:rFonts w:ascii="Times New Roman" w:eastAsia="Times New Roman" w:hAnsi="Times New Roman"/>
          <w:i/>
          <w:sz w:val="24"/>
          <w:szCs w:val="24"/>
        </w:rPr>
        <w:t xml:space="preserve">Обеспечение личной безопасности при угрозе террористического акта. </w:t>
      </w:r>
      <w:r w:rsidRPr="007706EA">
        <w:rPr>
          <w:rFonts w:ascii="Times New Roman" w:eastAsia="Times New Roman" w:hAnsi="Times New Roman"/>
          <w:sz w:val="24"/>
          <w:szCs w:val="24"/>
        </w:rPr>
        <w:t>Взрывы в местах массового скопления людей. Захват воздушных и морских судов, автомашин и других транспортных средств и удерживание в них заложников.</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Правила поведения при возможной опасности взрыва.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Правила безопасного поведения, если взрыв произошёл.</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Меры безопасности в случае похищения или захвата в заложники.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Обеспечение безопасности при захвате самолёта.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Правила поведения при перестрелке.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bCs/>
          <w:i/>
          <w:sz w:val="24"/>
          <w:szCs w:val="24"/>
        </w:rPr>
      </w:pPr>
      <w:r w:rsidRPr="007706EA">
        <w:rPr>
          <w:rFonts w:ascii="Times New Roman" w:eastAsia="Times New Roman" w:hAnsi="Times New Roman"/>
          <w:b/>
          <w:bCs/>
          <w:i/>
          <w:sz w:val="24"/>
          <w:szCs w:val="24"/>
        </w:rPr>
        <w:tab/>
        <w:t>Основы медицинских знаний и здорового образа жизни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Cs/>
          <w:sz w:val="24"/>
          <w:szCs w:val="24"/>
        </w:rPr>
      </w:pPr>
      <w:r w:rsidRPr="007706EA">
        <w:rPr>
          <w:rFonts w:ascii="Times New Roman" w:eastAsia="Times New Roman" w:hAnsi="Times New Roman"/>
          <w:b/>
          <w:iCs/>
          <w:sz w:val="24"/>
          <w:szCs w:val="24"/>
        </w:rPr>
        <w:tab/>
        <w:t>Основы здорового образа жизни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Здоровый образ жизни и его составляющие.</w:t>
      </w:r>
      <w:r w:rsidR="007E2CE8">
        <w:rPr>
          <w:rFonts w:ascii="Times New Roman" w:eastAsia="Times New Roman" w:hAnsi="Times New Roman"/>
          <w:bCs/>
          <w:i/>
          <w:sz w:val="24"/>
          <w:szCs w:val="24"/>
        </w:rPr>
        <w:t xml:space="preserve"> </w:t>
      </w:r>
      <w:r w:rsidRPr="007706EA">
        <w:rPr>
          <w:rFonts w:ascii="Times New Roman" w:eastAsia="Times New Roman" w:hAnsi="Times New Roman"/>
          <w:sz w:val="24"/>
          <w:szCs w:val="24"/>
        </w:rPr>
        <w:t>Основные понятия о здоровье и здоровом образе жизни. Составляющие здорового образа жизни.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Факторы, разрушающие здоровье.</w:t>
      </w:r>
      <w:r w:rsidR="007E2CE8">
        <w:rPr>
          <w:rFonts w:ascii="Times New Roman" w:eastAsia="Times New Roman" w:hAnsi="Times New Roman"/>
          <w:bCs/>
          <w:i/>
          <w:sz w:val="24"/>
          <w:szCs w:val="24"/>
        </w:rPr>
        <w:t xml:space="preserve"> </w:t>
      </w:r>
      <w:r w:rsidRPr="007706EA">
        <w:rPr>
          <w:rFonts w:ascii="Times New Roman" w:eastAsia="Times New Roman" w:hAnsi="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Правовые аспекты взаимоотношения полов.</w:t>
      </w:r>
      <w:r w:rsidR="007E2CE8">
        <w:rPr>
          <w:rFonts w:ascii="Times New Roman" w:eastAsia="Times New Roman" w:hAnsi="Times New Roman"/>
          <w:bCs/>
          <w:i/>
          <w:sz w:val="24"/>
          <w:szCs w:val="24"/>
        </w:rPr>
        <w:t xml:space="preserve"> </w:t>
      </w:r>
      <w:r w:rsidRPr="007706EA">
        <w:rPr>
          <w:rFonts w:ascii="Times New Roman" w:eastAsia="Times New Roman" w:hAnsi="Times New Roman"/>
          <w:sz w:val="24"/>
          <w:szCs w:val="24"/>
        </w:rPr>
        <w:t>Семья в современном обществе.</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b/>
          <w:iCs/>
          <w:sz w:val="24"/>
          <w:szCs w:val="24"/>
        </w:rPr>
      </w:pPr>
      <w:r w:rsidRPr="007706EA">
        <w:rPr>
          <w:rFonts w:ascii="Times New Roman" w:eastAsia="Times New Roman" w:hAnsi="Times New Roman"/>
          <w:b/>
          <w:iCs/>
          <w:sz w:val="24"/>
          <w:szCs w:val="24"/>
        </w:rPr>
        <w:tab/>
        <w:t>Основы медицинских знаний и оказание первой медицинской помощи</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Оказание первой медицинской помощи.</w:t>
      </w:r>
      <w:r w:rsidR="007E2CE8">
        <w:rPr>
          <w:rFonts w:ascii="Times New Roman" w:eastAsia="Times New Roman" w:hAnsi="Times New Roman"/>
          <w:bCs/>
          <w:i/>
          <w:sz w:val="24"/>
          <w:szCs w:val="24"/>
        </w:rPr>
        <w:t xml:space="preserve"> </w:t>
      </w:r>
      <w:r w:rsidRPr="007706EA">
        <w:rPr>
          <w:rFonts w:ascii="Times New Roman" w:eastAsia="Times New Roman" w:hAnsi="Times New Roman"/>
          <w:sz w:val="24"/>
          <w:szCs w:val="24"/>
        </w:rPr>
        <w:t>Первая медицинская помощь и правила её оказания.</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Первая медицинская помощь при неотложных состояниях.</w:t>
      </w:r>
      <w:r w:rsidR="007E2CE8">
        <w:rPr>
          <w:rFonts w:ascii="Times New Roman" w:eastAsia="Times New Roman" w:hAnsi="Times New Roman"/>
          <w:bCs/>
          <w:i/>
          <w:sz w:val="24"/>
          <w:szCs w:val="24"/>
        </w:rPr>
        <w:t xml:space="preserve"> </w:t>
      </w:r>
      <w:r w:rsidRPr="007706EA">
        <w:rPr>
          <w:rFonts w:ascii="Times New Roman" w:eastAsia="Times New Roman" w:hAnsi="Times New Roman"/>
          <w:sz w:val="24"/>
          <w:szCs w:val="24"/>
        </w:rPr>
        <w:t>Правила оказания первой медицинской помощи при неотложных состояниях.</w:t>
      </w:r>
    </w:p>
    <w:p w:rsidR="008A2478"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Cs/>
          <w:i/>
          <w:sz w:val="24"/>
          <w:szCs w:val="24"/>
        </w:rPr>
        <w:tab/>
        <w:t>Первая медицинская помощь при массовых поражениях.</w:t>
      </w:r>
      <w:r w:rsidR="007E2CE8">
        <w:rPr>
          <w:rFonts w:ascii="Times New Roman" w:eastAsia="Times New Roman" w:hAnsi="Times New Roman"/>
          <w:bCs/>
          <w:i/>
          <w:sz w:val="24"/>
          <w:szCs w:val="24"/>
        </w:rPr>
        <w:t xml:space="preserve"> </w:t>
      </w:r>
      <w:r w:rsidRPr="007706EA">
        <w:rPr>
          <w:rFonts w:ascii="Times New Roman" w:eastAsia="Times New Roman" w:hAnsi="Times New Roman"/>
          <w:sz w:val="24"/>
          <w:szCs w:val="24"/>
        </w:rPr>
        <w:t>Комплекс простейших мероприятий по оказанию первой медицинской помощи при массовых поражениях.</w:t>
      </w:r>
    </w:p>
    <w:p w:rsidR="008A2478" w:rsidRPr="007706EA" w:rsidRDefault="008A2478" w:rsidP="008A2478">
      <w:pPr>
        <w:widowControl w:val="0"/>
        <w:autoSpaceDE w:val="0"/>
        <w:autoSpaceDN w:val="0"/>
        <w:adjustRightInd w:val="0"/>
        <w:spacing w:after="0" w:line="240" w:lineRule="auto"/>
        <w:jc w:val="both"/>
        <w:rPr>
          <w:rFonts w:ascii="Times New Roman" w:eastAsia="Times New Roman" w:hAnsi="Times New Roman"/>
          <w:sz w:val="24"/>
          <w:szCs w:val="24"/>
        </w:rPr>
      </w:pPr>
    </w:p>
    <w:p w:rsidR="008A2478" w:rsidRPr="00C37A87" w:rsidRDefault="008A2478" w:rsidP="00F42B0D">
      <w:pPr>
        <w:spacing w:after="0" w:line="240" w:lineRule="auto"/>
        <w:jc w:val="center"/>
        <w:rPr>
          <w:rFonts w:ascii="Times New Roman" w:hAnsi="Times New Roman"/>
          <w:b/>
          <w:sz w:val="24"/>
          <w:szCs w:val="24"/>
        </w:rPr>
      </w:pPr>
      <w:r w:rsidRPr="007706EA">
        <w:rPr>
          <w:rFonts w:ascii="Times New Roman" w:eastAsia="Times New Roman" w:hAnsi="Times New Roman"/>
          <w:b/>
          <w:bCs/>
          <w:sz w:val="24"/>
          <w:szCs w:val="24"/>
        </w:rPr>
        <w:t xml:space="preserve">2.3. </w:t>
      </w:r>
      <w:r w:rsidRPr="00C37A87">
        <w:rPr>
          <w:rFonts w:ascii="Times New Roman" w:eastAsia="Times New Roman" w:hAnsi="Times New Roman"/>
          <w:b/>
          <w:bCs/>
          <w:sz w:val="24"/>
          <w:szCs w:val="24"/>
        </w:rPr>
        <w:t xml:space="preserve">Программа </w:t>
      </w:r>
      <w:r w:rsidRPr="00C37A87">
        <w:rPr>
          <w:rFonts w:ascii="Times New Roman" w:hAnsi="Times New Roman"/>
          <w:b/>
          <w:sz w:val="24"/>
          <w:szCs w:val="24"/>
        </w:rPr>
        <w:t>духовно-нравственного воспитания и социализации обучающихся</w:t>
      </w:r>
    </w:p>
    <w:p w:rsidR="008A2478" w:rsidRPr="00C37A87" w:rsidRDefault="008A2478" w:rsidP="00F42B0D">
      <w:pPr>
        <w:spacing w:after="0" w:line="240" w:lineRule="auto"/>
        <w:jc w:val="center"/>
        <w:rPr>
          <w:rFonts w:ascii="Times New Roman" w:hAnsi="Times New Roman"/>
          <w:b/>
          <w:sz w:val="24"/>
          <w:szCs w:val="24"/>
        </w:rPr>
      </w:pPr>
      <w:r w:rsidRPr="00C37A87">
        <w:rPr>
          <w:rFonts w:ascii="Times New Roman" w:hAnsi="Times New Roman"/>
          <w:b/>
          <w:sz w:val="24"/>
          <w:szCs w:val="24"/>
        </w:rPr>
        <w:t>на ступен</w:t>
      </w:r>
      <w:r>
        <w:rPr>
          <w:rFonts w:ascii="Times New Roman" w:hAnsi="Times New Roman"/>
          <w:b/>
          <w:sz w:val="24"/>
          <w:szCs w:val="24"/>
        </w:rPr>
        <w:t>и</w:t>
      </w:r>
      <w:r w:rsidRPr="00C37A87">
        <w:rPr>
          <w:rFonts w:ascii="Times New Roman" w:hAnsi="Times New Roman"/>
          <w:b/>
          <w:sz w:val="24"/>
          <w:szCs w:val="24"/>
        </w:rPr>
        <w:t xml:space="preserve">  основного общего образования</w:t>
      </w:r>
      <w:r>
        <w:rPr>
          <w:rFonts w:ascii="Times New Roman" w:hAnsi="Times New Roman"/>
          <w:b/>
          <w:sz w:val="24"/>
          <w:szCs w:val="24"/>
        </w:rPr>
        <w:t>.</w:t>
      </w:r>
    </w:p>
    <w:p w:rsidR="008A2478" w:rsidRPr="005B1147" w:rsidRDefault="008A2478" w:rsidP="00F42B0D">
      <w:pPr>
        <w:spacing w:after="0" w:line="240" w:lineRule="auto"/>
        <w:jc w:val="center"/>
        <w:rPr>
          <w:rFonts w:ascii="Times New Roman" w:hAnsi="Times New Roman"/>
          <w:b/>
          <w:sz w:val="24"/>
          <w:szCs w:val="24"/>
        </w:rPr>
      </w:pPr>
      <w:r w:rsidRPr="005B1147">
        <w:rPr>
          <w:rFonts w:ascii="Times New Roman" w:hAnsi="Times New Roman"/>
          <w:b/>
          <w:sz w:val="24"/>
          <w:szCs w:val="24"/>
        </w:rPr>
        <w:t>Программа воспитания и социализации обучающихся на ступени основного общего образования.</w:t>
      </w:r>
    </w:p>
    <w:p w:rsidR="008A2478" w:rsidRPr="00103BDF" w:rsidRDefault="008A2478" w:rsidP="00F42B0D">
      <w:pPr>
        <w:snapToGrid w:val="0"/>
        <w:spacing w:after="0"/>
        <w:jc w:val="both"/>
        <w:rPr>
          <w:rFonts w:ascii="Times New Roman" w:hAnsi="Times New Roman"/>
          <w:sz w:val="24"/>
          <w:szCs w:val="24"/>
        </w:rPr>
      </w:pPr>
      <w:r w:rsidRPr="00103BDF">
        <w:rPr>
          <w:rFonts w:ascii="Times New Roman" w:hAnsi="Times New Roman"/>
          <w:sz w:val="24"/>
          <w:szCs w:val="24"/>
        </w:rPr>
        <w:t>Программа воспитания и социализации обучающихся на ступени ООО основана на Требованиях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обучающихся на начальной ступени общего образования, а также согласованность с программой духовно-нравственного развития и воспитания обучающихся на   ступени  среднего (полного) общего образования.</w:t>
      </w:r>
    </w:p>
    <w:p w:rsidR="008A2478" w:rsidRPr="00103BDF" w:rsidRDefault="008A2478" w:rsidP="00F42B0D">
      <w:pPr>
        <w:spacing w:after="0"/>
        <w:ind w:firstLine="720"/>
        <w:jc w:val="both"/>
        <w:rPr>
          <w:rFonts w:ascii="Times New Roman" w:hAnsi="Times New Roman"/>
          <w:sz w:val="24"/>
          <w:szCs w:val="24"/>
        </w:rPr>
      </w:pPr>
      <w:r w:rsidRPr="00103BDF">
        <w:rPr>
          <w:rFonts w:ascii="Times New Roman" w:hAnsi="Times New Roman"/>
          <w:sz w:val="24"/>
          <w:szCs w:val="24"/>
        </w:rPr>
        <w:t>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w:t>
      </w:r>
    </w:p>
    <w:p w:rsidR="008A2478" w:rsidRPr="00103BDF" w:rsidRDefault="008A2478" w:rsidP="00F42B0D">
      <w:pPr>
        <w:spacing w:after="0"/>
        <w:ind w:firstLine="720"/>
        <w:jc w:val="both"/>
        <w:rPr>
          <w:rFonts w:ascii="Times New Roman" w:hAnsi="Times New Roman"/>
          <w:b/>
          <w:sz w:val="24"/>
          <w:szCs w:val="24"/>
          <w:u w:val="single"/>
        </w:rPr>
      </w:pPr>
      <w:r w:rsidRPr="00103BDF">
        <w:rPr>
          <w:rFonts w:ascii="Times New Roman" w:hAnsi="Times New Roman"/>
          <w:b/>
          <w:sz w:val="24"/>
          <w:szCs w:val="24"/>
          <w:u w:val="single"/>
        </w:rPr>
        <w:t>Программа социальной деятельности обучающихся на ступени основного общего образования содержит следующие разделы:</w:t>
      </w:r>
    </w:p>
    <w:p w:rsidR="008A2478" w:rsidRPr="00103BDF" w:rsidRDefault="008A2478" w:rsidP="00833572">
      <w:pPr>
        <w:numPr>
          <w:ilvl w:val="0"/>
          <w:numId w:val="127"/>
        </w:numPr>
        <w:spacing w:after="0" w:line="240" w:lineRule="auto"/>
        <w:jc w:val="both"/>
        <w:rPr>
          <w:rFonts w:ascii="Times New Roman" w:hAnsi="Times New Roman"/>
          <w:sz w:val="24"/>
          <w:szCs w:val="24"/>
        </w:rPr>
      </w:pPr>
      <w:r w:rsidRPr="00103BDF">
        <w:rPr>
          <w:rFonts w:ascii="Times New Roman" w:hAnsi="Times New Roman"/>
          <w:sz w:val="24"/>
          <w:szCs w:val="24"/>
        </w:rPr>
        <w:t xml:space="preserve">цели и задачи социализации обучающихся на ступени основного общего образования; </w:t>
      </w:r>
    </w:p>
    <w:p w:rsidR="008A2478" w:rsidRPr="00103BDF" w:rsidRDefault="008A2478" w:rsidP="00833572">
      <w:pPr>
        <w:numPr>
          <w:ilvl w:val="0"/>
          <w:numId w:val="127"/>
        </w:numPr>
        <w:spacing w:after="0" w:line="240" w:lineRule="auto"/>
        <w:jc w:val="both"/>
        <w:rPr>
          <w:rFonts w:ascii="Times New Roman" w:hAnsi="Times New Roman"/>
          <w:sz w:val="24"/>
          <w:szCs w:val="24"/>
        </w:rPr>
      </w:pPr>
      <w:r w:rsidRPr="00103BDF">
        <w:rPr>
          <w:rFonts w:ascii="Times New Roman" w:hAnsi="Times New Roman"/>
          <w:sz w:val="24"/>
          <w:szCs w:val="24"/>
        </w:rPr>
        <w:t>планируемые результаты социализации обучающихся;</w:t>
      </w:r>
    </w:p>
    <w:p w:rsidR="008A2478" w:rsidRPr="00103BDF" w:rsidRDefault="008A2478" w:rsidP="00F42B0D">
      <w:pPr>
        <w:spacing w:after="0"/>
        <w:jc w:val="both"/>
        <w:rPr>
          <w:rFonts w:ascii="Times New Roman" w:hAnsi="Times New Roman"/>
          <w:sz w:val="24"/>
          <w:szCs w:val="24"/>
        </w:rPr>
      </w:pPr>
      <w:r w:rsidRPr="00103BDF">
        <w:rPr>
          <w:rFonts w:ascii="Times New Roman" w:hAnsi="Times New Roman"/>
          <w:sz w:val="24"/>
          <w:szCs w:val="24"/>
        </w:rPr>
        <w:t>организационно-методические подходы и принципы социализации обучающихся на ступени основного общего образования;</w:t>
      </w:r>
    </w:p>
    <w:p w:rsidR="008A2478" w:rsidRPr="00103BDF" w:rsidRDefault="008A2478" w:rsidP="00833572">
      <w:pPr>
        <w:numPr>
          <w:ilvl w:val="0"/>
          <w:numId w:val="128"/>
        </w:numPr>
        <w:spacing w:after="0" w:line="240" w:lineRule="auto"/>
        <w:jc w:val="both"/>
        <w:rPr>
          <w:rFonts w:ascii="Times New Roman" w:hAnsi="Times New Roman"/>
          <w:sz w:val="24"/>
          <w:szCs w:val="24"/>
        </w:rPr>
      </w:pPr>
      <w:r w:rsidRPr="00103BDF">
        <w:rPr>
          <w:rFonts w:ascii="Times New Roman" w:hAnsi="Times New Roman"/>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8A2478" w:rsidRPr="00103BDF" w:rsidRDefault="008A2478" w:rsidP="00833572">
      <w:pPr>
        <w:numPr>
          <w:ilvl w:val="0"/>
          <w:numId w:val="128"/>
        </w:numPr>
        <w:spacing w:after="0" w:line="240" w:lineRule="auto"/>
        <w:jc w:val="both"/>
        <w:rPr>
          <w:rFonts w:ascii="Times New Roman" w:hAnsi="Times New Roman"/>
          <w:sz w:val="24"/>
          <w:szCs w:val="24"/>
        </w:rPr>
      </w:pPr>
      <w:r w:rsidRPr="00103BDF">
        <w:rPr>
          <w:rFonts w:ascii="Times New Roman" w:hAnsi="Times New Roman"/>
          <w:sz w:val="24"/>
          <w:szCs w:val="24"/>
        </w:rPr>
        <w:t>критерии, показатели эффективности деятельности образовательного учреждения по социально-педагогической поддержке социализации обучающихся;</w:t>
      </w:r>
    </w:p>
    <w:p w:rsidR="008A2478" w:rsidRDefault="008A2478" w:rsidP="00833572">
      <w:pPr>
        <w:numPr>
          <w:ilvl w:val="0"/>
          <w:numId w:val="128"/>
        </w:numPr>
        <w:spacing w:after="0" w:line="240" w:lineRule="auto"/>
        <w:jc w:val="both"/>
        <w:rPr>
          <w:rFonts w:ascii="Times New Roman" w:hAnsi="Times New Roman"/>
          <w:sz w:val="24"/>
          <w:szCs w:val="24"/>
        </w:rPr>
      </w:pPr>
      <w:r w:rsidRPr="00103BDF">
        <w:rPr>
          <w:rFonts w:ascii="Times New Roman" w:hAnsi="Times New Roman"/>
          <w:sz w:val="24"/>
          <w:szCs w:val="24"/>
        </w:rPr>
        <w:t>методику и инструментарий мониторинга социализации обучающихся.</w:t>
      </w:r>
    </w:p>
    <w:p w:rsidR="008A2478" w:rsidRPr="00C37A87" w:rsidRDefault="008A2478" w:rsidP="008A2478">
      <w:pPr>
        <w:spacing w:after="0" w:line="240" w:lineRule="auto"/>
        <w:jc w:val="both"/>
        <w:rPr>
          <w:rFonts w:ascii="Times New Roman" w:hAnsi="Times New Roman"/>
          <w:sz w:val="24"/>
          <w:szCs w:val="24"/>
        </w:rPr>
      </w:pPr>
    </w:p>
    <w:p w:rsidR="008A2478" w:rsidRPr="00C37A87" w:rsidRDefault="008A2478" w:rsidP="008A2478">
      <w:pPr>
        <w:ind w:left="900"/>
        <w:rPr>
          <w:rFonts w:ascii="Times New Roman" w:hAnsi="Times New Roman"/>
          <w:b/>
          <w:sz w:val="24"/>
          <w:szCs w:val="24"/>
        </w:rPr>
      </w:pPr>
      <w:r w:rsidRPr="00103BDF">
        <w:rPr>
          <w:rFonts w:ascii="Times New Roman" w:hAnsi="Times New Roman"/>
          <w:b/>
          <w:sz w:val="24"/>
          <w:szCs w:val="24"/>
        </w:rPr>
        <w:t>Организационно-методические подходы и принципы социализации   учащихся</w:t>
      </w:r>
    </w:p>
    <w:p w:rsidR="008A2478" w:rsidRPr="00103BDF" w:rsidRDefault="008A2478" w:rsidP="00F42B0D">
      <w:pPr>
        <w:spacing w:line="240" w:lineRule="auto"/>
        <w:ind w:firstLine="720"/>
        <w:jc w:val="both"/>
        <w:rPr>
          <w:rFonts w:ascii="Times New Roman" w:hAnsi="Times New Roman"/>
          <w:sz w:val="24"/>
          <w:szCs w:val="24"/>
        </w:rPr>
      </w:pPr>
      <w:r w:rsidRPr="00103BDF">
        <w:rPr>
          <w:rFonts w:ascii="Times New Roman" w:hAnsi="Times New Roman"/>
          <w:sz w:val="24"/>
          <w:szCs w:val="24"/>
        </w:rPr>
        <w:t>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Возможность ее успешной реализации в высокой степени зависит от того, насколько полно  на начальной ступени общего образования у обучающихся были  развиты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 Кроме того, предполагается, что в начальной школе учащимися освоены  универсальные учебные действия (познавательные, регулятивные и коммуникативные), а в ходе изучения учебных предметов приобретен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8A2478" w:rsidRPr="00103BDF" w:rsidRDefault="008A2478" w:rsidP="00F42B0D">
      <w:pPr>
        <w:autoSpaceDE w:val="0"/>
        <w:autoSpaceDN w:val="0"/>
        <w:adjustRightInd w:val="0"/>
        <w:spacing w:line="240" w:lineRule="auto"/>
        <w:ind w:firstLine="708"/>
        <w:jc w:val="both"/>
        <w:rPr>
          <w:rFonts w:ascii="Times New Roman" w:hAnsi="Times New Roman"/>
          <w:sz w:val="24"/>
          <w:szCs w:val="24"/>
        </w:rPr>
      </w:pPr>
      <w:r w:rsidRPr="00103BDF">
        <w:rPr>
          <w:rFonts w:ascii="Times New Roman" w:hAnsi="Times New Roman"/>
          <w:sz w:val="24"/>
          <w:szCs w:val="24"/>
        </w:rPr>
        <w:t xml:space="preserve">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духовно-нравственном развитии обучающихся. К моменту начала реализации данной программы образовательное учреждение уже в течение многих лет вело целенаправленную работу по духовно-нравственному развитию, воспитанию и социализации юных российских граждан XXI века.   Достигнутые результаты  следует рассматривать как стартовую площадку для осуществления ее следующего этапа.  Образовательное учреждение постоянно соотносит  свои результаты с контрольными, заявленными Программой духовно-нравственного развития, воспитания и социализации обучающихся на ступени начального общего образования (см. таблицу ), поскольку для успешной деятельности в этой сфере на ступени  основной школы важны все указанные позиции:  без их достаточного освоения невозможно введение новых, связанных с расширением и усложнением духовно-нравственного мира подростка 12-15-летнего возраста.  </w:t>
      </w:r>
    </w:p>
    <w:p w:rsidR="00F42B0D" w:rsidRPr="005A5AAB" w:rsidRDefault="00F42B0D" w:rsidP="00F42B0D">
      <w:pPr>
        <w:autoSpaceDE w:val="0"/>
        <w:autoSpaceDN w:val="0"/>
        <w:adjustRightInd w:val="0"/>
        <w:spacing w:after="0"/>
        <w:jc w:val="center"/>
        <w:rPr>
          <w:rFonts w:ascii="Times New Roman" w:hAnsi="Times New Roman"/>
          <w:b/>
          <w:sz w:val="24"/>
          <w:szCs w:val="24"/>
        </w:rPr>
      </w:pPr>
      <w:r w:rsidRPr="005A5AAB">
        <w:rPr>
          <w:rFonts w:ascii="Times New Roman" w:hAnsi="Times New Roman"/>
          <w:b/>
          <w:sz w:val="24"/>
          <w:szCs w:val="24"/>
        </w:rPr>
        <w:t>Результаты духовно-нравственного развития  воспитания</w:t>
      </w:r>
    </w:p>
    <w:p w:rsidR="00F42B0D" w:rsidRPr="005A5AAB" w:rsidRDefault="00F42B0D" w:rsidP="00F42B0D">
      <w:pPr>
        <w:autoSpaceDE w:val="0"/>
        <w:autoSpaceDN w:val="0"/>
        <w:adjustRightInd w:val="0"/>
        <w:spacing w:after="0"/>
        <w:jc w:val="center"/>
        <w:rPr>
          <w:rFonts w:ascii="Times New Roman" w:hAnsi="Times New Roman"/>
          <w:b/>
          <w:sz w:val="24"/>
          <w:szCs w:val="24"/>
        </w:rPr>
      </w:pPr>
      <w:r w:rsidRPr="005A5AAB">
        <w:rPr>
          <w:rFonts w:ascii="Times New Roman" w:hAnsi="Times New Roman"/>
          <w:b/>
          <w:sz w:val="24"/>
          <w:szCs w:val="24"/>
        </w:rPr>
        <w:t>и социализации  младших подростков</w:t>
      </w:r>
    </w:p>
    <w:p w:rsidR="00F42B0D" w:rsidRPr="005A5AAB" w:rsidRDefault="00F42B0D" w:rsidP="00F42B0D">
      <w:pPr>
        <w:autoSpaceDE w:val="0"/>
        <w:autoSpaceDN w:val="0"/>
        <w:adjustRightInd w:val="0"/>
        <w:spacing w:after="0"/>
        <w:rPr>
          <w:rFonts w:ascii="Times New Roman" w:hAnsi="Times New Roman"/>
          <w:i/>
          <w:sz w:val="24"/>
          <w:szCs w:val="24"/>
        </w:rPr>
      </w:pPr>
      <w:r w:rsidRPr="005A5AAB">
        <w:rPr>
          <w:rFonts w:ascii="Times New Roman" w:hAnsi="Times New Roman"/>
          <w:i/>
          <w:sz w:val="24"/>
          <w:szCs w:val="24"/>
        </w:rPr>
        <w:t>1.Воспитание гражданственности, патриотизма, уважения к правам, свободам и обязанностям человека:</w:t>
      </w:r>
    </w:p>
    <w:p w:rsidR="00F42B0D" w:rsidRPr="005A5AAB" w:rsidRDefault="00F42B0D" w:rsidP="00F42B0D">
      <w:pPr>
        <w:tabs>
          <w:tab w:val="left" w:pos="142"/>
        </w:tabs>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F42B0D" w:rsidRPr="005A5AAB" w:rsidRDefault="00F42B0D" w:rsidP="00F42B0D">
      <w:pPr>
        <w:tabs>
          <w:tab w:val="left" w:pos="142"/>
        </w:tabs>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42B0D" w:rsidRPr="005A5AAB" w:rsidRDefault="00F42B0D" w:rsidP="00F42B0D">
      <w:pPr>
        <w:tabs>
          <w:tab w:val="left" w:pos="142"/>
        </w:tabs>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•первоначальный опыт постижения ценностей гражданского общества, национальной истории и культуры;</w:t>
      </w:r>
    </w:p>
    <w:p w:rsidR="00F42B0D" w:rsidRPr="005A5AAB" w:rsidRDefault="00F42B0D" w:rsidP="00F42B0D">
      <w:pPr>
        <w:tabs>
          <w:tab w:val="left" w:pos="142"/>
        </w:tabs>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•опыт ролевого взаимодействия и реализации гражданской, патриотической позиции;</w:t>
      </w:r>
    </w:p>
    <w:p w:rsidR="00F42B0D" w:rsidRPr="005A5AAB" w:rsidRDefault="00F42B0D" w:rsidP="00F42B0D">
      <w:pPr>
        <w:tabs>
          <w:tab w:val="left" w:pos="142"/>
        </w:tabs>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опыт социальной и межкультурной коммуникации;</w:t>
      </w:r>
    </w:p>
    <w:p w:rsidR="00F42B0D" w:rsidRPr="005A5AAB" w:rsidRDefault="00F42B0D" w:rsidP="00F42B0D">
      <w:pPr>
        <w:tabs>
          <w:tab w:val="left" w:pos="142"/>
        </w:tabs>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•начальные представления о правах и обязанностях человека, гражданина, семьянина, товарища.</w:t>
      </w:r>
    </w:p>
    <w:p w:rsidR="00F42B0D" w:rsidRPr="005A5AAB" w:rsidRDefault="00F42B0D" w:rsidP="00F42B0D">
      <w:pPr>
        <w:autoSpaceDE w:val="0"/>
        <w:autoSpaceDN w:val="0"/>
        <w:adjustRightInd w:val="0"/>
        <w:spacing w:after="0"/>
        <w:rPr>
          <w:rFonts w:ascii="Times New Roman" w:hAnsi="Times New Roman"/>
          <w:i/>
          <w:sz w:val="24"/>
          <w:szCs w:val="24"/>
        </w:rPr>
      </w:pPr>
      <w:r w:rsidRPr="005A5AAB">
        <w:rPr>
          <w:rFonts w:ascii="Times New Roman" w:hAnsi="Times New Roman"/>
          <w:i/>
          <w:sz w:val="24"/>
          <w:szCs w:val="24"/>
        </w:rPr>
        <w:t>2.Воспитание нравственных чувств и этического сознания:</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уважительное отношение к традиционным религиям;</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неравнодушие к жизненным проблемам других людей,</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сочувствие к человеку, находящемуся в трудной ситуации;</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 других людей;</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уважительное отношение к родителям (законным представителям), к старшим, заботливое отношение к младшим;</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знание традиций своей семьи и образовательного учреждения, бережное отношение к ним.</w:t>
      </w:r>
    </w:p>
    <w:p w:rsidR="00F42B0D" w:rsidRPr="005A5AAB" w:rsidRDefault="00F42B0D" w:rsidP="00F42B0D">
      <w:pPr>
        <w:autoSpaceDE w:val="0"/>
        <w:autoSpaceDN w:val="0"/>
        <w:adjustRightInd w:val="0"/>
        <w:spacing w:after="0"/>
        <w:rPr>
          <w:rFonts w:ascii="Times New Roman" w:hAnsi="Times New Roman"/>
          <w:i/>
          <w:sz w:val="24"/>
          <w:szCs w:val="24"/>
        </w:rPr>
      </w:pPr>
      <w:r w:rsidRPr="005A5AAB">
        <w:rPr>
          <w:rFonts w:ascii="Times New Roman" w:hAnsi="Times New Roman"/>
          <w:i/>
          <w:sz w:val="24"/>
          <w:szCs w:val="24"/>
        </w:rPr>
        <w:t>3.Воспитание трудолюбия, творческого отношения к учению, труду, жизни:</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ценностное отношение к труду и творчеству, человеку труда, трудовым достижениям России и человечества, трудолюбие;</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ценностное и творческое отношение к учебному труду;</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элементарные представления о различных профессиях;</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первоначальные навыки трудового творческого сотрудничества со сверстниками, старшими детьми и взрослыми;</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осознание приоритета нравственных основ труда, творчества, создания нового;</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первоначальный опыт участия в различных видах общественно полезной и личностно значимой деятельности;</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мотивация к самореализации в социальном творчестве, познавательной и практической, общественно полезной деятельности.</w:t>
      </w:r>
    </w:p>
    <w:p w:rsidR="00F42B0D" w:rsidRPr="005A5AAB" w:rsidRDefault="00F42B0D" w:rsidP="00F42B0D">
      <w:pPr>
        <w:autoSpaceDE w:val="0"/>
        <w:autoSpaceDN w:val="0"/>
        <w:adjustRightInd w:val="0"/>
        <w:spacing w:after="0"/>
        <w:rPr>
          <w:rFonts w:ascii="Times New Roman" w:hAnsi="Times New Roman"/>
          <w:i/>
          <w:sz w:val="24"/>
          <w:szCs w:val="24"/>
        </w:rPr>
      </w:pPr>
      <w:r w:rsidRPr="005A5AAB">
        <w:rPr>
          <w:rFonts w:ascii="Times New Roman" w:hAnsi="Times New Roman"/>
          <w:i/>
          <w:sz w:val="24"/>
          <w:szCs w:val="24"/>
        </w:rPr>
        <w:t>4.Воспитание ценностного отношения к природе, окружающей среде     (экологическое воспитание):</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ab/>
        <w:t>• ценностное отношение к природе;</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первоначальный опыт эстетического, эмоционально-нравственного отношения к природе;</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первоначальный опыт участия в природоохранной деятельности в школе, на пришкольном участке, по месту жительства;</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личный опыт участия в экологических инициативах, проектах.</w:t>
      </w:r>
    </w:p>
    <w:p w:rsidR="00F42B0D" w:rsidRPr="005A5AAB" w:rsidRDefault="00F42B0D" w:rsidP="00F42B0D">
      <w:pPr>
        <w:autoSpaceDE w:val="0"/>
        <w:autoSpaceDN w:val="0"/>
        <w:adjustRightInd w:val="0"/>
        <w:spacing w:after="0"/>
        <w:rPr>
          <w:rFonts w:ascii="Times New Roman" w:hAnsi="Times New Roman"/>
          <w:sz w:val="24"/>
          <w:szCs w:val="24"/>
        </w:rPr>
      </w:pPr>
      <w:r w:rsidRPr="005A5AAB">
        <w:rPr>
          <w:rFonts w:ascii="Times New Roman" w:hAnsi="Times New Roman"/>
          <w:i/>
          <w:sz w:val="24"/>
          <w:szCs w:val="24"/>
        </w:rPr>
        <w:t>5.Воспитание ценностного отношения к прекрасному, формирование представлений</w:t>
      </w:r>
      <w:r w:rsidRPr="005A5AAB">
        <w:rPr>
          <w:rFonts w:ascii="Times New Roman" w:hAnsi="Times New Roman"/>
          <w:sz w:val="24"/>
          <w:szCs w:val="24"/>
        </w:rPr>
        <w:t xml:space="preserve"> об </w:t>
      </w:r>
      <w:r w:rsidRPr="005A5AAB">
        <w:rPr>
          <w:rFonts w:ascii="Times New Roman" w:hAnsi="Times New Roman"/>
          <w:i/>
          <w:sz w:val="24"/>
          <w:szCs w:val="24"/>
        </w:rPr>
        <w:t>эстетических идеалах и ценностях (эстетическое воспитание):</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ab/>
        <w:t>• первоначальные умения видеть красоту в окружающем мире;</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первоначальные умения видеть красоту в поведении, поступках людей;</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элементарные представления об эстетических и художественных ценностях отечественной культуры;</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42B0D" w:rsidRPr="005A5AAB" w:rsidRDefault="00F42B0D" w:rsidP="00F42B0D">
      <w:pPr>
        <w:autoSpaceDE w:val="0"/>
        <w:autoSpaceDN w:val="0"/>
        <w:adjustRightInd w:val="0"/>
        <w:spacing w:after="0"/>
        <w:ind w:left="709" w:hanging="142"/>
        <w:rPr>
          <w:rFonts w:ascii="Times New Roman" w:hAnsi="Times New Roman"/>
          <w:sz w:val="24"/>
          <w:szCs w:val="24"/>
        </w:rPr>
      </w:pPr>
      <w:r w:rsidRPr="005A5AAB">
        <w:rPr>
          <w:rFonts w:ascii="Times New Roman" w:hAnsi="Times New Roman"/>
          <w:sz w:val="24"/>
          <w:szCs w:val="24"/>
        </w:rPr>
        <w:t>• мотивация к реализации эстетических ценностей в пространстве образовательного учреждения и семьи.</w:t>
      </w:r>
    </w:p>
    <w:p w:rsidR="00F42B0D" w:rsidRPr="005A5AAB" w:rsidRDefault="00F42B0D" w:rsidP="00F42B0D">
      <w:pPr>
        <w:autoSpaceDE w:val="0"/>
        <w:autoSpaceDN w:val="0"/>
        <w:adjustRightInd w:val="0"/>
        <w:spacing w:after="0"/>
        <w:ind w:firstLine="708"/>
        <w:rPr>
          <w:rFonts w:ascii="Times New Roman" w:hAnsi="Times New Roman"/>
          <w:sz w:val="24"/>
          <w:szCs w:val="24"/>
        </w:rPr>
      </w:pPr>
      <w:r w:rsidRPr="005A5AAB">
        <w:rPr>
          <w:rFonts w:ascii="Times New Roman" w:hAnsi="Times New Roman"/>
          <w:sz w:val="24"/>
          <w:szCs w:val="24"/>
        </w:rPr>
        <w:t>На этапе интенсивного взросления,  исключительно важно продолжить и расширить деятельность, направленную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F42B0D" w:rsidRPr="005A5AAB" w:rsidRDefault="00F42B0D" w:rsidP="00F42B0D">
      <w:pPr>
        <w:spacing w:after="0"/>
        <w:ind w:firstLine="708"/>
        <w:rPr>
          <w:rFonts w:ascii="Times New Roman" w:hAnsi="Times New Roman"/>
          <w:sz w:val="24"/>
          <w:szCs w:val="24"/>
        </w:rPr>
      </w:pPr>
      <w:r w:rsidRPr="005A5AAB">
        <w:rPr>
          <w:rFonts w:ascii="Times New Roman" w:hAnsi="Times New Roman"/>
          <w:sz w:val="24"/>
          <w:szCs w:val="24"/>
        </w:rPr>
        <w:t xml:space="preserve">Принципы государственной политики в области образования, сформулированные  в статье 2  Закона Российской Федерации «Об образовании»,  задают общую смысловую и содержательную рамку для определения целей и задач социализации обучающихся: </w:t>
      </w:r>
    </w:p>
    <w:p w:rsidR="00F42B0D" w:rsidRPr="005A5AAB" w:rsidRDefault="00F42B0D" w:rsidP="00F42B0D">
      <w:pPr>
        <w:spacing w:after="0"/>
        <w:ind w:firstLine="708"/>
        <w:rPr>
          <w:rFonts w:ascii="Times New Roman" w:hAnsi="Times New Roman"/>
          <w:sz w:val="24"/>
          <w:szCs w:val="24"/>
        </w:rPr>
      </w:pPr>
      <w:r w:rsidRPr="005A5AAB">
        <w:rPr>
          <w:rFonts w:ascii="Times New Roman" w:hAnsi="Times New Roman"/>
          <w:sz w:val="24"/>
          <w:szCs w:val="24"/>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F42B0D" w:rsidRPr="005A5AAB" w:rsidRDefault="00F42B0D" w:rsidP="00F42B0D">
      <w:pPr>
        <w:spacing w:after="0"/>
        <w:ind w:firstLine="708"/>
        <w:rPr>
          <w:rFonts w:ascii="Times New Roman" w:hAnsi="Times New Roman"/>
          <w:sz w:val="24"/>
          <w:szCs w:val="24"/>
        </w:rPr>
      </w:pPr>
      <w:r w:rsidRPr="005A5AAB">
        <w:rPr>
          <w:rFonts w:ascii="Times New Roman" w:hAnsi="Times New Roman"/>
          <w:sz w:val="24"/>
          <w:szCs w:val="24"/>
        </w:rPr>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F42B0D" w:rsidRPr="005A5AAB" w:rsidRDefault="00F42B0D" w:rsidP="00F42B0D">
      <w:pPr>
        <w:spacing w:after="0"/>
        <w:ind w:firstLine="708"/>
        <w:rPr>
          <w:rFonts w:ascii="Times New Roman" w:hAnsi="Times New Roman"/>
          <w:sz w:val="24"/>
          <w:szCs w:val="24"/>
        </w:rPr>
      </w:pPr>
      <w:r w:rsidRPr="005A5AAB">
        <w:rPr>
          <w:rFonts w:ascii="Times New Roman" w:hAnsi="Times New Roman"/>
          <w:sz w:val="24"/>
          <w:szCs w:val="24"/>
        </w:rPr>
        <w:t>… адаптивность системы образования к уровням и особенностям развития и подготовки обучающихся, воспитанников».</w:t>
      </w:r>
    </w:p>
    <w:p w:rsidR="00F42B0D" w:rsidRPr="005A5AAB" w:rsidRDefault="00F42B0D" w:rsidP="00F42B0D">
      <w:pPr>
        <w:spacing w:after="0"/>
        <w:ind w:firstLine="708"/>
        <w:rPr>
          <w:rFonts w:ascii="Times New Roman" w:hAnsi="Times New Roman"/>
          <w:sz w:val="24"/>
          <w:szCs w:val="24"/>
        </w:rPr>
      </w:pPr>
      <w:r w:rsidRPr="005A5AAB">
        <w:rPr>
          <w:rFonts w:ascii="Times New Roman" w:hAnsi="Times New Roman"/>
          <w:sz w:val="24"/>
          <w:szCs w:val="24"/>
        </w:rPr>
        <w:t>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Это может произойти только в том случае, если система образования проведет данную работу строго адресно,  исчерпывающе полно и всестороннее зная  базовые характериологические особенности как своих воспитанников, так и того пространства, в котором осуществляется их социализация. Это исключительно важно, поскольку этот сложнейший и многомерный процесс центрируется, в конечном счете,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некоторых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идеалалов и ориентиров (и их извращенных форм).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F42B0D" w:rsidRPr="005A5AAB" w:rsidRDefault="00F42B0D" w:rsidP="00F42B0D">
      <w:pPr>
        <w:spacing w:after="0"/>
        <w:ind w:firstLine="708"/>
        <w:rPr>
          <w:rFonts w:ascii="Times New Roman" w:hAnsi="Times New Roman"/>
          <w:sz w:val="24"/>
          <w:szCs w:val="24"/>
        </w:rPr>
      </w:pPr>
      <w:r w:rsidRPr="005A5AAB">
        <w:rPr>
          <w:rFonts w:ascii="Times New Roman" w:hAnsi="Times New Roman"/>
          <w:sz w:val="24"/>
          <w:szCs w:val="24"/>
        </w:rPr>
        <w:t>В качестве  категории общественного бытия  социализацию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F42B0D" w:rsidRPr="005A5AAB" w:rsidRDefault="00F42B0D" w:rsidP="00F42B0D">
      <w:pPr>
        <w:spacing w:after="0"/>
        <w:ind w:firstLine="708"/>
        <w:rPr>
          <w:rFonts w:ascii="Times New Roman" w:hAnsi="Times New Roman"/>
          <w:sz w:val="24"/>
          <w:szCs w:val="24"/>
        </w:rPr>
      </w:pPr>
      <w:r w:rsidRPr="005A5AAB">
        <w:rPr>
          <w:rFonts w:ascii="Times New Roman" w:hAnsi="Times New Roman"/>
          <w:sz w:val="24"/>
          <w:szCs w:val="24"/>
        </w:rPr>
        <w:t>На финальном  отрезке  подросткового возраста  (14-15 лет) важно понимать, что  происходит бурное предъявление индивидом  обществу своих качеств, почти латентно складывавшихся в течение  более чем десятилетней социализации в семье, детском саду, школе и социуме. Подросток нуждается в общественном признании накопленного к этому времени своего жизненного   опыта и  требовательно  предпринимает первую в жизни сознательную попытку социального самоутверждения. Он ощущает  силу и право открыто и во всей полноте продемонстрировать  своё отношение к миру – через поступки, суждения и выбор поведенческих стратегий.  Ступень основного общего образования, таким образом, принимает взрослеющего человека в драматический момент перехода многих до поры скрытых  процессов его становления в явные. Именно на эту ступень приходится момент  взрывоподобной «самопрезентации» подростка в качестве юного взрослого.</w:t>
      </w:r>
    </w:p>
    <w:p w:rsidR="00F42B0D" w:rsidRPr="005A5AAB" w:rsidRDefault="00F42B0D" w:rsidP="00F42B0D">
      <w:pPr>
        <w:spacing w:after="0"/>
        <w:ind w:firstLine="708"/>
        <w:rPr>
          <w:rFonts w:ascii="Times New Roman" w:hAnsi="Times New Roman"/>
          <w:sz w:val="24"/>
          <w:szCs w:val="24"/>
        </w:rPr>
      </w:pPr>
      <w:r w:rsidRPr="005A5AAB">
        <w:rPr>
          <w:rFonts w:ascii="Times New Roman" w:hAnsi="Times New Roman"/>
          <w:sz w:val="24"/>
          <w:szCs w:val="24"/>
        </w:rPr>
        <w:t xml:space="preserve">Будучи живым государственно-общественным организмом,  оно - общее образование, образно говоря, тоже переживает своеобразный период социализации. Этот процесс обусловлен множеством факторов, действующих как в самом современном российском образовательном пространстве, так и вне его: в мире  происходит становление постиндустриального информационного общества,  и  возникают совершенно новые  социально-экономические, социокультурные и иные реалии, требующие от образования нового отношения к обучающимся – прежде всего,  как к субъектам-носителям человеческого капитала, способным к самоопределению и саморазвитию в условиях, которых в реальности еще нет и судить о которых сегодня можно только прогнозно. </w:t>
      </w:r>
    </w:p>
    <w:p w:rsidR="00F42B0D" w:rsidRPr="005A5AAB" w:rsidRDefault="00F42B0D" w:rsidP="00F42B0D">
      <w:pPr>
        <w:spacing w:after="0"/>
        <w:ind w:firstLine="708"/>
        <w:rPr>
          <w:rFonts w:ascii="Times New Roman" w:hAnsi="Times New Roman"/>
          <w:sz w:val="24"/>
          <w:szCs w:val="24"/>
        </w:rPr>
      </w:pPr>
      <w:r w:rsidRPr="005A5AAB">
        <w:rPr>
          <w:rFonts w:ascii="Times New Roman" w:hAnsi="Times New Roman"/>
          <w:sz w:val="24"/>
          <w:szCs w:val="24"/>
        </w:rPr>
        <w:t>Из выше изложенного следует, что социализация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развитии у обучающихся универсальных компетентностей,  и  в их собственном поведении во всевозможных  внеучебных  деятельностях.  Она осуществляется просто в жизни ребенка. Именно в степени развитости  у подростков способности к рефлексии оснований  собственной  деятельности и собственных отношений к действительности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их социальных представлений и компетентностей, воплощаемых в поведении.</w:t>
      </w:r>
    </w:p>
    <w:p w:rsidR="00F42B0D" w:rsidRPr="005A5AAB" w:rsidRDefault="00F42B0D" w:rsidP="00F42B0D">
      <w:pPr>
        <w:ind w:firstLine="708"/>
        <w:rPr>
          <w:rFonts w:ascii="Times New Roman" w:hAnsi="Times New Roman"/>
          <w:sz w:val="24"/>
          <w:szCs w:val="24"/>
        </w:rPr>
      </w:pPr>
      <w:r w:rsidRPr="005A5AAB">
        <w:rPr>
          <w:rFonts w:ascii="Times New Roman" w:hAnsi="Times New Roman"/>
          <w:sz w:val="24"/>
          <w:szCs w:val="24"/>
        </w:rPr>
        <w:t xml:space="preserve">При реализации программы социализации на ступени основного общего образования необходимо постоянно иметь в виду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на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часто априори  резко негативно настроены к «душеспасительным разговорам».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F42B0D" w:rsidRPr="00057A29" w:rsidRDefault="00F42B0D" w:rsidP="00F42B0D">
      <w:pPr>
        <w:pStyle w:val="a6"/>
        <w:jc w:val="center"/>
        <w:rPr>
          <w:rFonts w:ascii="Times New Roman" w:hAnsi="Times New Roman"/>
          <w:b/>
          <w:sz w:val="28"/>
        </w:rPr>
      </w:pPr>
      <w:r w:rsidRPr="00057A29">
        <w:rPr>
          <w:rFonts w:ascii="Times New Roman" w:hAnsi="Times New Roman"/>
          <w:b/>
          <w:sz w:val="28"/>
        </w:rPr>
        <w:t>Цели и зад</w:t>
      </w:r>
      <w:r>
        <w:rPr>
          <w:rFonts w:ascii="Times New Roman" w:hAnsi="Times New Roman"/>
          <w:b/>
          <w:sz w:val="28"/>
        </w:rPr>
        <w:t xml:space="preserve">ачи социализации обучающихся </w:t>
      </w:r>
      <w:r w:rsidRPr="00057A29">
        <w:rPr>
          <w:rFonts w:ascii="Times New Roman" w:hAnsi="Times New Roman"/>
          <w:b/>
          <w:sz w:val="28"/>
        </w:rPr>
        <w:t xml:space="preserve">на </w:t>
      </w:r>
      <w:r>
        <w:rPr>
          <w:rFonts w:ascii="Times New Roman" w:hAnsi="Times New Roman"/>
          <w:b/>
          <w:sz w:val="28"/>
        </w:rPr>
        <w:t xml:space="preserve">уровне </w:t>
      </w:r>
      <w:r w:rsidRPr="00057A29">
        <w:rPr>
          <w:rFonts w:ascii="Times New Roman" w:hAnsi="Times New Roman"/>
          <w:b/>
          <w:sz w:val="28"/>
        </w:rPr>
        <w:t>основного  общего образования</w:t>
      </w:r>
    </w:p>
    <w:p w:rsidR="00F42B0D" w:rsidRPr="005A5AAB" w:rsidRDefault="00F42B0D" w:rsidP="00F42B0D">
      <w:pPr>
        <w:autoSpaceDE w:val="0"/>
        <w:autoSpaceDN w:val="0"/>
        <w:adjustRightInd w:val="0"/>
        <w:ind w:firstLine="708"/>
        <w:rPr>
          <w:rFonts w:ascii="Times New Roman" w:hAnsi="Times New Roman"/>
          <w:sz w:val="24"/>
          <w:szCs w:val="24"/>
        </w:rPr>
      </w:pPr>
      <w:r w:rsidRPr="005A5AAB">
        <w:rPr>
          <w:rFonts w:ascii="Times New Roman" w:hAnsi="Times New Roman"/>
          <w:b/>
          <w:sz w:val="24"/>
          <w:szCs w:val="24"/>
        </w:rPr>
        <w:t>Целями социализации</w:t>
      </w:r>
      <w:r w:rsidRPr="005A5AAB">
        <w:rPr>
          <w:rFonts w:ascii="Times New Roman" w:hAnsi="Times New Roman"/>
          <w:sz w:val="24"/>
          <w:szCs w:val="24"/>
        </w:rPr>
        <w:t xml:space="preserve"> обучающихся на ступени основного  общего образования, исходя  из приоритета личности перед группой и коллективом, являются:  </w:t>
      </w:r>
    </w:p>
    <w:p w:rsidR="00F42B0D" w:rsidRPr="005A5AAB" w:rsidRDefault="00F42B0D" w:rsidP="00833572">
      <w:pPr>
        <w:numPr>
          <w:ilvl w:val="0"/>
          <w:numId w:val="135"/>
        </w:numPr>
        <w:autoSpaceDE w:val="0"/>
        <w:autoSpaceDN w:val="0"/>
        <w:adjustRightInd w:val="0"/>
        <w:spacing w:after="0" w:line="240" w:lineRule="auto"/>
        <w:rPr>
          <w:rFonts w:ascii="Times New Roman" w:hAnsi="Times New Roman"/>
          <w:sz w:val="24"/>
          <w:szCs w:val="24"/>
        </w:rPr>
      </w:pPr>
      <w:r w:rsidRPr="005A5AAB">
        <w:rPr>
          <w:rFonts w:ascii="Times New Roman" w:hAnsi="Times New Roman"/>
          <w:sz w:val="24"/>
          <w:szCs w:val="24"/>
        </w:rPr>
        <w:t>обогаще</w:t>
      </w:r>
      <w:r w:rsidRPr="005A5AAB">
        <w:rPr>
          <w:rFonts w:ascii="Times New Roman" w:hAnsi="Times New Roman"/>
          <w:sz w:val="24"/>
          <w:szCs w:val="24"/>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F42B0D" w:rsidRPr="005A5AAB" w:rsidRDefault="00F42B0D" w:rsidP="00833572">
      <w:pPr>
        <w:numPr>
          <w:ilvl w:val="0"/>
          <w:numId w:val="135"/>
        </w:numPr>
        <w:autoSpaceDE w:val="0"/>
        <w:autoSpaceDN w:val="0"/>
        <w:adjustRightInd w:val="0"/>
        <w:spacing w:after="0" w:line="240" w:lineRule="auto"/>
        <w:rPr>
          <w:rFonts w:ascii="Times New Roman" w:hAnsi="Times New Roman"/>
          <w:sz w:val="24"/>
          <w:szCs w:val="24"/>
        </w:rPr>
      </w:pPr>
      <w:r w:rsidRPr="005A5AAB">
        <w:rPr>
          <w:rFonts w:ascii="Times New Roman" w:hAnsi="Times New Roman"/>
          <w:sz w:val="24"/>
          <w:szCs w:val="24"/>
        </w:rPr>
        <w:t xml:space="preserve">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F42B0D" w:rsidRPr="005A5AAB" w:rsidRDefault="00F42B0D" w:rsidP="00F42B0D">
      <w:pPr>
        <w:autoSpaceDE w:val="0"/>
        <w:autoSpaceDN w:val="0"/>
        <w:adjustRightInd w:val="0"/>
        <w:rPr>
          <w:rFonts w:ascii="Times New Roman" w:hAnsi="Times New Roman"/>
          <w:b/>
          <w:sz w:val="24"/>
          <w:szCs w:val="24"/>
        </w:rPr>
      </w:pPr>
    </w:p>
    <w:p w:rsidR="00F42B0D" w:rsidRPr="005A5AAB" w:rsidRDefault="00F42B0D" w:rsidP="00F42B0D">
      <w:pPr>
        <w:autoSpaceDE w:val="0"/>
        <w:autoSpaceDN w:val="0"/>
        <w:adjustRightInd w:val="0"/>
        <w:spacing w:after="0"/>
        <w:ind w:firstLine="708"/>
        <w:rPr>
          <w:rFonts w:ascii="Times New Roman" w:hAnsi="Times New Roman"/>
          <w:sz w:val="24"/>
          <w:szCs w:val="24"/>
        </w:rPr>
      </w:pPr>
      <w:r w:rsidRPr="005A5AAB">
        <w:rPr>
          <w:rFonts w:ascii="Times New Roman" w:hAnsi="Times New Roman"/>
          <w:b/>
          <w:sz w:val="24"/>
          <w:szCs w:val="24"/>
        </w:rPr>
        <w:t>Задачей  социализации</w:t>
      </w:r>
      <w:r w:rsidRPr="005A5AAB">
        <w:rPr>
          <w:rFonts w:ascii="Times New Roman" w:hAnsi="Times New Roman"/>
          <w:sz w:val="24"/>
          <w:szCs w:val="24"/>
        </w:rPr>
        <w:t xml:space="preserve"> обучающихся на ступени основного  общего образования выступают развитие их способности:</w:t>
      </w:r>
    </w:p>
    <w:p w:rsidR="00F42B0D" w:rsidRPr="005A5AAB" w:rsidRDefault="00F42B0D" w:rsidP="00833572">
      <w:pPr>
        <w:numPr>
          <w:ilvl w:val="1"/>
          <w:numId w:val="136"/>
        </w:numPr>
        <w:autoSpaceDE w:val="0"/>
        <w:autoSpaceDN w:val="0"/>
        <w:adjustRightInd w:val="0"/>
        <w:spacing w:after="0" w:line="240" w:lineRule="auto"/>
        <w:ind w:left="0" w:firstLine="426"/>
        <w:rPr>
          <w:rFonts w:ascii="Times New Roman" w:hAnsi="Times New Roman"/>
          <w:sz w:val="24"/>
          <w:szCs w:val="24"/>
        </w:rPr>
      </w:pPr>
      <w:r w:rsidRPr="005A5AAB">
        <w:rPr>
          <w:rFonts w:ascii="Times New Roman" w:hAnsi="Times New Roman"/>
          <w:sz w:val="24"/>
          <w:szCs w:val="24"/>
        </w:rPr>
        <w:t xml:space="preserve">согласовывать самооценки и притязания с возможностями их  реализации в  социальной среде;  </w:t>
      </w:r>
    </w:p>
    <w:p w:rsidR="00F42B0D" w:rsidRPr="005A5AAB" w:rsidRDefault="00F42B0D" w:rsidP="00833572">
      <w:pPr>
        <w:numPr>
          <w:ilvl w:val="1"/>
          <w:numId w:val="136"/>
        </w:numPr>
        <w:autoSpaceDE w:val="0"/>
        <w:autoSpaceDN w:val="0"/>
        <w:adjustRightInd w:val="0"/>
        <w:spacing w:after="0" w:line="240" w:lineRule="auto"/>
        <w:ind w:left="0" w:firstLine="426"/>
        <w:rPr>
          <w:rFonts w:ascii="Times New Roman" w:hAnsi="Times New Roman"/>
          <w:b/>
          <w:sz w:val="24"/>
          <w:szCs w:val="24"/>
        </w:rPr>
      </w:pPr>
      <w:r w:rsidRPr="005A5AAB">
        <w:rPr>
          <w:rFonts w:ascii="Times New Roman" w:hAnsi="Times New Roman"/>
          <w:sz w:val="24"/>
          <w:szCs w:val="24"/>
        </w:rPr>
        <w:t>уметь создавать социально-приемлемые  условия для такой реализации</w:t>
      </w:r>
      <w:r w:rsidRPr="005A5AAB">
        <w:rPr>
          <w:rFonts w:ascii="Times New Roman" w:hAnsi="Times New Roman"/>
          <w:b/>
          <w:sz w:val="24"/>
          <w:szCs w:val="24"/>
        </w:rPr>
        <w:t>.</w:t>
      </w:r>
    </w:p>
    <w:p w:rsidR="00F42B0D" w:rsidRPr="007F07F3" w:rsidRDefault="00F42B0D" w:rsidP="007F07F3">
      <w:pPr>
        <w:autoSpaceDE w:val="0"/>
        <w:autoSpaceDN w:val="0"/>
        <w:adjustRightInd w:val="0"/>
        <w:jc w:val="center"/>
        <w:rPr>
          <w:rFonts w:ascii="Times New Roman" w:hAnsi="Times New Roman"/>
          <w:b/>
          <w:sz w:val="28"/>
          <w:szCs w:val="28"/>
        </w:rPr>
      </w:pPr>
      <w:r w:rsidRPr="007F07F3">
        <w:rPr>
          <w:rFonts w:ascii="Times New Roman" w:hAnsi="Times New Roman"/>
          <w:b/>
          <w:sz w:val="28"/>
          <w:szCs w:val="28"/>
        </w:rPr>
        <w:t>Планируемые результаты социализации обучающихся</w:t>
      </w:r>
    </w:p>
    <w:p w:rsidR="00F42B0D" w:rsidRPr="005A5AAB" w:rsidRDefault="00F42B0D" w:rsidP="007F07F3">
      <w:pPr>
        <w:autoSpaceDE w:val="0"/>
        <w:autoSpaceDN w:val="0"/>
        <w:adjustRightInd w:val="0"/>
        <w:spacing w:after="0"/>
        <w:ind w:firstLine="708"/>
        <w:rPr>
          <w:rFonts w:ascii="Times New Roman" w:hAnsi="Times New Roman"/>
          <w:sz w:val="24"/>
          <w:szCs w:val="24"/>
        </w:rPr>
      </w:pPr>
      <w:r w:rsidRPr="005A5AAB">
        <w:rPr>
          <w:rFonts w:ascii="Times New Roman" w:hAnsi="Times New Roman"/>
          <w:sz w:val="24"/>
          <w:szCs w:val="24"/>
        </w:rPr>
        <w:t xml:space="preserve">Социализация, будучи, по своей природе всеобъемлющим и универсальным   процессом, способна, при правильной организации,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F42B0D" w:rsidRPr="005A5AAB" w:rsidRDefault="00F42B0D" w:rsidP="007F07F3">
      <w:pPr>
        <w:autoSpaceDE w:val="0"/>
        <w:autoSpaceDN w:val="0"/>
        <w:adjustRightInd w:val="0"/>
        <w:spacing w:after="0"/>
        <w:ind w:firstLine="708"/>
        <w:rPr>
          <w:rFonts w:ascii="Times New Roman" w:hAnsi="Times New Roman"/>
          <w:b/>
          <w:i/>
          <w:sz w:val="24"/>
          <w:szCs w:val="24"/>
        </w:rPr>
      </w:pPr>
      <w:r w:rsidRPr="005A5AAB">
        <w:rPr>
          <w:rFonts w:ascii="Times New Roman" w:hAnsi="Times New Roman"/>
          <w:sz w:val="24"/>
          <w:szCs w:val="24"/>
        </w:rPr>
        <w:t xml:space="preserve">Очевидно, что многие стороны процесса социализации проявляются настолько  отчетливо и перманентно, что их тоже можно  фиксировать в качестве  некоего «запланированного и достигнутого результата».  Здесь, впрочем,  совершенно необходима специальная оговорка.  Она связана с тем, что любой человек наделен от природы (на генном уровне) многими только ему присущими особенностями, которые в значительнейшей мере предопределяют его склонности, тип реакций, черты характера и др. Этот фактор имеет исключительное значение в процессе социализации. Подросток-сангвиник и подросток-меланхолик могут  очень по-разному проявлять свое отношение к одному и тому же обстоятельству, при том, что само отношение (т.е. позиция) у обоих будет одинаковой. Подобные несовпадения эмоционально-поведенческих проявлений, особенно при установке воспитателя на активный тип реакции, чреват ошибочной  оценкой «полученного результата». Отсюда – принципиальное требование к оценке результатов социализации: фиксация не  внешней «активности» подростка,  не произносимых им слов, а  его реальной социальной позиции, ее устойчивости и мотивированности. 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5A5AAB">
        <w:rPr>
          <w:rFonts w:ascii="Times New Roman" w:hAnsi="Times New Roman"/>
          <w:b/>
          <w:i/>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F42B0D" w:rsidRPr="005A5AAB" w:rsidRDefault="00F42B0D" w:rsidP="007F07F3">
      <w:pPr>
        <w:autoSpaceDE w:val="0"/>
        <w:autoSpaceDN w:val="0"/>
        <w:adjustRightInd w:val="0"/>
        <w:spacing w:after="0"/>
        <w:ind w:firstLine="708"/>
        <w:rPr>
          <w:rFonts w:ascii="Times New Roman" w:hAnsi="Times New Roman"/>
          <w:sz w:val="24"/>
          <w:szCs w:val="24"/>
        </w:rPr>
      </w:pPr>
      <w:r w:rsidRPr="005A5AAB">
        <w:rPr>
          <w:rFonts w:ascii="Times New Roman" w:hAnsi="Times New Roman"/>
          <w:sz w:val="24"/>
          <w:szCs w:val="24"/>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F42B0D" w:rsidRPr="005A5AAB" w:rsidRDefault="00F42B0D" w:rsidP="007F07F3">
      <w:pPr>
        <w:autoSpaceDE w:val="0"/>
        <w:autoSpaceDN w:val="0"/>
        <w:adjustRightInd w:val="0"/>
        <w:spacing w:after="0"/>
        <w:ind w:firstLine="708"/>
        <w:rPr>
          <w:rFonts w:ascii="Times New Roman" w:hAnsi="Times New Roman"/>
          <w:sz w:val="24"/>
          <w:szCs w:val="24"/>
        </w:rPr>
      </w:pPr>
      <w:r w:rsidRPr="005A5AAB">
        <w:rPr>
          <w:rFonts w:ascii="Times New Roman" w:hAnsi="Times New Roman"/>
          <w:sz w:val="24"/>
          <w:szCs w:val="24"/>
        </w:rPr>
        <w:t xml:space="preserve">Этот возраст – самый удачный этап для возникновения у юного гражданина собственных представлений обо всей этой сфере, особенно если он использует возможность непосредственного присутствия в соответствующих пространствах и личных контактов с теми или иными функционерами (чиновниками и продавцами,  депутатами и милиционерами, врачами и хранителями музейных коллекций). Это особенно важно, поскольку, как правило, социальный опыт подростка ограничивается рамками школы (школьным самоуправлением). Многие ученики вообще не представляют себе систему образования в ее подлинном социокультурном измерении. Поэтому их деятельность в гораздо более широком социальном пространстве делает процесс социализации исключительно продуктивным. </w:t>
      </w:r>
    </w:p>
    <w:p w:rsidR="00F42B0D" w:rsidRPr="005A5AAB" w:rsidRDefault="00F42B0D" w:rsidP="007F07F3">
      <w:pPr>
        <w:autoSpaceDE w:val="0"/>
        <w:autoSpaceDN w:val="0"/>
        <w:adjustRightInd w:val="0"/>
        <w:spacing w:after="0"/>
        <w:ind w:firstLine="708"/>
        <w:rPr>
          <w:rFonts w:ascii="Times New Roman" w:hAnsi="Times New Roman"/>
          <w:sz w:val="24"/>
          <w:szCs w:val="24"/>
        </w:rPr>
      </w:pPr>
      <w:r w:rsidRPr="005A5AAB">
        <w:rPr>
          <w:rFonts w:ascii="Times New Roman" w:hAnsi="Times New Roman"/>
          <w:sz w:val="24"/>
          <w:szCs w:val="24"/>
        </w:rPr>
        <w:t>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 (число примеров может быть многократно увеличено, и чем шире круг проблем, по которым подросток имеет осмысленное и критичное суждение, тем выше результативность его социализации.</w:t>
      </w:r>
    </w:p>
    <w:p w:rsidR="00F42B0D" w:rsidRPr="005A5AAB" w:rsidRDefault="00F42B0D" w:rsidP="00F42B0D">
      <w:pPr>
        <w:autoSpaceDE w:val="0"/>
        <w:autoSpaceDN w:val="0"/>
        <w:adjustRightInd w:val="0"/>
        <w:ind w:firstLine="708"/>
        <w:rPr>
          <w:rFonts w:ascii="Times New Roman" w:hAnsi="Times New Roman"/>
          <w:sz w:val="24"/>
          <w:szCs w:val="24"/>
        </w:rPr>
      </w:pPr>
      <w:r w:rsidRPr="005A5AAB">
        <w:rPr>
          <w:rFonts w:ascii="Times New Roman" w:hAnsi="Times New Roman"/>
          <w:i/>
          <w:sz w:val="24"/>
          <w:szCs w:val="24"/>
        </w:rPr>
        <w:t>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уровней:</w:t>
      </w:r>
      <w:r w:rsidRPr="005A5AAB">
        <w:rPr>
          <w:rFonts w:ascii="Times New Roman" w:hAnsi="Times New Roman"/>
          <w:sz w:val="24"/>
          <w:szCs w:val="24"/>
        </w:rPr>
        <w:t xml:space="preserve"> персональный, школьный, уровень местного  социума (муниципальный уровень), региональный (общероссийский, глобальный) уровень.</w:t>
      </w:r>
    </w:p>
    <w:p w:rsidR="00F42B0D" w:rsidRPr="005A5AAB" w:rsidRDefault="00F42B0D" w:rsidP="007F07F3">
      <w:pPr>
        <w:autoSpaceDE w:val="0"/>
        <w:autoSpaceDN w:val="0"/>
        <w:adjustRightInd w:val="0"/>
        <w:spacing w:after="0"/>
        <w:ind w:firstLine="708"/>
        <w:rPr>
          <w:rFonts w:ascii="Times New Roman" w:hAnsi="Times New Roman"/>
          <w:b/>
          <w:sz w:val="24"/>
          <w:szCs w:val="24"/>
        </w:rPr>
      </w:pPr>
      <w:r w:rsidRPr="005A5AAB">
        <w:rPr>
          <w:rFonts w:ascii="Times New Roman" w:hAnsi="Times New Roman"/>
          <w:b/>
          <w:sz w:val="24"/>
          <w:szCs w:val="24"/>
        </w:rPr>
        <w:t xml:space="preserve">1. Персональный уровень  </w:t>
      </w:r>
    </w:p>
    <w:p w:rsidR="00F42B0D" w:rsidRPr="005A5AAB" w:rsidRDefault="00F42B0D" w:rsidP="007F07F3">
      <w:pPr>
        <w:autoSpaceDE w:val="0"/>
        <w:autoSpaceDN w:val="0"/>
        <w:adjustRightInd w:val="0"/>
        <w:spacing w:after="0"/>
        <w:ind w:firstLine="708"/>
        <w:rPr>
          <w:rFonts w:ascii="Times New Roman" w:hAnsi="Times New Roman"/>
          <w:b/>
          <w:sz w:val="24"/>
          <w:szCs w:val="24"/>
        </w:rPr>
      </w:pPr>
      <w:r w:rsidRPr="005A5AAB">
        <w:rPr>
          <w:rFonts w:ascii="Times New Roman" w:hAnsi="Times New Roman"/>
          <w:sz w:val="24"/>
          <w:szCs w:val="24"/>
        </w:rPr>
        <w:t>Развитость  способности</w:t>
      </w:r>
      <w:r w:rsidRPr="005A5AAB">
        <w:rPr>
          <w:rFonts w:ascii="Times New Roman" w:hAnsi="Times New Roman"/>
          <w:b/>
          <w:sz w:val="24"/>
          <w:szCs w:val="24"/>
        </w:rPr>
        <w:t>:</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поддерживать и развивать товарищеские деловые отношения со всеми старшими и младшими, входящими в круг актуального общения;</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быть толерантным и эмпатически настроенным к носителям иных культурных традиций;</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относиться к образованию как универсальной человеческой ценности нашего века;</w:t>
      </w:r>
    </w:p>
    <w:p w:rsidR="00F42B0D" w:rsidRPr="005A5AAB" w:rsidRDefault="00F42B0D" w:rsidP="007F07F3">
      <w:pPr>
        <w:autoSpaceDE w:val="0"/>
        <w:autoSpaceDN w:val="0"/>
        <w:adjustRightInd w:val="0"/>
        <w:spacing w:after="0"/>
        <w:ind w:firstLine="720"/>
        <w:rPr>
          <w:rFonts w:ascii="Times New Roman" w:hAnsi="Times New Roman"/>
          <w:b/>
          <w:sz w:val="24"/>
          <w:szCs w:val="24"/>
        </w:rPr>
      </w:pPr>
      <w:r w:rsidRPr="005A5AAB">
        <w:rPr>
          <w:rFonts w:ascii="Times New Roman" w:hAnsi="Times New Roman"/>
          <w:sz w:val="24"/>
          <w:szCs w:val="24"/>
        </w:rPr>
        <w:t>- публично выражать свое мнение, умело используя богатый арсенал вербальных и невербальных средств коммуникации</w:t>
      </w:r>
    </w:p>
    <w:p w:rsidR="00F42B0D" w:rsidRPr="005A5AAB" w:rsidRDefault="00F42B0D" w:rsidP="00833572">
      <w:pPr>
        <w:numPr>
          <w:ilvl w:val="0"/>
          <w:numId w:val="134"/>
        </w:numPr>
        <w:tabs>
          <w:tab w:val="left" w:pos="1080"/>
        </w:tabs>
        <w:autoSpaceDE w:val="0"/>
        <w:autoSpaceDN w:val="0"/>
        <w:adjustRightInd w:val="0"/>
        <w:spacing w:after="0" w:line="240" w:lineRule="auto"/>
        <w:ind w:left="0" w:firstLine="720"/>
        <w:rPr>
          <w:rFonts w:ascii="Times New Roman" w:hAnsi="Times New Roman"/>
          <w:b/>
          <w:sz w:val="24"/>
          <w:szCs w:val="24"/>
        </w:rPr>
      </w:pPr>
      <w:r w:rsidRPr="005A5AAB">
        <w:rPr>
          <w:rFonts w:ascii="Times New Roman" w:hAnsi="Times New Roman"/>
          <w:b/>
          <w:sz w:val="24"/>
          <w:szCs w:val="24"/>
        </w:rPr>
        <w:t xml:space="preserve">Школьный уровень </w:t>
      </w:r>
    </w:p>
    <w:p w:rsidR="00F42B0D" w:rsidRPr="005A5AAB" w:rsidRDefault="00F42B0D" w:rsidP="007F07F3">
      <w:pPr>
        <w:tabs>
          <w:tab w:val="left" w:pos="1080"/>
        </w:tabs>
        <w:autoSpaceDE w:val="0"/>
        <w:autoSpaceDN w:val="0"/>
        <w:adjustRightInd w:val="0"/>
        <w:spacing w:after="0"/>
        <w:ind w:firstLine="720"/>
        <w:rPr>
          <w:rFonts w:ascii="Times New Roman" w:hAnsi="Times New Roman"/>
          <w:b/>
          <w:sz w:val="24"/>
          <w:szCs w:val="24"/>
        </w:rPr>
      </w:pPr>
      <w:r w:rsidRPr="005A5AAB">
        <w:rPr>
          <w:rFonts w:ascii="Times New Roman" w:hAnsi="Times New Roman"/>
          <w:sz w:val="24"/>
          <w:szCs w:val="24"/>
        </w:rPr>
        <w:t>Личное участие в видах деятельности</w:t>
      </w:r>
      <w:r w:rsidRPr="005A5AAB">
        <w:rPr>
          <w:rFonts w:ascii="Times New Roman" w:hAnsi="Times New Roman"/>
          <w:b/>
          <w:sz w:val="24"/>
          <w:szCs w:val="24"/>
        </w:rPr>
        <w:t>:</w:t>
      </w:r>
    </w:p>
    <w:p w:rsidR="00F42B0D" w:rsidRPr="005A5AAB" w:rsidRDefault="00F42B0D" w:rsidP="007F07F3">
      <w:pPr>
        <w:tabs>
          <w:tab w:val="left" w:pos="1080"/>
        </w:tabs>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 развитие и поддержка гуманистического уклада школьной жизни и системы школьного самоуправления; </w:t>
      </w:r>
    </w:p>
    <w:p w:rsidR="00F42B0D" w:rsidRPr="005A5AAB" w:rsidRDefault="00F42B0D" w:rsidP="007F07F3">
      <w:pPr>
        <w:tabs>
          <w:tab w:val="left" w:pos="1080"/>
        </w:tabs>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поддержание благоустройства школьного и пришкольного  пространства;</w:t>
      </w:r>
    </w:p>
    <w:p w:rsidR="00F42B0D" w:rsidRPr="005A5AAB" w:rsidRDefault="00F42B0D" w:rsidP="007F07F3">
      <w:pPr>
        <w:tabs>
          <w:tab w:val="left" w:pos="1080"/>
        </w:tabs>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участие в подготовке и поддержании школьного сайта;</w:t>
      </w:r>
    </w:p>
    <w:p w:rsidR="00F42B0D" w:rsidRPr="005A5AAB" w:rsidRDefault="00F42B0D" w:rsidP="007F07F3">
      <w:pPr>
        <w:tabs>
          <w:tab w:val="left" w:pos="1080"/>
        </w:tabs>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участие в подготовке и выпуске печатной или электронной версии  школьной газеты;</w:t>
      </w:r>
    </w:p>
    <w:p w:rsidR="00F42B0D" w:rsidRPr="005A5AAB" w:rsidRDefault="00F42B0D" w:rsidP="007F07F3">
      <w:pPr>
        <w:tabs>
          <w:tab w:val="left" w:pos="1080"/>
        </w:tabs>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 участие в общешкольной поисковой, природозащитной, волонтерской и т.д.  деятельности;  </w:t>
      </w:r>
    </w:p>
    <w:p w:rsidR="00F42B0D" w:rsidRPr="005A5AAB" w:rsidRDefault="00F42B0D" w:rsidP="007F07F3">
      <w:pPr>
        <w:tabs>
          <w:tab w:val="left" w:pos="1080"/>
        </w:tabs>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участие в массовых мероприятиях, связанных с престижем школы (спорт, олимпиады, конкурсы и т.д.);</w:t>
      </w:r>
    </w:p>
    <w:p w:rsidR="00F42B0D" w:rsidRPr="005A5AAB" w:rsidRDefault="00F42B0D" w:rsidP="007F07F3">
      <w:pPr>
        <w:tabs>
          <w:tab w:val="left" w:pos="1080"/>
        </w:tabs>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 сознательное и ответственное участие в реализации образовательной программы школы </w:t>
      </w:r>
    </w:p>
    <w:p w:rsidR="00F42B0D" w:rsidRPr="005A5AAB" w:rsidRDefault="00F42B0D" w:rsidP="007F07F3">
      <w:pPr>
        <w:tabs>
          <w:tab w:val="left" w:pos="1080"/>
        </w:tabs>
        <w:autoSpaceDE w:val="0"/>
        <w:autoSpaceDN w:val="0"/>
        <w:adjustRightInd w:val="0"/>
        <w:spacing w:after="0"/>
        <w:ind w:firstLine="720"/>
        <w:rPr>
          <w:rFonts w:ascii="Times New Roman" w:hAnsi="Times New Roman"/>
          <w:b/>
          <w:sz w:val="24"/>
          <w:szCs w:val="24"/>
        </w:rPr>
      </w:pPr>
      <w:r w:rsidRPr="005A5AAB">
        <w:rPr>
          <w:rFonts w:ascii="Times New Roman" w:hAnsi="Times New Roman"/>
          <w:b/>
          <w:sz w:val="24"/>
          <w:szCs w:val="24"/>
        </w:rPr>
        <w:t xml:space="preserve">3. Уровень местного социума (муниципальный уровень) </w:t>
      </w:r>
    </w:p>
    <w:p w:rsidR="00F42B0D" w:rsidRPr="005A5AAB" w:rsidRDefault="00F42B0D" w:rsidP="007F07F3">
      <w:pPr>
        <w:tabs>
          <w:tab w:val="left" w:pos="1080"/>
        </w:tabs>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Личное участие в видах деятельности: </w:t>
      </w:r>
    </w:p>
    <w:p w:rsidR="00F42B0D" w:rsidRPr="005A5AAB" w:rsidRDefault="00F42B0D" w:rsidP="007F07F3">
      <w:pPr>
        <w:autoSpaceDE w:val="0"/>
        <w:autoSpaceDN w:val="0"/>
        <w:adjustRightInd w:val="0"/>
        <w:spacing w:after="0"/>
        <w:ind w:firstLine="540"/>
        <w:rPr>
          <w:rFonts w:ascii="Times New Roman" w:hAnsi="Times New Roman"/>
          <w:sz w:val="24"/>
          <w:szCs w:val="24"/>
        </w:rPr>
      </w:pPr>
      <w:r w:rsidRPr="005A5AAB">
        <w:rPr>
          <w:rFonts w:ascii="Times New Roman" w:hAnsi="Times New Roman"/>
          <w:b/>
          <w:sz w:val="24"/>
          <w:szCs w:val="24"/>
        </w:rPr>
        <w:t xml:space="preserve">-  </w:t>
      </w:r>
      <w:r w:rsidRPr="005A5AAB">
        <w:rPr>
          <w:rFonts w:ascii="Times New Roman" w:hAnsi="Times New Roman"/>
          <w:sz w:val="24"/>
          <w:szCs w:val="24"/>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F42B0D" w:rsidRPr="005A5AAB" w:rsidRDefault="00F42B0D" w:rsidP="007F07F3">
      <w:pPr>
        <w:autoSpaceDE w:val="0"/>
        <w:autoSpaceDN w:val="0"/>
        <w:adjustRightInd w:val="0"/>
        <w:spacing w:after="0"/>
        <w:ind w:firstLine="540"/>
        <w:rPr>
          <w:rFonts w:ascii="Times New Roman" w:hAnsi="Times New Roman"/>
          <w:sz w:val="24"/>
          <w:szCs w:val="24"/>
        </w:rPr>
      </w:pPr>
      <w:r w:rsidRPr="005A5AAB">
        <w:rPr>
          <w:rFonts w:ascii="Times New Roman" w:hAnsi="Times New Roman"/>
          <w:sz w:val="24"/>
          <w:szCs w:val="24"/>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F42B0D" w:rsidRPr="005A5AAB" w:rsidRDefault="00F42B0D" w:rsidP="007F07F3">
      <w:pPr>
        <w:autoSpaceDE w:val="0"/>
        <w:autoSpaceDN w:val="0"/>
        <w:adjustRightInd w:val="0"/>
        <w:spacing w:after="0"/>
        <w:ind w:firstLine="540"/>
        <w:rPr>
          <w:rFonts w:ascii="Times New Roman" w:hAnsi="Times New Roman"/>
          <w:sz w:val="24"/>
          <w:szCs w:val="24"/>
        </w:rPr>
      </w:pPr>
      <w:r w:rsidRPr="005A5AAB">
        <w:rPr>
          <w:rFonts w:ascii="Times New Roman" w:hAnsi="Times New Roman"/>
          <w:sz w:val="24"/>
          <w:szCs w:val="24"/>
        </w:rPr>
        <w:t>-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F42B0D" w:rsidRPr="005A5AAB" w:rsidRDefault="00F42B0D" w:rsidP="00833572">
      <w:pPr>
        <w:numPr>
          <w:ilvl w:val="0"/>
          <w:numId w:val="137"/>
        </w:numPr>
        <w:autoSpaceDE w:val="0"/>
        <w:autoSpaceDN w:val="0"/>
        <w:adjustRightInd w:val="0"/>
        <w:spacing w:after="0" w:line="240" w:lineRule="auto"/>
        <w:rPr>
          <w:rFonts w:ascii="Times New Roman" w:hAnsi="Times New Roman"/>
          <w:sz w:val="24"/>
          <w:szCs w:val="24"/>
        </w:rPr>
      </w:pPr>
      <w:r w:rsidRPr="005A5AAB">
        <w:rPr>
          <w:rFonts w:ascii="Times New Roman" w:hAnsi="Times New Roman"/>
          <w:sz w:val="24"/>
          <w:szCs w:val="24"/>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F42B0D" w:rsidRPr="005A5AAB" w:rsidRDefault="00F42B0D" w:rsidP="00833572">
      <w:pPr>
        <w:numPr>
          <w:ilvl w:val="0"/>
          <w:numId w:val="137"/>
        </w:numPr>
        <w:autoSpaceDE w:val="0"/>
        <w:autoSpaceDN w:val="0"/>
        <w:adjustRightInd w:val="0"/>
        <w:spacing w:after="0" w:line="240" w:lineRule="auto"/>
        <w:rPr>
          <w:rFonts w:ascii="Times New Roman" w:hAnsi="Times New Roman"/>
          <w:sz w:val="24"/>
          <w:szCs w:val="24"/>
        </w:rPr>
      </w:pPr>
      <w:r w:rsidRPr="005A5AAB">
        <w:rPr>
          <w:rFonts w:ascii="Times New Roman" w:hAnsi="Times New Roman"/>
          <w:sz w:val="24"/>
          <w:szCs w:val="24"/>
        </w:rPr>
        <w:t>проблематика востребованных и невостребованных  профессий, трудоустройства, заработной платы;</w:t>
      </w:r>
    </w:p>
    <w:p w:rsidR="00F42B0D" w:rsidRPr="005A5AAB" w:rsidRDefault="00F42B0D" w:rsidP="00833572">
      <w:pPr>
        <w:numPr>
          <w:ilvl w:val="0"/>
          <w:numId w:val="137"/>
        </w:numPr>
        <w:autoSpaceDE w:val="0"/>
        <w:autoSpaceDN w:val="0"/>
        <w:adjustRightInd w:val="0"/>
        <w:spacing w:after="0" w:line="240" w:lineRule="auto"/>
        <w:rPr>
          <w:rFonts w:ascii="Times New Roman" w:hAnsi="Times New Roman"/>
          <w:sz w:val="24"/>
          <w:szCs w:val="24"/>
        </w:rPr>
      </w:pPr>
      <w:r w:rsidRPr="005A5AAB">
        <w:rPr>
          <w:rFonts w:ascii="Times New Roman" w:hAnsi="Times New Roman"/>
          <w:sz w:val="24"/>
          <w:szCs w:val="24"/>
        </w:rPr>
        <w:t xml:space="preserve">проблематика социального здоровья (преступности, употребления наркотиков, алкоголизма и их социальных последствий); </w:t>
      </w:r>
    </w:p>
    <w:p w:rsidR="00F42B0D" w:rsidRPr="005A5AAB" w:rsidRDefault="00F42B0D" w:rsidP="00833572">
      <w:pPr>
        <w:numPr>
          <w:ilvl w:val="0"/>
          <w:numId w:val="137"/>
        </w:numPr>
        <w:autoSpaceDE w:val="0"/>
        <w:autoSpaceDN w:val="0"/>
        <w:adjustRightInd w:val="0"/>
        <w:spacing w:after="0" w:line="240" w:lineRule="auto"/>
        <w:rPr>
          <w:rFonts w:ascii="Times New Roman" w:hAnsi="Times New Roman"/>
          <w:sz w:val="24"/>
          <w:szCs w:val="24"/>
        </w:rPr>
      </w:pPr>
      <w:r w:rsidRPr="005A5AAB">
        <w:rPr>
          <w:rFonts w:ascii="Times New Roman" w:hAnsi="Times New Roman"/>
          <w:sz w:val="24"/>
          <w:szCs w:val="24"/>
        </w:rPr>
        <w:t>проблематика уровня и качества жизни местного населения;</w:t>
      </w:r>
    </w:p>
    <w:p w:rsidR="00F42B0D" w:rsidRPr="005A5AAB" w:rsidRDefault="00F42B0D" w:rsidP="00833572">
      <w:pPr>
        <w:numPr>
          <w:ilvl w:val="0"/>
          <w:numId w:val="137"/>
        </w:numPr>
        <w:autoSpaceDE w:val="0"/>
        <w:autoSpaceDN w:val="0"/>
        <w:adjustRightInd w:val="0"/>
        <w:spacing w:after="0" w:line="240" w:lineRule="auto"/>
        <w:rPr>
          <w:rFonts w:ascii="Times New Roman" w:hAnsi="Times New Roman"/>
          <w:sz w:val="24"/>
          <w:szCs w:val="24"/>
        </w:rPr>
      </w:pPr>
      <w:r w:rsidRPr="005A5AAB">
        <w:rPr>
          <w:rFonts w:ascii="Times New Roman" w:hAnsi="Times New Roman"/>
          <w:sz w:val="24"/>
          <w:szCs w:val="24"/>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F42B0D" w:rsidRPr="005A5AAB" w:rsidRDefault="00F42B0D" w:rsidP="00833572">
      <w:pPr>
        <w:numPr>
          <w:ilvl w:val="0"/>
          <w:numId w:val="137"/>
        </w:numPr>
        <w:autoSpaceDE w:val="0"/>
        <w:autoSpaceDN w:val="0"/>
        <w:adjustRightInd w:val="0"/>
        <w:spacing w:after="0" w:line="240" w:lineRule="auto"/>
        <w:rPr>
          <w:rFonts w:ascii="Times New Roman" w:hAnsi="Times New Roman"/>
          <w:sz w:val="24"/>
          <w:szCs w:val="24"/>
        </w:rPr>
      </w:pPr>
      <w:r w:rsidRPr="005A5AAB">
        <w:rPr>
          <w:rFonts w:ascii="Times New Roman" w:hAnsi="Times New Roman"/>
          <w:sz w:val="24"/>
          <w:szCs w:val="24"/>
        </w:rPr>
        <w:t>экологическая проблематика;</w:t>
      </w:r>
    </w:p>
    <w:p w:rsidR="00F42B0D" w:rsidRPr="005A5AAB" w:rsidRDefault="00F42B0D" w:rsidP="00833572">
      <w:pPr>
        <w:numPr>
          <w:ilvl w:val="0"/>
          <w:numId w:val="137"/>
        </w:numPr>
        <w:autoSpaceDE w:val="0"/>
        <w:autoSpaceDN w:val="0"/>
        <w:adjustRightInd w:val="0"/>
        <w:spacing w:after="0" w:line="240" w:lineRule="auto"/>
        <w:rPr>
          <w:rFonts w:ascii="Times New Roman" w:hAnsi="Times New Roman"/>
          <w:sz w:val="24"/>
          <w:szCs w:val="24"/>
        </w:rPr>
      </w:pPr>
      <w:r w:rsidRPr="005A5AAB">
        <w:rPr>
          <w:rFonts w:ascii="Times New Roman" w:hAnsi="Times New Roman"/>
          <w:sz w:val="24"/>
          <w:szCs w:val="24"/>
        </w:rPr>
        <w:t xml:space="preserve">проблематика местных молодёжных субкультур   и мн. др.   </w:t>
      </w:r>
    </w:p>
    <w:p w:rsidR="00F42B0D" w:rsidRPr="005A5AAB" w:rsidRDefault="00F42B0D" w:rsidP="007F07F3">
      <w:pPr>
        <w:autoSpaceDE w:val="0"/>
        <w:autoSpaceDN w:val="0"/>
        <w:adjustRightInd w:val="0"/>
        <w:spacing w:after="0"/>
        <w:ind w:firstLine="720"/>
        <w:rPr>
          <w:rFonts w:ascii="Times New Roman" w:hAnsi="Times New Roman"/>
          <w:b/>
          <w:sz w:val="24"/>
          <w:szCs w:val="24"/>
        </w:rPr>
      </w:pPr>
      <w:r w:rsidRPr="005A5AAB">
        <w:rPr>
          <w:rFonts w:ascii="Times New Roman" w:hAnsi="Times New Roman"/>
          <w:b/>
          <w:sz w:val="24"/>
          <w:szCs w:val="24"/>
        </w:rPr>
        <w:t>4. Региональный, общероссийский и глобальный уровень</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Личное участие в видах деятельности: </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b/>
          <w:sz w:val="24"/>
          <w:szCs w:val="24"/>
        </w:rPr>
        <w:t xml:space="preserve">- </w:t>
      </w:r>
      <w:r w:rsidRPr="005A5AAB">
        <w:rPr>
          <w:rFonts w:ascii="Times New Roman" w:hAnsi="Times New Roman"/>
          <w:sz w:val="24"/>
          <w:szCs w:val="24"/>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F42B0D" w:rsidRPr="005A5AAB" w:rsidRDefault="00F42B0D" w:rsidP="007F07F3">
      <w:pPr>
        <w:autoSpaceDE w:val="0"/>
        <w:autoSpaceDN w:val="0"/>
        <w:adjustRightInd w:val="0"/>
        <w:spacing w:after="0"/>
        <w:ind w:firstLine="540"/>
        <w:rPr>
          <w:rFonts w:ascii="Times New Roman" w:hAnsi="Times New Roman"/>
          <w:sz w:val="24"/>
          <w:szCs w:val="24"/>
        </w:rPr>
      </w:pPr>
    </w:p>
    <w:p w:rsidR="00F42B0D" w:rsidRPr="005A5AAB" w:rsidRDefault="00F42B0D" w:rsidP="007F07F3">
      <w:pPr>
        <w:autoSpaceDE w:val="0"/>
        <w:autoSpaceDN w:val="0"/>
        <w:adjustRightInd w:val="0"/>
        <w:spacing w:after="0"/>
        <w:rPr>
          <w:rFonts w:ascii="Times New Roman" w:hAnsi="Times New Roman"/>
          <w:b/>
          <w:bCs/>
          <w:sz w:val="24"/>
          <w:szCs w:val="24"/>
        </w:rPr>
      </w:pPr>
      <w:r w:rsidRPr="005A5AAB">
        <w:rPr>
          <w:rFonts w:ascii="Times New Roman" w:hAnsi="Times New Roman"/>
          <w:b/>
          <w:bCs/>
          <w:sz w:val="24"/>
          <w:szCs w:val="24"/>
        </w:rPr>
        <w:t>Основные направления и формы педагогической поддержки социализации средствами учебно-воспитательной, общественной, коммуникативной и трудовой деятельности</w:t>
      </w:r>
    </w:p>
    <w:p w:rsidR="00F42B0D" w:rsidRPr="005A5AAB" w:rsidRDefault="00F42B0D" w:rsidP="00F42B0D">
      <w:pPr>
        <w:autoSpaceDE w:val="0"/>
        <w:autoSpaceDN w:val="0"/>
        <w:adjustRightInd w:val="0"/>
        <w:ind w:left="540"/>
        <w:rPr>
          <w:rFonts w:ascii="Times New Roman" w:hAnsi="Times New Roman"/>
          <w:b/>
          <w:bCs/>
          <w:sz w:val="24"/>
          <w:szCs w:val="24"/>
        </w:rPr>
      </w:pPr>
      <w:r w:rsidRPr="005A5AAB">
        <w:rPr>
          <w:rFonts w:ascii="Times New Roman" w:hAnsi="Times New Roman"/>
          <w:b/>
          <w:bCs/>
          <w:sz w:val="24"/>
          <w:szCs w:val="24"/>
        </w:rPr>
        <w:t>Основные направления  социализации  обучающихся</w:t>
      </w:r>
    </w:p>
    <w:p w:rsidR="00F42B0D" w:rsidRPr="005A5AAB" w:rsidRDefault="00F42B0D" w:rsidP="00F42B0D">
      <w:pPr>
        <w:pStyle w:val="70"/>
        <w:widowControl/>
        <w:suppressLineNumbers/>
        <w:suppressAutoHyphens/>
        <w:spacing w:line="240" w:lineRule="auto"/>
        <w:ind w:firstLine="708"/>
        <w:jc w:val="left"/>
        <w:rPr>
          <w:snapToGrid/>
          <w:sz w:val="24"/>
          <w:szCs w:val="24"/>
        </w:rPr>
      </w:pPr>
      <w:r w:rsidRPr="005A5AAB">
        <w:rPr>
          <w:snapToGrid/>
          <w:sz w:val="24"/>
          <w:szCs w:val="24"/>
        </w:rPr>
        <w:t>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5A5AAB">
        <w:rPr>
          <w:snapToGrid/>
          <w:sz w:val="24"/>
          <w:szCs w:val="24"/>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5A5AAB">
        <w:rPr>
          <w:snapToGrid/>
          <w:sz w:val="24"/>
          <w:szCs w:val="24"/>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F42B0D" w:rsidRPr="005A5AAB" w:rsidRDefault="00F42B0D" w:rsidP="00F42B0D">
      <w:pPr>
        <w:autoSpaceDE w:val="0"/>
        <w:autoSpaceDN w:val="0"/>
        <w:adjustRightInd w:val="0"/>
        <w:rPr>
          <w:rFonts w:ascii="Times New Roman" w:hAnsi="Times New Roman"/>
          <w:b/>
          <w:sz w:val="24"/>
          <w:szCs w:val="24"/>
        </w:rPr>
      </w:pPr>
      <w:r w:rsidRPr="005A5AAB">
        <w:rPr>
          <w:rFonts w:ascii="Times New Roman" w:hAnsi="Times New Roman"/>
          <w:b/>
          <w:sz w:val="24"/>
          <w:szCs w:val="24"/>
        </w:rPr>
        <w:t>1 направление:  создание образовательным учреждением режима максимального благоприятствования процессам позитивной социализации подростков</w:t>
      </w:r>
    </w:p>
    <w:p w:rsidR="00F42B0D" w:rsidRPr="005A5AAB" w:rsidRDefault="00F42B0D" w:rsidP="00833572">
      <w:pPr>
        <w:numPr>
          <w:ilvl w:val="0"/>
          <w:numId w:val="138"/>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первый обязательный этап  (его можно считать подготовительным) – предполагает обязательный углубленный анализ двух сред:</w:t>
      </w:r>
    </w:p>
    <w:p w:rsidR="00F42B0D" w:rsidRPr="005A5AAB" w:rsidRDefault="00F42B0D" w:rsidP="007F07F3">
      <w:pPr>
        <w:tabs>
          <w:tab w:val="left" w:pos="1080"/>
        </w:tabs>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 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F42B0D" w:rsidRPr="005A5AAB" w:rsidRDefault="00F42B0D" w:rsidP="00F42B0D">
      <w:pPr>
        <w:tabs>
          <w:tab w:val="left" w:pos="1080"/>
        </w:tabs>
        <w:autoSpaceDE w:val="0"/>
        <w:autoSpaceDN w:val="0"/>
        <w:adjustRightInd w:val="0"/>
        <w:ind w:firstLine="720"/>
        <w:rPr>
          <w:rFonts w:ascii="Times New Roman" w:hAnsi="Times New Roman"/>
          <w:sz w:val="24"/>
          <w:szCs w:val="24"/>
        </w:rPr>
      </w:pPr>
      <w:r w:rsidRPr="005A5AAB">
        <w:rPr>
          <w:rFonts w:ascii="Times New Roman" w:hAnsi="Times New Roman"/>
          <w:sz w:val="24"/>
          <w:szCs w:val="24"/>
        </w:rPr>
        <w:t>- 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F42B0D" w:rsidRPr="005A5AAB" w:rsidRDefault="00F42B0D" w:rsidP="00F42B0D">
      <w:pPr>
        <w:pStyle w:val="70"/>
        <w:widowControl/>
        <w:suppressLineNumbers/>
        <w:tabs>
          <w:tab w:val="left" w:pos="1080"/>
        </w:tabs>
        <w:suppressAutoHyphens/>
        <w:spacing w:line="240" w:lineRule="auto"/>
        <w:ind w:firstLine="720"/>
        <w:jc w:val="left"/>
        <w:rPr>
          <w:sz w:val="24"/>
          <w:szCs w:val="24"/>
        </w:rPr>
      </w:pPr>
      <w:r w:rsidRPr="005A5AAB">
        <w:rPr>
          <w:sz w:val="24"/>
          <w:szCs w:val="24"/>
        </w:rPr>
        <w:t>При этом особое внимание следует уделить выяснению следующих моментов, связанных с позиционированием подростков в Программе:</w:t>
      </w:r>
    </w:p>
    <w:p w:rsidR="00F42B0D" w:rsidRPr="005A5AAB" w:rsidRDefault="00F42B0D" w:rsidP="00F42B0D">
      <w:pPr>
        <w:pStyle w:val="70"/>
        <w:widowControl/>
        <w:suppressLineNumbers/>
        <w:tabs>
          <w:tab w:val="left" w:pos="1080"/>
        </w:tabs>
        <w:suppressAutoHyphens/>
        <w:spacing w:line="240" w:lineRule="auto"/>
        <w:ind w:firstLine="720"/>
        <w:jc w:val="left"/>
        <w:rPr>
          <w:sz w:val="24"/>
          <w:szCs w:val="24"/>
        </w:rPr>
      </w:pPr>
      <w:r w:rsidRPr="005A5AAB">
        <w:rPr>
          <w:sz w:val="24"/>
          <w:szCs w:val="24"/>
        </w:rPr>
        <w:t>- наличие у них  собственных взглядов по конкретным направлениям социализации, способность изменять их и вырабатывать новые;</w:t>
      </w:r>
    </w:p>
    <w:p w:rsidR="00F42B0D" w:rsidRPr="005A5AAB" w:rsidRDefault="00F42B0D" w:rsidP="00F42B0D">
      <w:pPr>
        <w:pStyle w:val="70"/>
        <w:widowControl/>
        <w:suppressLineNumbers/>
        <w:tabs>
          <w:tab w:val="left" w:pos="1080"/>
        </w:tabs>
        <w:suppressAutoHyphens/>
        <w:spacing w:line="240" w:lineRule="auto"/>
        <w:ind w:firstLine="720"/>
        <w:jc w:val="left"/>
        <w:rPr>
          <w:sz w:val="24"/>
          <w:szCs w:val="24"/>
        </w:rPr>
      </w:pPr>
      <w:r w:rsidRPr="005A5AAB">
        <w:rPr>
          <w:sz w:val="24"/>
          <w:szCs w:val="24"/>
        </w:rPr>
        <w:t xml:space="preserve">- наличие и характер Я-концепции, уровень самоуважения и самопринятия, развитость чувства собственного достоинства; </w:t>
      </w:r>
    </w:p>
    <w:p w:rsidR="00F42B0D" w:rsidRPr="005A5AAB" w:rsidRDefault="00F42B0D" w:rsidP="00F42B0D">
      <w:pPr>
        <w:pStyle w:val="70"/>
        <w:widowControl/>
        <w:suppressLineNumbers/>
        <w:tabs>
          <w:tab w:val="left" w:pos="1080"/>
        </w:tabs>
        <w:suppressAutoHyphens/>
        <w:spacing w:line="240" w:lineRule="auto"/>
        <w:ind w:firstLine="720"/>
        <w:jc w:val="left"/>
        <w:rPr>
          <w:sz w:val="24"/>
          <w:szCs w:val="24"/>
        </w:rPr>
      </w:pPr>
      <w:r w:rsidRPr="005A5AAB">
        <w:rPr>
          <w:sz w:val="24"/>
          <w:szCs w:val="24"/>
        </w:rPr>
        <w:t>-  степень избирательности в эмоциональных привязанностях, их сбережение и сменяемость;</w:t>
      </w:r>
    </w:p>
    <w:p w:rsidR="00F42B0D" w:rsidRPr="005A5AAB" w:rsidRDefault="00F42B0D" w:rsidP="00F42B0D">
      <w:pPr>
        <w:pStyle w:val="70"/>
        <w:widowControl/>
        <w:suppressLineNumbers/>
        <w:tabs>
          <w:tab w:val="left" w:pos="1080"/>
        </w:tabs>
        <w:suppressAutoHyphens/>
        <w:spacing w:line="240" w:lineRule="auto"/>
        <w:ind w:firstLine="720"/>
        <w:jc w:val="left"/>
        <w:rPr>
          <w:sz w:val="24"/>
          <w:szCs w:val="24"/>
        </w:rPr>
      </w:pPr>
      <w:r w:rsidRPr="005A5AAB">
        <w:rPr>
          <w:sz w:val="24"/>
          <w:szCs w:val="24"/>
        </w:rPr>
        <w:t>- мера креативности, как   готовности и способности самостоятельно решать собст</w:t>
      </w:r>
      <w:r w:rsidRPr="005A5AAB">
        <w:rPr>
          <w:sz w:val="24"/>
          <w:szCs w:val="24"/>
        </w:rPr>
        <w:softHyphen/>
        <w:t>венные проблемы, противостоять жизненным ситуациям, мешающим самоизменению, самоопределению, само</w:t>
      </w:r>
      <w:r w:rsidRPr="005A5AAB">
        <w:rPr>
          <w:sz w:val="24"/>
          <w:szCs w:val="24"/>
        </w:rPr>
        <w:softHyphen/>
        <w:t>реализации, самоутверждению; гибкость и одновременно ус</w:t>
      </w:r>
      <w:r w:rsidRPr="005A5AAB">
        <w:rPr>
          <w:sz w:val="24"/>
          <w:szCs w:val="24"/>
        </w:rPr>
        <w:softHyphen/>
        <w:t>тойчивость в меняющихся ситуациях, умение творчески под</w:t>
      </w:r>
      <w:r w:rsidRPr="005A5AAB">
        <w:rPr>
          <w:sz w:val="24"/>
          <w:szCs w:val="24"/>
        </w:rPr>
        <w:softHyphen/>
        <w:t xml:space="preserve">ходить к жизни. </w:t>
      </w:r>
    </w:p>
    <w:p w:rsidR="00F42B0D" w:rsidRPr="005A5AAB" w:rsidRDefault="00F42B0D" w:rsidP="00833572">
      <w:pPr>
        <w:numPr>
          <w:ilvl w:val="1"/>
          <w:numId w:val="139"/>
        </w:numPr>
        <w:tabs>
          <w:tab w:val="left" w:pos="1080"/>
        </w:tabs>
        <w:autoSpaceDE w:val="0"/>
        <w:autoSpaceDN w:val="0"/>
        <w:adjustRightInd w:val="0"/>
        <w:spacing w:after="0" w:line="240" w:lineRule="auto"/>
        <w:ind w:left="0" w:firstLine="720"/>
        <w:rPr>
          <w:rFonts w:ascii="Times New Roman" w:hAnsi="Times New Roman"/>
          <w:b/>
          <w:sz w:val="24"/>
          <w:szCs w:val="24"/>
        </w:rPr>
      </w:pPr>
      <w:r w:rsidRPr="005A5AAB">
        <w:rPr>
          <w:rFonts w:ascii="Times New Roman" w:hAnsi="Times New Roman"/>
          <w:sz w:val="24"/>
          <w:szCs w:val="24"/>
        </w:rPr>
        <w:t xml:space="preserve">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F42B0D" w:rsidRPr="005A5AAB" w:rsidRDefault="00F42B0D" w:rsidP="00833572">
      <w:pPr>
        <w:numPr>
          <w:ilvl w:val="1"/>
          <w:numId w:val="139"/>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на взгляд авторов Программы,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F42B0D" w:rsidRPr="005A5AAB" w:rsidRDefault="00F42B0D" w:rsidP="00833572">
      <w:pPr>
        <w:numPr>
          <w:ilvl w:val="1"/>
          <w:numId w:val="139"/>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создание по мере необходимости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F42B0D" w:rsidRPr="005A5AAB" w:rsidRDefault="00F42B0D" w:rsidP="00833572">
      <w:pPr>
        <w:numPr>
          <w:ilvl w:val="1"/>
          <w:numId w:val="139"/>
        </w:numPr>
        <w:tabs>
          <w:tab w:val="left" w:pos="1080"/>
        </w:tabs>
        <w:autoSpaceDE w:val="0"/>
        <w:autoSpaceDN w:val="0"/>
        <w:adjustRightInd w:val="0"/>
        <w:spacing w:after="0" w:line="240" w:lineRule="auto"/>
        <w:ind w:left="0" w:firstLine="720"/>
        <w:rPr>
          <w:rFonts w:ascii="Times New Roman" w:hAnsi="Times New Roman"/>
          <w:b/>
          <w:sz w:val="24"/>
          <w:szCs w:val="24"/>
        </w:rPr>
      </w:pPr>
      <w:r w:rsidRPr="005A5AAB">
        <w:rPr>
          <w:rFonts w:ascii="Times New Roman" w:hAnsi="Times New Roman"/>
          <w:sz w:val="24"/>
          <w:szCs w:val="24"/>
        </w:rPr>
        <w:t xml:space="preserve">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F42B0D" w:rsidRPr="005A5AAB" w:rsidRDefault="00F42B0D" w:rsidP="007F07F3">
      <w:pPr>
        <w:autoSpaceDE w:val="0"/>
        <w:autoSpaceDN w:val="0"/>
        <w:adjustRightInd w:val="0"/>
        <w:spacing w:after="0"/>
        <w:rPr>
          <w:rFonts w:ascii="Times New Roman" w:hAnsi="Times New Roman"/>
          <w:b/>
          <w:sz w:val="24"/>
          <w:szCs w:val="24"/>
        </w:rPr>
      </w:pPr>
      <w:r w:rsidRPr="005A5AAB">
        <w:rPr>
          <w:rFonts w:ascii="Times New Roman" w:hAnsi="Times New Roman"/>
          <w:b/>
          <w:sz w:val="24"/>
          <w:szCs w:val="24"/>
        </w:rPr>
        <w:t>2 направление: воспитание гражданственности, уважения к правам, свободам и обязанностям человека:</w:t>
      </w:r>
    </w:p>
    <w:p w:rsidR="00F42B0D" w:rsidRPr="005A5AAB" w:rsidRDefault="00F42B0D" w:rsidP="00833572">
      <w:pPr>
        <w:numPr>
          <w:ilvl w:val="0"/>
          <w:numId w:val="140"/>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расширение и углубление практических   представлений о формальных и неформальных нормах и отношениях, определяющих состояние местного социума;  о возможностях участия граждан в общественном управлении, практическое знакомство с их деятельностью в родной школе, станице; с учетом возрастных и познавательных способностей – знакомство с механизмами реализации на уровне своего социума (муниципалитета) норм федерального и регионального законодательства, компетенций органов власти и управления различных уровней; </w:t>
      </w:r>
    </w:p>
    <w:p w:rsidR="00F42B0D" w:rsidRPr="005A5AAB" w:rsidRDefault="00F42B0D" w:rsidP="00833572">
      <w:pPr>
        <w:numPr>
          <w:ilvl w:val="0"/>
          <w:numId w:val="140"/>
        </w:numPr>
        <w:tabs>
          <w:tab w:val="left" w:pos="90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  </w:t>
      </w:r>
    </w:p>
    <w:p w:rsidR="00F42B0D" w:rsidRPr="005A5AAB" w:rsidRDefault="00F42B0D" w:rsidP="00833572">
      <w:pPr>
        <w:numPr>
          <w:ilvl w:val="0"/>
          <w:numId w:val="140"/>
        </w:numPr>
        <w:tabs>
          <w:tab w:val="left" w:pos="90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развитие интереса к общественным явлениям и превращение его  в значимую личностно-гражданскую  потребность, понимание активной роли человека в обществе, в том числе через персональное участие в доступных проектах и акциях;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F42B0D" w:rsidRPr="005A5AAB" w:rsidRDefault="00F42B0D" w:rsidP="00833572">
      <w:pPr>
        <w:numPr>
          <w:ilvl w:val="0"/>
          <w:numId w:val="140"/>
        </w:numPr>
        <w:tabs>
          <w:tab w:val="left" w:pos="90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развитие представлений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 </w:t>
      </w:r>
    </w:p>
    <w:p w:rsidR="00F42B0D" w:rsidRPr="005A5AAB" w:rsidRDefault="00F42B0D" w:rsidP="00833572">
      <w:pPr>
        <w:numPr>
          <w:ilvl w:val="0"/>
          <w:numId w:val="140"/>
        </w:numPr>
        <w:tabs>
          <w:tab w:val="left" w:pos="90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 </w:t>
      </w:r>
    </w:p>
    <w:p w:rsidR="00F42B0D" w:rsidRPr="005A5AAB" w:rsidRDefault="00F42B0D" w:rsidP="00833572">
      <w:pPr>
        <w:numPr>
          <w:ilvl w:val="0"/>
          <w:numId w:val="140"/>
        </w:numPr>
        <w:tabs>
          <w:tab w:val="left" w:pos="90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F42B0D" w:rsidRPr="005A5AAB" w:rsidRDefault="00F42B0D" w:rsidP="00833572">
      <w:pPr>
        <w:numPr>
          <w:ilvl w:val="0"/>
          <w:numId w:val="140"/>
        </w:numPr>
        <w:tabs>
          <w:tab w:val="left" w:pos="90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  </w:t>
      </w:r>
    </w:p>
    <w:p w:rsidR="00F42B0D" w:rsidRPr="005A5AAB" w:rsidRDefault="00F42B0D" w:rsidP="00833572">
      <w:pPr>
        <w:numPr>
          <w:ilvl w:val="0"/>
          <w:numId w:val="140"/>
        </w:numPr>
        <w:tabs>
          <w:tab w:val="left" w:pos="90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утверждение отношения к родному и  русскому языкам (если последний не является родным) как к величайшей ценности, являющейся важнейшей частью духовно-нравственного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 </w:t>
      </w:r>
    </w:p>
    <w:p w:rsidR="00F42B0D" w:rsidRPr="005A5AAB" w:rsidRDefault="00F42B0D" w:rsidP="00833572">
      <w:pPr>
        <w:numPr>
          <w:ilvl w:val="0"/>
          <w:numId w:val="140"/>
        </w:numPr>
        <w:tabs>
          <w:tab w:val="left" w:pos="90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p w:rsidR="00F42B0D" w:rsidRPr="005A5AAB" w:rsidRDefault="00F42B0D" w:rsidP="007F07F3">
      <w:pPr>
        <w:tabs>
          <w:tab w:val="left" w:pos="900"/>
        </w:tabs>
        <w:autoSpaceDE w:val="0"/>
        <w:autoSpaceDN w:val="0"/>
        <w:adjustRightInd w:val="0"/>
        <w:spacing w:after="0"/>
        <w:ind w:firstLine="720"/>
        <w:jc w:val="center"/>
        <w:rPr>
          <w:rFonts w:ascii="Times New Roman" w:hAnsi="Times New Roman"/>
          <w:b/>
          <w:i/>
          <w:sz w:val="24"/>
          <w:szCs w:val="24"/>
        </w:rPr>
      </w:pPr>
      <w:r w:rsidRPr="005A5AAB">
        <w:rPr>
          <w:rFonts w:ascii="Times New Roman" w:hAnsi="Times New Roman"/>
          <w:b/>
          <w:i/>
          <w:sz w:val="24"/>
          <w:szCs w:val="24"/>
        </w:rPr>
        <w:t>Виды деятельности и формы занятий</w:t>
      </w:r>
    </w:p>
    <w:p w:rsidR="00F42B0D" w:rsidRPr="005A5AAB" w:rsidRDefault="00F42B0D" w:rsidP="00833572">
      <w:pPr>
        <w:numPr>
          <w:ilvl w:val="0"/>
          <w:numId w:val="141"/>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выяснение и обсуждение вместе с разновозрастными группами подростков и заинтересованными представителями соответствующих социальных структур особенностей социально-экономического и социально-культурного состояния социума, причин трудностей его развития, роли различных объективных и субъективных факторов в этом процессе и возможностей участия молодёжи в улучшения ситуации; </w:t>
      </w:r>
    </w:p>
    <w:p w:rsidR="00F42B0D" w:rsidRPr="005A5AAB" w:rsidRDefault="00F42B0D" w:rsidP="00833572">
      <w:pPr>
        <w:numPr>
          <w:ilvl w:val="0"/>
          <w:numId w:val="141"/>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выяснение и обсуждение вместе с разновозрастными группами подростков их поведенческих предпочтений (в языке, одежде, музыке, манере общения и т.д.)  с целью их (предпочтений) «десакрализации» и  перевода в открытое культурное  пространство с целью критического осмысления их позитивных и негативных ценностных оснований;    </w:t>
      </w:r>
    </w:p>
    <w:p w:rsidR="00F42B0D" w:rsidRPr="005A5AAB" w:rsidRDefault="00F42B0D" w:rsidP="00833572">
      <w:pPr>
        <w:numPr>
          <w:ilvl w:val="0"/>
          <w:numId w:val="141"/>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замечательными и т.д.  Особо ценным было бы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 </w:t>
      </w:r>
    </w:p>
    <w:p w:rsidR="00F42B0D" w:rsidRPr="005A5AAB" w:rsidRDefault="00F42B0D" w:rsidP="00833572">
      <w:pPr>
        <w:numPr>
          <w:ilvl w:val="0"/>
          <w:numId w:val="141"/>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система дискуссий о ценности «простой» человеческой жизни;  </w:t>
      </w:r>
    </w:p>
    <w:p w:rsidR="00F42B0D" w:rsidRPr="005A5AAB" w:rsidRDefault="00F42B0D" w:rsidP="00833572">
      <w:pPr>
        <w:numPr>
          <w:ilvl w:val="0"/>
          <w:numId w:val="141"/>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знакомство с сохранившимися  народными традициями и ремеслами;</w:t>
      </w:r>
    </w:p>
    <w:p w:rsidR="00F42B0D" w:rsidRPr="005A5AAB" w:rsidRDefault="00F42B0D" w:rsidP="00833572">
      <w:pPr>
        <w:numPr>
          <w:ilvl w:val="0"/>
          <w:numId w:val="141"/>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 </w:t>
      </w:r>
    </w:p>
    <w:p w:rsidR="00F42B0D" w:rsidRPr="005A5AAB" w:rsidRDefault="00F42B0D" w:rsidP="00833572">
      <w:pPr>
        <w:numPr>
          <w:ilvl w:val="0"/>
          <w:numId w:val="141"/>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F42B0D" w:rsidRPr="005A5AAB" w:rsidRDefault="00F42B0D" w:rsidP="00833572">
      <w:pPr>
        <w:numPr>
          <w:ilvl w:val="0"/>
          <w:numId w:val="141"/>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  Очень полезным было бы 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  </w:t>
      </w:r>
    </w:p>
    <w:p w:rsidR="00F42B0D" w:rsidRPr="005A5AAB" w:rsidRDefault="00F42B0D" w:rsidP="00F42B0D">
      <w:pPr>
        <w:autoSpaceDE w:val="0"/>
        <w:autoSpaceDN w:val="0"/>
        <w:adjustRightInd w:val="0"/>
        <w:rPr>
          <w:rFonts w:ascii="Times New Roman" w:hAnsi="Times New Roman"/>
          <w:b/>
          <w:sz w:val="24"/>
          <w:szCs w:val="24"/>
        </w:rPr>
      </w:pPr>
      <w:r w:rsidRPr="005A5AAB">
        <w:rPr>
          <w:rFonts w:ascii="Times New Roman" w:hAnsi="Times New Roman"/>
          <w:b/>
          <w:sz w:val="24"/>
          <w:szCs w:val="24"/>
        </w:rPr>
        <w:t>3 направление: воспитание нравственных чувств  и этического сознания:</w:t>
      </w:r>
    </w:p>
    <w:p w:rsidR="00F42B0D" w:rsidRPr="005A5AAB" w:rsidRDefault="00F42B0D" w:rsidP="00833572">
      <w:pPr>
        <w:numPr>
          <w:ilvl w:val="0"/>
          <w:numId w:val="142"/>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 </w:t>
      </w:r>
    </w:p>
    <w:p w:rsidR="00F42B0D" w:rsidRPr="005A5AAB" w:rsidRDefault="00F42B0D" w:rsidP="00833572">
      <w:pPr>
        <w:numPr>
          <w:ilvl w:val="0"/>
          <w:numId w:val="142"/>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 </w:t>
      </w:r>
    </w:p>
    <w:p w:rsidR="00F42B0D" w:rsidRPr="005A5AAB" w:rsidRDefault="00F42B0D" w:rsidP="00833572">
      <w:pPr>
        <w:numPr>
          <w:ilvl w:val="0"/>
          <w:numId w:val="142"/>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  </w:t>
      </w:r>
    </w:p>
    <w:p w:rsidR="00F42B0D" w:rsidRPr="005A5AAB" w:rsidRDefault="00F42B0D" w:rsidP="00833572">
      <w:pPr>
        <w:numPr>
          <w:ilvl w:val="0"/>
          <w:numId w:val="142"/>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установка на поддержку деловых и  дружеских взаимоотношений в коллективе;</w:t>
      </w:r>
    </w:p>
    <w:p w:rsidR="00F42B0D" w:rsidRPr="005A5AAB" w:rsidRDefault="00F42B0D" w:rsidP="00833572">
      <w:pPr>
        <w:numPr>
          <w:ilvl w:val="0"/>
          <w:numId w:val="142"/>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  </w:t>
      </w:r>
    </w:p>
    <w:p w:rsidR="00F42B0D" w:rsidRPr="005A5AAB" w:rsidRDefault="00F42B0D" w:rsidP="00F42B0D">
      <w:pPr>
        <w:autoSpaceDE w:val="0"/>
        <w:autoSpaceDN w:val="0"/>
        <w:adjustRightInd w:val="0"/>
        <w:ind w:firstLine="708"/>
        <w:rPr>
          <w:rFonts w:ascii="Times New Roman" w:hAnsi="Times New Roman"/>
          <w:b/>
          <w:i/>
          <w:sz w:val="24"/>
          <w:szCs w:val="24"/>
        </w:rPr>
      </w:pPr>
      <w:r w:rsidRPr="005A5AAB">
        <w:rPr>
          <w:rFonts w:ascii="Times New Roman" w:hAnsi="Times New Roman"/>
          <w:b/>
          <w:i/>
          <w:sz w:val="24"/>
          <w:szCs w:val="24"/>
        </w:rPr>
        <w:t xml:space="preserve">Виды деятельности и формы занятий </w:t>
      </w:r>
    </w:p>
    <w:p w:rsidR="00F42B0D" w:rsidRPr="005A5AAB" w:rsidRDefault="00F42B0D" w:rsidP="00833572">
      <w:pPr>
        <w:numPr>
          <w:ilvl w:val="0"/>
          <w:numId w:val="143"/>
        </w:numPr>
        <w:autoSpaceDE w:val="0"/>
        <w:autoSpaceDN w:val="0"/>
        <w:adjustRightInd w:val="0"/>
        <w:spacing w:after="0" w:line="240" w:lineRule="auto"/>
        <w:ind w:left="0" w:firstLine="540"/>
        <w:rPr>
          <w:rFonts w:ascii="Times New Roman" w:hAnsi="Times New Roman"/>
          <w:sz w:val="24"/>
          <w:szCs w:val="24"/>
        </w:rPr>
      </w:pPr>
      <w:r w:rsidRPr="005A5AAB">
        <w:rPr>
          <w:rFonts w:ascii="Times New Roman" w:hAnsi="Times New Roman"/>
          <w:sz w:val="24"/>
          <w:szCs w:val="24"/>
        </w:rPr>
        <w:t xml:space="preserve">исследование этических норм поведения различных местных социальных (социокультурных) и этнокультурных страт и сообществ в XIX –XX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
    <w:p w:rsidR="00F42B0D" w:rsidRPr="005A5AAB" w:rsidRDefault="00F42B0D" w:rsidP="00833572">
      <w:pPr>
        <w:numPr>
          <w:ilvl w:val="0"/>
          <w:numId w:val="143"/>
        </w:numPr>
        <w:tabs>
          <w:tab w:val="left" w:pos="900"/>
        </w:tabs>
        <w:autoSpaceDE w:val="0"/>
        <w:autoSpaceDN w:val="0"/>
        <w:adjustRightInd w:val="0"/>
        <w:spacing w:after="0" w:line="240" w:lineRule="auto"/>
        <w:ind w:left="0" w:firstLine="540"/>
        <w:rPr>
          <w:rFonts w:ascii="Times New Roman" w:hAnsi="Times New Roman"/>
          <w:sz w:val="24"/>
          <w:szCs w:val="24"/>
        </w:rPr>
      </w:pPr>
      <w:r w:rsidRPr="005A5AAB">
        <w:rPr>
          <w:rFonts w:ascii="Times New Roman" w:hAnsi="Times New Roman"/>
          <w:sz w:val="24"/>
          <w:szCs w:val="24"/>
        </w:rPr>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F42B0D" w:rsidRPr="005A5AAB" w:rsidRDefault="00F42B0D" w:rsidP="00833572">
      <w:pPr>
        <w:numPr>
          <w:ilvl w:val="0"/>
          <w:numId w:val="143"/>
        </w:numPr>
        <w:tabs>
          <w:tab w:val="left" w:pos="900"/>
        </w:tabs>
        <w:autoSpaceDE w:val="0"/>
        <w:autoSpaceDN w:val="0"/>
        <w:adjustRightInd w:val="0"/>
        <w:spacing w:after="0" w:line="240" w:lineRule="auto"/>
        <w:ind w:left="0" w:firstLine="540"/>
        <w:rPr>
          <w:rFonts w:ascii="Times New Roman" w:hAnsi="Times New Roman"/>
          <w:sz w:val="24"/>
          <w:szCs w:val="24"/>
        </w:rPr>
      </w:pPr>
      <w:r w:rsidRPr="005A5AAB">
        <w:rPr>
          <w:rFonts w:ascii="Times New Roman" w:hAnsi="Times New Roman"/>
          <w:sz w:val="24"/>
          <w:szCs w:val="24"/>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F42B0D" w:rsidRPr="005A5AAB" w:rsidRDefault="00F42B0D" w:rsidP="00833572">
      <w:pPr>
        <w:numPr>
          <w:ilvl w:val="0"/>
          <w:numId w:val="143"/>
        </w:numPr>
        <w:tabs>
          <w:tab w:val="left" w:pos="900"/>
        </w:tabs>
        <w:autoSpaceDE w:val="0"/>
        <w:autoSpaceDN w:val="0"/>
        <w:adjustRightInd w:val="0"/>
        <w:spacing w:after="0" w:line="240" w:lineRule="auto"/>
        <w:ind w:left="0" w:firstLine="540"/>
        <w:rPr>
          <w:rFonts w:ascii="Times New Roman" w:hAnsi="Times New Roman"/>
          <w:sz w:val="24"/>
          <w:szCs w:val="24"/>
        </w:rPr>
      </w:pPr>
      <w:r w:rsidRPr="005A5AAB">
        <w:rPr>
          <w:rFonts w:ascii="Times New Roman" w:hAnsi="Times New Roman"/>
          <w:sz w:val="24"/>
          <w:szCs w:val="24"/>
        </w:rPr>
        <w:t xml:space="preserve">написание эссе на нравственно-этические темы на материалах конкретных сообществ (семьи, подростковой дворовой группы (субкультурнойтусовки), класса и т.д. (при условии анонимности) и последующее обсуждение затронутых в тексте проблем; </w:t>
      </w:r>
    </w:p>
    <w:p w:rsidR="00F42B0D" w:rsidRPr="005A5AAB" w:rsidRDefault="00F42B0D" w:rsidP="00833572">
      <w:pPr>
        <w:numPr>
          <w:ilvl w:val="0"/>
          <w:numId w:val="143"/>
        </w:numPr>
        <w:tabs>
          <w:tab w:val="left" w:pos="900"/>
        </w:tabs>
        <w:autoSpaceDE w:val="0"/>
        <w:autoSpaceDN w:val="0"/>
        <w:adjustRightInd w:val="0"/>
        <w:spacing w:after="0" w:line="240" w:lineRule="auto"/>
        <w:ind w:left="0" w:firstLine="540"/>
        <w:rPr>
          <w:rFonts w:ascii="Times New Roman" w:hAnsi="Times New Roman"/>
          <w:sz w:val="24"/>
          <w:szCs w:val="24"/>
        </w:rPr>
      </w:pPr>
      <w:r w:rsidRPr="005A5AAB">
        <w:rPr>
          <w:rFonts w:ascii="Times New Roman" w:hAnsi="Times New Roman"/>
          <w:sz w:val="24"/>
          <w:szCs w:val="24"/>
        </w:rPr>
        <w:t xml:space="preserve">посещение и последующее обсуждение спектакля или фильма, затрагивающего нравственно-этические вопросы; </w:t>
      </w:r>
    </w:p>
    <w:p w:rsidR="00F42B0D" w:rsidRPr="005A5AAB" w:rsidRDefault="00F42B0D" w:rsidP="00833572">
      <w:pPr>
        <w:numPr>
          <w:ilvl w:val="0"/>
          <w:numId w:val="143"/>
        </w:numPr>
        <w:tabs>
          <w:tab w:val="left" w:pos="900"/>
        </w:tabs>
        <w:autoSpaceDE w:val="0"/>
        <w:autoSpaceDN w:val="0"/>
        <w:adjustRightInd w:val="0"/>
        <w:spacing w:after="0" w:line="240" w:lineRule="auto"/>
        <w:ind w:left="0" w:firstLine="540"/>
        <w:rPr>
          <w:rFonts w:ascii="Times New Roman" w:hAnsi="Times New Roman"/>
          <w:sz w:val="24"/>
          <w:szCs w:val="24"/>
        </w:rPr>
      </w:pPr>
      <w:r w:rsidRPr="005A5AAB">
        <w:rPr>
          <w:rFonts w:ascii="Times New Roman" w:hAnsi="Times New Roman"/>
          <w:sz w:val="24"/>
          <w:szCs w:val="24"/>
        </w:rPr>
        <w:t>установление и коллективное принятие в качестве общей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F42B0D" w:rsidRPr="005A5AAB" w:rsidRDefault="00F42B0D" w:rsidP="00833572">
      <w:pPr>
        <w:numPr>
          <w:ilvl w:val="0"/>
          <w:numId w:val="143"/>
        </w:numPr>
        <w:tabs>
          <w:tab w:val="left" w:pos="900"/>
        </w:tabs>
        <w:autoSpaceDE w:val="0"/>
        <w:autoSpaceDN w:val="0"/>
        <w:adjustRightInd w:val="0"/>
        <w:spacing w:after="0" w:line="240" w:lineRule="auto"/>
        <w:ind w:left="0" w:firstLine="540"/>
        <w:rPr>
          <w:rFonts w:ascii="Times New Roman" w:hAnsi="Times New Roman"/>
          <w:sz w:val="24"/>
          <w:szCs w:val="24"/>
        </w:rPr>
      </w:pPr>
      <w:r w:rsidRPr="005A5AAB">
        <w:rPr>
          <w:rFonts w:ascii="Times New Roman" w:hAnsi="Times New Roman"/>
          <w:sz w:val="24"/>
          <w:szCs w:val="24"/>
        </w:rPr>
        <w:t>участию в коллективных играх, приобретение опыта совместной деятельности;</w:t>
      </w:r>
    </w:p>
    <w:p w:rsidR="00F42B0D" w:rsidRPr="005A5AAB" w:rsidRDefault="00F42B0D" w:rsidP="00833572">
      <w:pPr>
        <w:numPr>
          <w:ilvl w:val="0"/>
          <w:numId w:val="143"/>
        </w:numPr>
        <w:tabs>
          <w:tab w:val="left" w:pos="900"/>
        </w:tabs>
        <w:autoSpaceDE w:val="0"/>
        <w:autoSpaceDN w:val="0"/>
        <w:adjustRightInd w:val="0"/>
        <w:spacing w:after="0" w:line="240" w:lineRule="auto"/>
        <w:ind w:left="0" w:firstLine="540"/>
        <w:rPr>
          <w:rFonts w:ascii="Times New Roman" w:hAnsi="Times New Roman"/>
          <w:sz w:val="24"/>
          <w:szCs w:val="24"/>
        </w:rPr>
      </w:pPr>
      <w:r w:rsidRPr="005A5AAB">
        <w:rPr>
          <w:rFonts w:ascii="Times New Roman" w:hAnsi="Times New Roman"/>
          <w:sz w:val="24"/>
          <w:szCs w:val="24"/>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F42B0D" w:rsidRPr="005A5AAB" w:rsidRDefault="00F42B0D" w:rsidP="00833572">
      <w:pPr>
        <w:numPr>
          <w:ilvl w:val="0"/>
          <w:numId w:val="143"/>
        </w:numPr>
        <w:tabs>
          <w:tab w:val="left" w:pos="900"/>
        </w:tabs>
        <w:autoSpaceDE w:val="0"/>
        <w:autoSpaceDN w:val="0"/>
        <w:adjustRightInd w:val="0"/>
        <w:spacing w:after="0" w:line="240" w:lineRule="auto"/>
        <w:ind w:left="0" w:firstLine="540"/>
        <w:rPr>
          <w:rFonts w:ascii="Times New Roman" w:hAnsi="Times New Roman"/>
          <w:sz w:val="24"/>
          <w:szCs w:val="24"/>
        </w:rPr>
      </w:pPr>
      <w:r w:rsidRPr="005A5AAB">
        <w:rPr>
          <w:rFonts w:ascii="Times New Roman" w:hAnsi="Times New Roman"/>
          <w:sz w:val="24"/>
          <w:szCs w:val="24"/>
        </w:rPr>
        <w:t>расширение опыта позитивного взаимодействия в семье (в процессе проведения открытых семейных праздников, выполнения и презентации совместно с домашними старшими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p w:rsidR="00F42B0D" w:rsidRPr="005A5AAB" w:rsidRDefault="00F42B0D" w:rsidP="00F42B0D">
      <w:pPr>
        <w:autoSpaceDE w:val="0"/>
        <w:autoSpaceDN w:val="0"/>
        <w:adjustRightInd w:val="0"/>
        <w:rPr>
          <w:rFonts w:ascii="Times New Roman" w:hAnsi="Times New Roman"/>
          <w:b/>
          <w:sz w:val="24"/>
          <w:szCs w:val="24"/>
        </w:rPr>
      </w:pPr>
      <w:r w:rsidRPr="005A5AAB">
        <w:rPr>
          <w:rFonts w:ascii="Times New Roman" w:hAnsi="Times New Roman"/>
          <w:b/>
          <w:sz w:val="24"/>
          <w:szCs w:val="24"/>
        </w:rPr>
        <w:t>4 направление: воспитание трудолюбия, творческого отношения к учению, труду, жизни:</w:t>
      </w:r>
    </w:p>
    <w:p w:rsidR="00F42B0D" w:rsidRPr="005A5AAB" w:rsidRDefault="00F42B0D" w:rsidP="00833572">
      <w:pPr>
        <w:numPr>
          <w:ilvl w:val="0"/>
          <w:numId w:val="144"/>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 </w:t>
      </w:r>
    </w:p>
    <w:p w:rsidR="00F42B0D" w:rsidRPr="005A5AAB" w:rsidRDefault="00F42B0D" w:rsidP="00833572">
      <w:pPr>
        <w:numPr>
          <w:ilvl w:val="0"/>
          <w:numId w:val="144"/>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изучение и обсуждение вместе с разновозрастными группами подростков типичных профессиональных жизненных сценариев,  возможных благодаря образовательным возможностям, предоставляемым  образовательными учреждениями начального и среднего профессионального образования своего и соседних регионов;</w:t>
      </w:r>
    </w:p>
    <w:p w:rsidR="00F42B0D" w:rsidRPr="005A5AAB" w:rsidRDefault="00F42B0D" w:rsidP="00833572">
      <w:pPr>
        <w:numPr>
          <w:ilvl w:val="0"/>
          <w:numId w:val="144"/>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 </w:t>
      </w:r>
    </w:p>
    <w:p w:rsidR="00F42B0D" w:rsidRPr="005A5AAB" w:rsidRDefault="00F42B0D" w:rsidP="00833572">
      <w:pPr>
        <w:numPr>
          <w:ilvl w:val="0"/>
          <w:numId w:val="144"/>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 </w:t>
      </w:r>
    </w:p>
    <w:p w:rsidR="00F42B0D" w:rsidRPr="005A5AAB" w:rsidRDefault="00F42B0D" w:rsidP="00833572">
      <w:pPr>
        <w:numPr>
          <w:ilvl w:val="0"/>
          <w:numId w:val="144"/>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 </w:t>
      </w:r>
    </w:p>
    <w:p w:rsidR="00F42B0D" w:rsidRPr="005A5AAB" w:rsidRDefault="00F42B0D" w:rsidP="00833572">
      <w:pPr>
        <w:numPr>
          <w:ilvl w:val="0"/>
          <w:numId w:val="144"/>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безусловное уважение к любому честно трудящемуся человеку; 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 </w:t>
      </w:r>
    </w:p>
    <w:p w:rsidR="00F42B0D" w:rsidRPr="005A5AAB" w:rsidRDefault="00F42B0D" w:rsidP="00833572">
      <w:pPr>
        <w:numPr>
          <w:ilvl w:val="0"/>
          <w:numId w:val="144"/>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поощрение и поддержка самообразования посредством Интернета, занятий в библиотеках, музеях, лекториях и т.п. </w:t>
      </w:r>
    </w:p>
    <w:p w:rsidR="00F42B0D" w:rsidRPr="005A5AAB" w:rsidRDefault="00F42B0D" w:rsidP="00F42B0D">
      <w:pPr>
        <w:autoSpaceDE w:val="0"/>
        <w:autoSpaceDN w:val="0"/>
        <w:adjustRightInd w:val="0"/>
        <w:ind w:firstLine="708"/>
        <w:rPr>
          <w:rFonts w:ascii="Times New Roman" w:hAnsi="Times New Roman"/>
          <w:b/>
          <w:sz w:val="24"/>
          <w:szCs w:val="24"/>
        </w:rPr>
      </w:pPr>
      <w:r w:rsidRPr="005A5AAB">
        <w:rPr>
          <w:rFonts w:ascii="Times New Roman" w:hAnsi="Times New Roman"/>
          <w:b/>
          <w:sz w:val="24"/>
          <w:szCs w:val="24"/>
        </w:rPr>
        <w:t xml:space="preserve">Виды деятельности и формы занятий </w:t>
      </w:r>
    </w:p>
    <w:p w:rsidR="00F42B0D" w:rsidRPr="005A5AAB" w:rsidRDefault="00F42B0D" w:rsidP="00833572">
      <w:pPr>
        <w:numPr>
          <w:ilvl w:val="0"/>
          <w:numId w:val="145"/>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т.д.;</w:t>
      </w:r>
    </w:p>
    <w:p w:rsidR="00F42B0D" w:rsidRPr="005A5AAB" w:rsidRDefault="00F42B0D" w:rsidP="00833572">
      <w:pPr>
        <w:numPr>
          <w:ilvl w:val="0"/>
          <w:numId w:val="145"/>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 достойные примеры высокого профессионализма, творческого отношения к труду и жизни;  </w:t>
      </w:r>
    </w:p>
    <w:p w:rsidR="00F42B0D" w:rsidRPr="005A5AAB" w:rsidRDefault="00F42B0D" w:rsidP="00833572">
      <w:pPr>
        <w:numPr>
          <w:ilvl w:val="0"/>
          <w:numId w:val="145"/>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полезным может стать проведение сюжетно-ролевых экономических игр, создание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 </w:t>
      </w:r>
    </w:p>
    <w:p w:rsidR="00F42B0D" w:rsidRPr="005A5AAB" w:rsidRDefault="00F42B0D" w:rsidP="00833572">
      <w:pPr>
        <w:numPr>
          <w:ilvl w:val="0"/>
          <w:numId w:val="145"/>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 </w:t>
      </w:r>
    </w:p>
    <w:p w:rsidR="00F42B0D" w:rsidRPr="005A5AAB" w:rsidRDefault="00F42B0D" w:rsidP="00833572">
      <w:pPr>
        <w:numPr>
          <w:ilvl w:val="0"/>
          <w:numId w:val="145"/>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приобретение  опыта участия в различных видах общественно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деятельность, работа творческих и учебно-производственных мастерских, трудовые акции, деятельность   трудовых и творческих общественных объединений)  </w:t>
      </w:r>
    </w:p>
    <w:p w:rsidR="00F42B0D" w:rsidRPr="005A5AAB" w:rsidRDefault="00F42B0D" w:rsidP="00F42B0D">
      <w:pPr>
        <w:autoSpaceDE w:val="0"/>
        <w:autoSpaceDN w:val="0"/>
        <w:adjustRightInd w:val="0"/>
        <w:rPr>
          <w:rFonts w:ascii="Times New Roman" w:hAnsi="Times New Roman"/>
          <w:b/>
          <w:sz w:val="24"/>
          <w:szCs w:val="24"/>
        </w:rPr>
      </w:pPr>
      <w:r w:rsidRPr="005A5AAB">
        <w:rPr>
          <w:rFonts w:ascii="Times New Roman" w:hAnsi="Times New Roman"/>
          <w:b/>
          <w:sz w:val="24"/>
          <w:szCs w:val="24"/>
        </w:rPr>
        <w:t>5 направление: воспитание ценностного отношения к природе, окружающей среде    (экологическое воспитание)</w:t>
      </w:r>
    </w:p>
    <w:p w:rsidR="00F42B0D" w:rsidRPr="005A5AAB" w:rsidRDefault="00F42B0D" w:rsidP="00833572">
      <w:pPr>
        <w:numPr>
          <w:ilvl w:val="0"/>
          <w:numId w:val="146"/>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F42B0D" w:rsidRPr="005A5AAB" w:rsidRDefault="00F42B0D" w:rsidP="00833572">
      <w:pPr>
        <w:numPr>
          <w:ilvl w:val="0"/>
          <w:numId w:val="146"/>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осознание противоречивой роли человеческой деятельности в отношении природы; принятие тезиса о коэволюции человека и природы как безальтернативного выхода из глобального экологического кризиса; </w:t>
      </w:r>
    </w:p>
    <w:p w:rsidR="00F42B0D" w:rsidRPr="005A5AAB" w:rsidRDefault="00F42B0D" w:rsidP="00833572">
      <w:pPr>
        <w:numPr>
          <w:ilvl w:val="0"/>
          <w:numId w:val="146"/>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 </w:t>
      </w:r>
    </w:p>
    <w:p w:rsidR="00F42B0D" w:rsidRPr="005A5AAB" w:rsidRDefault="00F42B0D" w:rsidP="00F42B0D">
      <w:pPr>
        <w:autoSpaceDE w:val="0"/>
        <w:autoSpaceDN w:val="0"/>
        <w:adjustRightInd w:val="0"/>
        <w:ind w:firstLine="708"/>
        <w:rPr>
          <w:rFonts w:ascii="Times New Roman" w:hAnsi="Times New Roman"/>
          <w:b/>
          <w:sz w:val="24"/>
          <w:szCs w:val="24"/>
        </w:rPr>
      </w:pPr>
      <w:r w:rsidRPr="005A5AAB">
        <w:rPr>
          <w:rFonts w:ascii="Times New Roman" w:hAnsi="Times New Roman"/>
          <w:b/>
          <w:sz w:val="24"/>
          <w:szCs w:val="24"/>
        </w:rPr>
        <w:t xml:space="preserve">Виды деятельности и формы занятий </w:t>
      </w:r>
    </w:p>
    <w:p w:rsidR="00F42B0D" w:rsidRPr="005A5AAB" w:rsidRDefault="00F42B0D" w:rsidP="00833572">
      <w:pPr>
        <w:numPr>
          <w:ilvl w:val="0"/>
          <w:numId w:val="147"/>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rsidR="00F42B0D" w:rsidRPr="005A5AAB" w:rsidRDefault="00F42B0D" w:rsidP="00833572">
      <w:pPr>
        <w:numPr>
          <w:ilvl w:val="0"/>
          <w:numId w:val="147"/>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на этом фоне – 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 </w:t>
      </w:r>
    </w:p>
    <w:p w:rsidR="00F42B0D" w:rsidRPr="005A5AAB" w:rsidRDefault="00F42B0D" w:rsidP="00833572">
      <w:pPr>
        <w:numPr>
          <w:ilvl w:val="0"/>
          <w:numId w:val="147"/>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   </w:t>
      </w:r>
    </w:p>
    <w:p w:rsidR="00F42B0D" w:rsidRPr="005A5AAB" w:rsidRDefault="00F42B0D" w:rsidP="00833572">
      <w:pPr>
        <w:numPr>
          <w:ilvl w:val="0"/>
          <w:numId w:val="147"/>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и экологических патрулей;</w:t>
      </w:r>
    </w:p>
    <w:p w:rsidR="00F42B0D" w:rsidRPr="005A5AAB" w:rsidRDefault="00F42B0D" w:rsidP="00833572">
      <w:pPr>
        <w:numPr>
          <w:ilvl w:val="0"/>
          <w:numId w:val="147"/>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участие в создании и реализации коллективных природоохранных проектов;</w:t>
      </w:r>
    </w:p>
    <w:p w:rsidR="00F42B0D" w:rsidRPr="005A5AAB" w:rsidRDefault="00F42B0D" w:rsidP="00833572">
      <w:pPr>
        <w:numPr>
          <w:ilvl w:val="0"/>
          <w:numId w:val="147"/>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rsidR="00F42B0D" w:rsidRPr="005A5AAB" w:rsidRDefault="00F42B0D" w:rsidP="00833572">
      <w:pPr>
        <w:numPr>
          <w:ilvl w:val="0"/>
          <w:numId w:val="147"/>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осмысление «темы природы» в своем собственном творчестве (стихосложении, рисовании, прикладных видах искусства;</w:t>
      </w:r>
    </w:p>
    <w:p w:rsidR="00F42B0D" w:rsidRPr="005A5AAB" w:rsidRDefault="00F42B0D" w:rsidP="00833572">
      <w:pPr>
        <w:numPr>
          <w:ilvl w:val="0"/>
          <w:numId w:val="147"/>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 «Незамечаемая красота» (название условно).  </w:t>
      </w:r>
    </w:p>
    <w:p w:rsidR="00F42B0D" w:rsidRPr="005A5AAB" w:rsidRDefault="00F42B0D" w:rsidP="00F42B0D">
      <w:pPr>
        <w:autoSpaceDE w:val="0"/>
        <w:autoSpaceDN w:val="0"/>
        <w:adjustRightInd w:val="0"/>
        <w:rPr>
          <w:rFonts w:ascii="Times New Roman" w:hAnsi="Times New Roman"/>
          <w:b/>
          <w:sz w:val="24"/>
          <w:szCs w:val="24"/>
        </w:rPr>
      </w:pPr>
      <w:r w:rsidRPr="005A5AAB">
        <w:rPr>
          <w:rFonts w:ascii="Times New Roman" w:hAnsi="Times New Roman"/>
          <w:b/>
          <w:sz w:val="24"/>
          <w:szCs w:val="24"/>
        </w:rPr>
        <w:t>6 направление: воспитание ценностного отношения  к прекрасному,  формирование представлений об эстетических идеалах и ценностях (эстетическое воспитание).</w:t>
      </w:r>
    </w:p>
    <w:p w:rsidR="00F42B0D" w:rsidRPr="005A5AAB" w:rsidRDefault="00F42B0D" w:rsidP="00833572">
      <w:pPr>
        <w:numPr>
          <w:ilvl w:val="0"/>
          <w:numId w:val="148"/>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   </w:t>
      </w:r>
    </w:p>
    <w:p w:rsidR="00F42B0D" w:rsidRPr="005A5AAB" w:rsidRDefault="00F42B0D" w:rsidP="00833572">
      <w:pPr>
        <w:numPr>
          <w:ilvl w:val="0"/>
          <w:numId w:val="148"/>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культурно-художественных  и религиозно-художественных традиций.</w:t>
      </w:r>
    </w:p>
    <w:p w:rsidR="00F42B0D" w:rsidRPr="005A5AAB" w:rsidRDefault="00F42B0D" w:rsidP="00833572">
      <w:pPr>
        <w:numPr>
          <w:ilvl w:val="0"/>
          <w:numId w:val="148"/>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  </w:t>
      </w:r>
    </w:p>
    <w:p w:rsidR="00F42B0D" w:rsidRPr="005A5AAB" w:rsidRDefault="00F42B0D" w:rsidP="00F42B0D">
      <w:pPr>
        <w:autoSpaceDE w:val="0"/>
        <w:autoSpaceDN w:val="0"/>
        <w:adjustRightInd w:val="0"/>
        <w:ind w:firstLine="708"/>
        <w:rPr>
          <w:rFonts w:ascii="Times New Roman" w:hAnsi="Times New Roman"/>
          <w:b/>
          <w:sz w:val="24"/>
          <w:szCs w:val="24"/>
        </w:rPr>
      </w:pPr>
      <w:r w:rsidRPr="005A5AAB">
        <w:rPr>
          <w:rFonts w:ascii="Times New Roman" w:hAnsi="Times New Roman"/>
          <w:b/>
          <w:sz w:val="24"/>
          <w:szCs w:val="24"/>
        </w:rPr>
        <w:t xml:space="preserve">Виды деятельности и формы занятий </w:t>
      </w:r>
    </w:p>
    <w:p w:rsidR="00F42B0D" w:rsidRPr="005A5AAB" w:rsidRDefault="00F42B0D" w:rsidP="007F07F3">
      <w:pPr>
        <w:autoSpaceDE w:val="0"/>
        <w:autoSpaceDN w:val="0"/>
        <w:adjustRightInd w:val="0"/>
        <w:spacing w:after="0"/>
        <w:rPr>
          <w:rFonts w:ascii="Times New Roman" w:hAnsi="Times New Roman"/>
          <w:sz w:val="24"/>
          <w:szCs w:val="24"/>
        </w:rPr>
      </w:pPr>
      <w:r w:rsidRPr="005A5AAB">
        <w:rPr>
          <w:rFonts w:ascii="Times New Roman" w:hAnsi="Times New Roman"/>
          <w:sz w:val="24"/>
          <w:szCs w:val="24"/>
        </w:rPr>
        <w:tab/>
        <w:t xml:space="preserve">Поскольку источников знаний и образных представлений о прекрасном (как и безобразном) – неисчислимое множество, образовательному учреждению не составит труда творчески выбрать и объекты (артефакты), и способы их освоения подростками. Посредством Интернета сегодня широко доступны оказываются коллекции всех крупнейших и даже региональных музеев мира, есть возможность составить монографические подборки картин всех художников, скульпторов, архитекторов и других мастеров  всех народов и всех эпох. </w:t>
      </w:r>
    </w:p>
    <w:p w:rsidR="00F42B0D" w:rsidRPr="005A5AAB" w:rsidRDefault="00F42B0D" w:rsidP="007F07F3">
      <w:pPr>
        <w:autoSpaceDE w:val="0"/>
        <w:autoSpaceDN w:val="0"/>
        <w:adjustRightInd w:val="0"/>
        <w:spacing w:after="0"/>
        <w:rPr>
          <w:rFonts w:ascii="Times New Roman" w:hAnsi="Times New Roman"/>
          <w:sz w:val="24"/>
          <w:szCs w:val="24"/>
        </w:rPr>
      </w:pPr>
      <w:r w:rsidRPr="005A5AAB">
        <w:rPr>
          <w:rFonts w:ascii="Times New Roman" w:hAnsi="Times New Roman"/>
          <w:sz w:val="24"/>
          <w:szCs w:val="24"/>
        </w:rPr>
        <w:tab/>
        <w:t>Многие виды возможные  виды деятельности и формы занятий упомянуты в выше раскрытых направлениях. Поэтому здесь имеет смысл назвать лишь те виды деятельности, которые представляются недооцененными в педагогической практике:</w:t>
      </w:r>
    </w:p>
    <w:p w:rsidR="00F42B0D" w:rsidRPr="005A5AAB" w:rsidRDefault="00F42B0D" w:rsidP="00833572">
      <w:pPr>
        <w:numPr>
          <w:ilvl w:val="0"/>
          <w:numId w:val="149"/>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«использование» родной деревни, города и их окрестностей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наблюдения-исследования может оказаться интереснейшим и очень полезным в духовно-нравственном отношении опытом;</w:t>
      </w:r>
    </w:p>
    <w:p w:rsidR="00F42B0D" w:rsidRPr="005A5AAB" w:rsidRDefault="00F42B0D" w:rsidP="00833572">
      <w:pPr>
        <w:numPr>
          <w:ilvl w:val="0"/>
          <w:numId w:val="149"/>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устройство подростками публичных лекций (с приглашением родителей, местных жителей и др.) о выдающихся произведениях искусства;  </w:t>
      </w:r>
    </w:p>
    <w:p w:rsidR="00F42B0D" w:rsidRPr="005A5AAB" w:rsidRDefault="00F42B0D" w:rsidP="00833572">
      <w:pPr>
        <w:numPr>
          <w:ilvl w:val="0"/>
          <w:numId w:val="149"/>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rsidR="00F42B0D" w:rsidRPr="005A5AAB" w:rsidRDefault="00F42B0D" w:rsidP="00833572">
      <w:pPr>
        <w:numPr>
          <w:ilvl w:val="0"/>
          <w:numId w:val="149"/>
        </w:numPr>
        <w:tabs>
          <w:tab w:val="left" w:pos="1080"/>
        </w:tabs>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    </w:t>
      </w:r>
    </w:p>
    <w:p w:rsidR="00F42B0D" w:rsidRPr="005A5AAB" w:rsidRDefault="00F42B0D" w:rsidP="00833572">
      <w:pPr>
        <w:numPr>
          <w:ilvl w:val="0"/>
          <w:numId w:val="149"/>
        </w:numPr>
        <w:autoSpaceDE w:val="0"/>
        <w:autoSpaceDN w:val="0"/>
        <w:adjustRightInd w:val="0"/>
        <w:spacing w:after="0" w:line="240" w:lineRule="auto"/>
        <w:ind w:left="0" w:firstLine="720"/>
        <w:rPr>
          <w:rFonts w:ascii="Times New Roman" w:hAnsi="Times New Roman"/>
          <w:sz w:val="24"/>
          <w:szCs w:val="24"/>
        </w:rPr>
      </w:pPr>
      <w:r w:rsidRPr="005A5AAB">
        <w:rPr>
          <w:rFonts w:ascii="Times New Roman" w:hAnsi="Times New Roman"/>
          <w:sz w:val="24"/>
          <w:szCs w:val="24"/>
        </w:rPr>
        <w:t>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F42B0D" w:rsidRPr="005A5AAB" w:rsidRDefault="00F42B0D" w:rsidP="00833572">
      <w:pPr>
        <w:numPr>
          <w:ilvl w:val="0"/>
          <w:numId w:val="149"/>
        </w:numPr>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поддержка подростковой творческой деятельности посредством вынесения ее  в публичное пространство, развитие умения выражать себя вербально. </w:t>
      </w:r>
    </w:p>
    <w:p w:rsidR="00F42B0D" w:rsidRPr="005A5AAB" w:rsidRDefault="00F42B0D" w:rsidP="00F42B0D">
      <w:pPr>
        <w:autoSpaceDE w:val="0"/>
        <w:autoSpaceDN w:val="0"/>
        <w:adjustRightInd w:val="0"/>
        <w:rPr>
          <w:rFonts w:ascii="Times New Roman" w:hAnsi="Times New Roman"/>
          <w:b/>
          <w:sz w:val="24"/>
          <w:szCs w:val="24"/>
        </w:rPr>
      </w:pPr>
      <w:r w:rsidRPr="005A5AAB">
        <w:rPr>
          <w:rFonts w:ascii="Times New Roman" w:hAnsi="Times New Roman"/>
          <w:b/>
          <w:sz w:val="24"/>
          <w:szCs w:val="24"/>
        </w:rPr>
        <w:t>Социальное проектирование подростков как ведущая форма социализации подростков</w:t>
      </w:r>
    </w:p>
    <w:p w:rsidR="00F42B0D" w:rsidRPr="005A5AAB" w:rsidRDefault="00F42B0D" w:rsidP="00F42B0D">
      <w:pPr>
        <w:rPr>
          <w:rFonts w:ascii="Times New Roman" w:hAnsi="Times New Roman"/>
          <w:sz w:val="24"/>
          <w:szCs w:val="24"/>
        </w:rPr>
      </w:pPr>
      <w:r w:rsidRPr="005A5AAB">
        <w:rPr>
          <w:rFonts w:ascii="Times New Roman" w:hAnsi="Times New Roman"/>
          <w:sz w:val="24"/>
          <w:szCs w:val="24"/>
        </w:rPr>
        <w:tab/>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F42B0D" w:rsidRPr="005A5AAB" w:rsidRDefault="00F42B0D" w:rsidP="00F42B0D">
      <w:pPr>
        <w:rPr>
          <w:rFonts w:ascii="Times New Roman" w:hAnsi="Times New Roman"/>
          <w:sz w:val="24"/>
          <w:szCs w:val="24"/>
        </w:rPr>
      </w:pPr>
      <w:r w:rsidRPr="005A5AAB">
        <w:rPr>
          <w:rFonts w:ascii="Times New Roman" w:hAnsi="Times New Roman"/>
          <w:b/>
          <w:bCs/>
          <w:sz w:val="24"/>
          <w:szCs w:val="24"/>
        </w:rPr>
        <w:tab/>
        <w:t xml:space="preserve">Под социальной пробой </w:t>
      </w:r>
      <w:r w:rsidRPr="005A5AAB">
        <w:rPr>
          <w:rFonts w:ascii="Times New Roman" w:hAnsi="Times New Roman"/>
          <w:bCs/>
          <w:sz w:val="24"/>
          <w:szCs w:val="24"/>
        </w:rPr>
        <w:t>понимают</w:t>
      </w:r>
      <w:r w:rsidRPr="005A5AAB">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F42B0D" w:rsidRPr="005A5AAB" w:rsidRDefault="00F42B0D" w:rsidP="00F42B0D">
      <w:pPr>
        <w:rPr>
          <w:rFonts w:ascii="Times New Roman" w:hAnsi="Times New Roman"/>
          <w:sz w:val="24"/>
          <w:szCs w:val="24"/>
        </w:rPr>
      </w:pPr>
      <w:r w:rsidRPr="005A5AAB">
        <w:rPr>
          <w:rFonts w:ascii="Times New Roman" w:hAnsi="Times New Roman"/>
          <w:b/>
          <w:bCs/>
          <w:sz w:val="24"/>
          <w:szCs w:val="24"/>
        </w:rPr>
        <w:tab/>
        <w:t>Социальная практика</w:t>
      </w:r>
      <w:r w:rsidRPr="005A5AAB">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F42B0D" w:rsidRPr="005A5AAB" w:rsidRDefault="00F42B0D" w:rsidP="00F42B0D">
      <w:pPr>
        <w:rPr>
          <w:rFonts w:ascii="Times New Roman" w:hAnsi="Times New Roman"/>
          <w:sz w:val="24"/>
          <w:szCs w:val="24"/>
        </w:rPr>
      </w:pPr>
      <w:r w:rsidRPr="005A5AAB">
        <w:rPr>
          <w:rFonts w:ascii="Times New Roman" w:hAnsi="Times New Roman"/>
          <w:b/>
          <w:bCs/>
          <w:sz w:val="24"/>
          <w:szCs w:val="24"/>
        </w:rPr>
        <w:tab/>
        <w:t xml:space="preserve">Социальный проект </w:t>
      </w:r>
      <w:r w:rsidRPr="005A5AAB">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F42B0D" w:rsidRPr="005A5AAB" w:rsidRDefault="00F42B0D" w:rsidP="00F42B0D">
      <w:pPr>
        <w:ind w:firstLine="708"/>
        <w:rPr>
          <w:rFonts w:ascii="Times New Roman" w:hAnsi="Times New Roman"/>
          <w:sz w:val="24"/>
          <w:szCs w:val="24"/>
        </w:rPr>
      </w:pPr>
      <w:r w:rsidRPr="005A5AAB">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F42B0D" w:rsidRPr="005A5AAB" w:rsidRDefault="00F42B0D" w:rsidP="00F42B0D">
      <w:pPr>
        <w:rPr>
          <w:rFonts w:ascii="Times New Roman" w:hAnsi="Times New Roman"/>
          <w:sz w:val="24"/>
          <w:szCs w:val="24"/>
        </w:rPr>
      </w:pPr>
      <w:r w:rsidRPr="005A5AAB">
        <w:rPr>
          <w:rFonts w:ascii="Times New Roman" w:hAnsi="Times New Roman"/>
          <w:b/>
          <w:bCs/>
          <w:sz w:val="24"/>
          <w:szCs w:val="24"/>
        </w:rPr>
        <w:tab/>
        <w:t>Социальное проектирование</w:t>
      </w:r>
      <w:r w:rsidRPr="005A5AAB">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F42B0D" w:rsidRPr="005A5AAB" w:rsidRDefault="00F42B0D" w:rsidP="00F42B0D">
      <w:pPr>
        <w:ind w:firstLine="708"/>
        <w:rPr>
          <w:rFonts w:ascii="Times New Roman" w:hAnsi="Times New Roman"/>
          <w:sz w:val="24"/>
          <w:szCs w:val="24"/>
        </w:rPr>
      </w:pPr>
      <w:r w:rsidRPr="005A5AAB">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5A5AAB">
        <w:rPr>
          <w:rFonts w:ascii="Times New Roman" w:hAnsi="Times New Roman"/>
          <w:sz w:val="24"/>
          <w:szCs w:val="24"/>
        </w:rPr>
        <w:t>–</w:t>
      </w:r>
      <w:r w:rsidRPr="005A5AAB">
        <w:rPr>
          <w:rFonts w:ascii="Times New Roman" w:hAnsi="Times New Roman"/>
          <w:bCs/>
          <w:iCs/>
          <w:sz w:val="24"/>
          <w:szCs w:val="24"/>
        </w:rPr>
        <w:t xml:space="preserve">проблематизация того, что было познано на этапе пробы, а в ходе проектной деятельности </w:t>
      </w:r>
      <w:r w:rsidRPr="005A5AAB">
        <w:rPr>
          <w:rFonts w:ascii="Times New Roman" w:hAnsi="Times New Roman"/>
          <w:sz w:val="24"/>
          <w:szCs w:val="24"/>
        </w:rPr>
        <w:t>–</w:t>
      </w:r>
      <w:r w:rsidRPr="005A5AAB">
        <w:rPr>
          <w:rFonts w:ascii="Times New Roman" w:hAnsi="Times New Roman"/>
          <w:bCs/>
          <w:iCs/>
          <w:sz w:val="24"/>
          <w:szCs w:val="24"/>
        </w:rPr>
        <w:t xml:space="preserve"> преобразование социального объекта, явления, ситуации</w:t>
      </w:r>
      <w:r w:rsidRPr="005A5AAB">
        <w:rPr>
          <w:rFonts w:ascii="Times New Roman" w:hAnsi="Times New Roman"/>
          <w:b/>
          <w:bCs/>
          <w:i/>
          <w:iCs/>
          <w:sz w:val="24"/>
          <w:szCs w:val="24"/>
        </w:rPr>
        <w:t>.</w:t>
      </w:r>
    </w:p>
    <w:p w:rsidR="00F42B0D" w:rsidRPr="005A5AAB" w:rsidRDefault="00F42B0D" w:rsidP="00F42B0D">
      <w:pPr>
        <w:ind w:firstLine="708"/>
        <w:rPr>
          <w:rFonts w:ascii="Times New Roman" w:hAnsi="Times New Roman"/>
          <w:sz w:val="24"/>
          <w:szCs w:val="24"/>
        </w:rPr>
      </w:pPr>
      <w:r w:rsidRPr="005A5AAB">
        <w:rPr>
          <w:rFonts w:ascii="Times New Roman" w:hAnsi="Times New Roman"/>
          <w:b/>
          <w:bCs/>
          <w:sz w:val="24"/>
          <w:szCs w:val="24"/>
        </w:rPr>
        <w:t>Объектом деятельности</w:t>
      </w:r>
      <w:r w:rsidRPr="005A5AAB">
        <w:rPr>
          <w:rFonts w:ascii="Times New Roman" w:hAnsi="Times New Roman"/>
          <w:sz w:val="24"/>
          <w:szCs w:val="24"/>
        </w:rPr>
        <w:t xml:space="preserve"> в ходе социального проектирования могут выступать:</w:t>
      </w:r>
    </w:p>
    <w:p w:rsidR="00F42B0D" w:rsidRPr="005A5AAB" w:rsidRDefault="00F42B0D" w:rsidP="00833572">
      <w:pPr>
        <w:numPr>
          <w:ilvl w:val="0"/>
          <w:numId w:val="150"/>
        </w:numPr>
        <w:spacing w:after="0" w:line="240" w:lineRule="auto"/>
        <w:rPr>
          <w:rFonts w:ascii="Times New Roman" w:hAnsi="Times New Roman"/>
          <w:sz w:val="24"/>
          <w:szCs w:val="24"/>
        </w:rPr>
      </w:pPr>
      <w:r w:rsidRPr="005A5AAB">
        <w:rPr>
          <w:rFonts w:ascii="Times New Roman" w:hAnsi="Times New Roman"/>
          <w:sz w:val="24"/>
          <w:szCs w:val="24"/>
        </w:rPr>
        <w:t>социальные явления («социальные негативы» – курение, наркомания, сквернословие, алкоголизм);</w:t>
      </w:r>
    </w:p>
    <w:p w:rsidR="00F42B0D" w:rsidRPr="005A5AAB" w:rsidRDefault="00F42B0D" w:rsidP="00833572">
      <w:pPr>
        <w:numPr>
          <w:ilvl w:val="0"/>
          <w:numId w:val="150"/>
        </w:numPr>
        <w:spacing w:after="0" w:line="240" w:lineRule="auto"/>
        <w:rPr>
          <w:rFonts w:ascii="Times New Roman" w:hAnsi="Times New Roman"/>
          <w:sz w:val="24"/>
          <w:szCs w:val="24"/>
        </w:rPr>
      </w:pPr>
      <w:r w:rsidRPr="005A5AAB">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F42B0D" w:rsidRPr="005A5AAB" w:rsidRDefault="00F42B0D" w:rsidP="00833572">
      <w:pPr>
        <w:numPr>
          <w:ilvl w:val="0"/>
          <w:numId w:val="150"/>
        </w:numPr>
        <w:spacing w:after="0" w:line="240" w:lineRule="auto"/>
        <w:rPr>
          <w:rFonts w:ascii="Times New Roman" w:hAnsi="Times New Roman"/>
          <w:sz w:val="24"/>
          <w:szCs w:val="24"/>
        </w:rPr>
      </w:pPr>
      <w:r w:rsidRPr="005A5AAB">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F42B0D" w:rsidRPr="005A5AAB" w:rsidRDefault="00F42B0D" w:rsidP="00833572">
      <w:pPr>
        <w:numPr>
          <w:ilvl w:val="0"/>
          <w:numId w:val="150"/>
        </w:numPr>
        <w:spacing w:after="0" w:line="240" w:lineRule="auto"/>
        <w:rPr>
          <w:rFonts w:ascii="Times New Roman" w:hAnsi="Times New Roman"/>
          <w:sz w:val="24"/>
          <w:szCs w:val="24"/>
        </w:rPr>
      </w:pPr>
      <w:r w:rsidRPr="005A5AAB">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F42B0D" w:rsidRPr="005A5AAB" w:rsidRDefault="00F42B0D" w:rsidP="00F42B0D">
      <w:pPr>
        <w:rPr>
          <w:rFonts w:ascii="Times New Roman" w:hAnsi="Times New Roman"/>
          <w:sz w:val="24"/>
          <w:szCs w:val="24"/>
        </w:rPr>
      </w:pPr>
      <w:r w:rsidRPr="005A5AAB">
        <w:rPr>
          <w:rFonts w:ascii="Times New Roman" w:hAnsi="Times New Roman"/>
          <w:b/>
          <w:bCs/>
          <w:sz w:val="24"/>
          <w:szCs w:val="24"/>
        </w:rPr>
        <w:tab/>
        <w:t>Субъектами социальной пробы</w:t>
      </w:r>
      <w:r w:rsidRPr="005A5AAB">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F42B0D" w:rsidRPr="005A5AAB" w:rsidRDefault="00F42B0D" w:rsidP="00F42B0D">
      <w:pPr>
        <w:ind w:firstLine="708"/>
        <w:rPr>
          <w:rFonts w:ascii="Times New Roman" w:hAnsi="Times New Roman"/>
          <w:bCs/>
          <w:iCs/>
          <w:sz w:val="24"/>
          <w:szCs w:val="24"/>
        </w:rPr>
      </w:pPr>
      <w:r w:rsidRPr="005A5AAB">
        <w:rPr>
          <w:rFonts w:ascii="Times New Roman" w:hAnsi="Times New Roman"/>
          <w:bCs/>
          <w:iCs/>
          <w:sz w:val="24"/>
          <w:szCs w:val="24"/>
        </w:rPr>
        <w:t>Поэтапное прохождение через пробу, практику и проект формирует внутри</w:t>
      </w:r>
      <w:r w:rsidR="007F07F3">
        <w:rPr>
          <w:rFonts w:ascii="Times New Roman" w:hAnsi="Times New Roman"/>
          <w:bCs/>
          <w:iCs/>
          <w:sz w:val="24"/>
          <w:szCs w:val="24"/>
        </w:rPr>
        <w:t xml:space="preserve"> </w:t>
      </w:r>
      <w:r w:rsidRPr="005A5AAB">
        <w:rPr>
          <w:rFonts w:ascii="Times New Roman" w:hAnsi="Times New Roman"/>
          <w:bCs/>
          <w:iCs/>
          <w:sz w:val="24"/>
          <w:szCs w:val="24"/>
        </w:rPr>
        <w:t>предшествующей деятельности предпосылки для развития следующей. Параллельно</w:t>
      </w:r>
      <w:r w:rsidR="007F07F3">
        <w:rPr>
          <w:rFonts w:ascii="Times New Roman" w:hAnsi="Times New Roman"/>
          <w:bCs/>
          <w:iCs/>
          <w:sz w:val="24"/>
          <w:szCs w:val="24"/>
        </w:rPr>
        <w:t xml:space="preserve"> </w:t>
      </w:r>
      <w:r w:rsidRPr="005A5AAB">
        <w:rPr>
          <w:rFonts w:ascii="Times New Roman" w:hAnsi="Times New Roman"/>
          <w:bCs/>
          <w:iCs/>
          <w:sz w:val="24"/>
          <w:szCs w:val="24"/>
        </w:rPr>
        <w:t>с этим должна быть специально организована учебная деятельность подростка,</w:t>
      </w:r>
      <w:r w:rsidR="007F07F3">
        <w:rPr>
          <w:rFonts w:ascii="Times New Roman" w:hAnsi="Times New Roman"/>
          <w:bCs/>
          <w:iCs/>
          <w:sz w:val="24"/>
          <w:szCs w:val="24"/>
        </w:rPr>
        <w:t xml:space="preserve"> </w:t>
      </w:r>
      <w:r w:rsidRPr="005A5AAB">
        <w:rPr>
          <w:rFonts w:ascii="Times New Roman" w:hAnsi="Times New Roman"/>
          <w:bCs/>
          <w:iCs/>
          <w:sz w:val="24"/>
          <w:szCs w:val="24"/>
        </w:rPr>
        <w:t>целью которой является освоение содержания понятия «социальное</w:t>
      </w:r>
      <w:r w:rsidR="007F07F3">
        <w:rPr>
          <w:rFonts w:ascii="Times New Roman" w:hAnsi="Times New Roman"/>
          <w:bCs/>
          <w:iCs/>
          <w:sz w:val="24"/>
          <w:szCs w:val="24"/>
        </w:rPr>
        <w:t xml:space="preserve"> </w:t>
      </w:r>
      <w:r w:rsidRPr="005A5AAB">
        <w:rPr>
          <w:rFonts w:ascii="Times New Roman" w:hAnsi="Times New Roman"/>
          <w:bCs/>
          <w:iCs/>
          <w:sz w:val="24"/>
          <w:szCs w:val="24"/>
        </w:rPr>
        <w:t>проектирование» и основных навыков его проведения.</w:t>
      </w:r>
    </w:p>
    <w:p w:rsidR="00F42B0D" w:rsidRPr="005A5AAB" w:rsidRDefault="00F42B0D" w:rsidP="00F42B0D">
      <w:pPr>
        <w:outlineLvl w:val="2"/>
        <w:rPr>
          <w:rFonts w:ascii="Times New Roman" w:hAnsi="Times New Roman"/>
          <w:b/>
          <w:bCs/>
          <w:sz w:val="24"/>
          <w:szCs w:val="24"/>
        </w:rPr>
      </w:pPr>
      <w:r w:rsidRPr="005A5AAB">
        <w:rPr>
          <w:rFonts w:ascii="Times New Roman" w:hAnsi="Times New Roman"/>
          <w:b/>
          <w:bCs/>
          <w:sz w:val="24"/>
          <w:szCs w:val="24"/>
        </w:rPr>
        <w:tab/>
        <w:t>Ожидаемыми  результатами социального проектирования могут стать:</w:t>
      </w:r>
    </w:p>
    <w:p w:rsidR="00F42B0D" w:rsidRPr="005A5AAB" w:rsidRDefault="00F42B0D" w:rsidP="00833572">
      <w:pPr>
        <w:numPr>
          <w:ilvl w:val="0"/>
          <w:numId w:val="151"/>
        </w:numPr>
        <w:tabs>
          <w:tab w:val="left" w:pos="1080"/>
        </w:tabs>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F42B0D" w:rsidRPr="005A5AAB" w:rsidRDefault="00F42B0D" w:rsidP="00833572">
      <w:pPr>
        <w:numPr>
          <w:ilvl w:val="0"/>
          <w:numId w:val="151"/>
        </w:numPr>
        <w:tabs>
          <w:tab w:val="left" w:pos="1080"/>
        </w:tabs>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F42B0D" w:rsidRPr="005A5AAB" w:rsidRDefault="00F42B0D" w:rsidP="00833572">
      <w:pPr>
        <w:numPr>
          <w:ilvl w:val="0"/>
          <w:numId w:val="151"/>
        </w:numPr>
        <w:tabs>
          <w:tab w:val="left" w:pos="1080"/>
        </w:tabs>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F42B0D" w:rsidRPr="005A5AAB" w:rsidRDefault="00F42B0D" w:rsidP="00833572">
      <w:pPr>
        <w:numPr>
          <w:ilvl w:val="0"/>
          <w:numId w:val="151"/>
        </w:numPr>
        <w:tabs>
          <w:tab w:val="left" w:pos="1080"/>
        </w:tabs>
        <w:spacing w:after="0" w:line="240" w:lineRule="auto"/>
        <w:ind w:left="0" w:firstLine="720"/>
        <w:rPr>
          <w:rFonts w:ascii="Times New Roman" w:hAnsi="Times New Roman"/>
          <w:sz w:val="24"/>
          <w:szCs w:val="24"/>
        </w:rPr>
      </w:pPr>
      <w:r w:rsidRPr="005A5AAB">
        <w:rPr>
          <w:rFonts w:ascii="Times New Roman" w:hAnsi="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F42B0D" w:rsidRPr="005A5AAB" w:rsidRDefault="00F42B0D" w:rsidP="00833572">
      <w:pPr>
        <w:numPr>
          <w:ilvl w:val="0"/>
          <w:numId w:val="151"/>
        </w:numPr>
        <w:tabs>
          <w:tab w:val="left" w:pos="1080"/>
        </w:tabs>
        <w:spacing w:after="0" w:line="240" w:lineRule="auto"/>
        <w:ind w:left="0" w:firstLine="720"/>
        <w:rPr>
          <w:rFonts w:ascii="Times New Roman" w:hAnsi="Times New Roman"/>
          <w:sz w:val="24"/>
          <w:szCs w:val="24"/>
        </w:rPr>
      </w:pPr>
      <w:r w:rsidRPr="005A5AAB">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F42B0D" w:rsidRPr="005A5AAB" w:rsidRDefault="00F42B0D" w:rsidP="007F07F3">
      <w:pPr>
        <w:jc w:val="center"/>
        <w:rPr>
          <w:rFonts w:ascii="Times New Roman" w:hAnsi="Times New Roman"/>
          <w:b/>
          <w:bCs/>
          <w:sz w:val="24"/>
          <w:szCs w:val="24"/>
        </w:rPr>
      </w:pPr>
      <w:r w:rsidRPr="005A5AAB">
        <w:rPr>
          <w:rFonts w:ascii="Times New Roman" w:hAnsi="Times New Roman"/>
          <w:b/>
          <w:bCs/>
          <w:sz w:val="24"/>
          <w:szCs w:val="24"/>
        </w:rPr>
        <w:t>Критерии, показатели эффективности деятельности образовательного учреждения по социально-педагогической поддержке социализации обучающихся  на ступени основного общего образования</w:t>
      </w:r>
    </w:p>
    <w:p w:rsidR="00F42B0D" w:rsidRPr="005A5AAB" w:rsidRDefault="00F42B0D" w:rsidP="00F42B0D">
      <w:pPr>
        <w:pStyle w:val="70"/>
        <w:widowControl/>
        <w:suppressLineNumbers/>
        <w:suppressAutoHyphens/>
        <w:spacing w:line="240" w:lineRule="auto"/>
        <w:ind w:firstLine="708"/>
        <w:jc w:val="left"/>
        <w:rPr>
          <w:sz w:val="24"/>
          <w:szCs w:val="24"/>
        </w:rPr>
      </w:pPr>
      <w:r w:rsidRPr="005A5AAB">
        <w:rPr>
          <w:sz w:val="24"/>
          <w:szCs w:val="24"/>
        </w:rPr>
        <w:t>Эффективность социально-педагогической поддержки социализации учащихся (по возможности психолого-педагогической поддержки с привлечением психолога) может быть определена по сумме критериев, каждый из которых фиксирует ту или иную важную сторону этого процесса.</w:t>
      </w:r>
    </w:p>
    <w:p w:rsidR="00F42B0D" w:rsidRPr="005A5AAB" w:rsidRDefault="00F42B0D" w:rsidP="00F42B0D">
      <w:pPr>
        <w:pStyle w:val="70"/>
        <w:widowControl/>
        <w:suppressLineNumbers/>
        <w:suppressAutoHyphens/>
        <w:spacing w:line="240" w:lineRule="auto"/>
        <w:ind w:firstLine="284"/>
        <w:jc w:val="left"/>
        <w:rPr>
          <w:sz w:val="24"/>
          <w:szCs w:val="24"/>
        </w:rPr>
      </w:pPr>
      <w:r w:rsidRPr="005A5AAB">
        <w:rPr>
          <w:sz w:val="24"/>
          <w:szCs w:val="24"/>
        </w:rPr>
        <w:tab/>
        <w:t xml:space="preserve">Одним из ключевых следует считать </w:t>
      </w:r>
      <w:r w:rsidRPr="005A5AAB">
        <w:rPr>
          <w:b/>
          <w:i/>
          <w:sz w:val="24"/>
          <w:szCs w:val="24"/>
        </w:rPr>
        <w:t>степень развитости речевого общения подростков</w:t>
      </w:r>
      <w:r w:rsidRPr="005A5AAB">
        <w:rPr>
          <w:sz w:val="24"/>
          <w:szCs w:val="24"/>
        </w:rPr>
        <w:t>, что  предполагает: наличие большого запаса слов, образность и правильность речи; логич</w:t>
      </w:r>
      <w:r w:rsidRPr="005A5AAB">
        <w:rPr>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Pr="005A5AAB">
        <w:rPr>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F42B0D" w:rsidRPr="005A5AAB" w:rsidRDefault="00F42B0D" w:rsidP="00F42B0D">
      <w:pPr>
        <w:pStyle w:val="70"/>
        <w:widowControl/>
        <w:suppressLineNumbers/>
        <w:suppressAutoHyphens/>
        <w:spacing w:line="240" w:lineRule="auto"/>
        <w:ind w:firstLine="708"/>
        <w:jc w:val="left"/>
        <w:rPr>
          <w:sz w:val="24"/>
          <w:szCs w:val="24"/>
        </w:rPr>
      </w:pPr>
      <w:r w:rsidRPr="005A5AAB">
        <w:rPr>
          <w:sz w:val="24"/>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5A5AAB">
        <w:rPr>
          <w:sz w:val="24"/>
          <w:szCs w:val="24"/>
        </w:rPr>
        <w:softHyphen/>
        <w:t>мание того, что взаимодействие – это  диалог, требующий терпимо</w:t>
      </w:r>
      <w:r w:rsidRPr="005A5AAB">
        <w:rPr>
          <w:sz w:val="24"/>
          <w:szCs w:val="24"/>
        </w:rPr>
        <w:softHyphen/>
        <w:t xml:space="preserve">сти и к идеям, и к мелким недостаткам партнера, умения слушать и говорить, уважая собеседника. </w:t>
      </w:r>
    </w:p>
    <w:p w:rsidR="00F42B0D" w:rsidRPr="005A5AAB" w:rsidRDefault="00F42B0D" w:rsidP="00F42B0D">
      <w:pPr>
        <w:pStyle w:val="70"/>
        <w:widowControl/>
        <w:suppressLineNumbers/>
        <w:suppressAutoHyphens/>
        <w:spacing w:line="240" w:lineRule="auto"/>
        <w:ind w:firstLine="708"/>
        <w:jc w:val="left"/>
        <w:rPr>
          <w:sz w:val="24"/>
          <w:szCs w:val="24"/>
        </w:rPr>
      </w:pPr>
      <w:r w:rsidRPr="005A5AAB">
        <w:rPr>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5A5AAB">
        <w:rPr>
          <w:b/>
          <w:i/>
          <w:sz w:val="24"/>
          <w:szCs w:val="24"/>
        </w:rPr>
        <w:t>выбор форм, в которых осуществляется трудовое взаимодействие подростков в той или иной коллективной деятельности</w:t>
      </w:r>
      <w:r w:rsidRPr="005A5AAB">
        <w:rPr>
          <w:sz w:val="24"/>
          <w:szCs w:val="24"/>
        </w:rPr>
        <w:t xml:space="preserve"> (учебной, творческой, исследовательской и др.), есть исключительно чуткий критерий для оценки результатов социализации. </w:t>
      </w:r>
    </w:p>
    <w:p w:rsidR="00F42B0D" w:rsidRPr="005A5AAB" w:rsidRDefault="00F42B0D" w:rsidP="00F42B0D">
      <w:pPr>
        <w:pStyle w:val="70"/>
        <w:widowControl/>
        <w:suppressLineNumbers/>
        <w:suppressAutoHyphens/>
        <w:spacing w:line="240" w:lineRule="auto"/>
        <w:ind w:firstLine="708"/>
        <w:jc w:val="left"/>
        <w:rPr>
          <w:sz w:val="24"/>
          <w:szCs w:val="24"/>
        </w:rPr>
      </w:pPr>
      <w:r w:rsidRPr="005A5AAB">
        <w:rPr>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5A5AAB">
        <w:rPr>
          <w:b/>
          <w:i/>
          <w:sz w:val="24"/>
          <w:szCs w:val="24"/>
        </w:rPr>
        <w:t xml:space="preserve">толерантность подросткового сообщества, культуросообразность  его развития. </w:t>
      </w:r>
      <w:r w:rsidRPr="005A5AAB">
        <w:rPr>
          <w:sz w:val="24"/>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F42B0D" w:rsidRPr="005A5AAB" w:rsidRDefault="00F42B0D" w:rsidP="00F42B0D">
      <w:pPr>
        <w:pStyle w:val="FR3"/>
        <w:widowControl/>
        <w:suppressLineNumbers/>
        <w:suppressAutoHyphens/>
        <w:spacing w:line="240" w:lineRule="auto"/>
        <w:ind w:firstLine="284"/>
        <w:jc w:val="left"/>
        <w:rPr>
          <w:rFonts w:ascii="Times New Roman" w:hAnsi="Times New Roman"/>
          <w:sz w:val="24"/>
          <w:szCs w:val="24"/>
        </w:rPr>
      </w:pPr>
      <w:r w:rsidRPr="005A5AAB">
        <w:rPr>
          <w:rFonts w:ascii="Times New Roman" w:hAnsi="Times New Roman"/>
          <w:sz w:val="24"/>
          <w:szCs w:val="24"/>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5A5AAB">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F42B0D" w:rsidRPr="005A5AAB" w:rsidRDefault="00F42B0D" w:rsidP="007F07F3">
      <w:pPr>
        <w:autoSpaceDE w:val="0"/>
        <w:autoSpaceDN w:val="0"/>
        <w:adjustRightInd w:val="0"/>
        <w:spacing w:after="0"/>
        <w:ind w:firstLine="720"/>
        <w:rPr>
          <w:rFonts w:ascii="Times New Roman" w:hAnsi="Times New Roman"/>
          <w:sz w:val="24"/>
          <w:szCs w:val="24"/>
        </w:rPr>
      </w:pPr>
      <w:r w:rsidRPr="005A5AAB">
        <w:rPr>
          <w:rFonts w:ascii="Times New Roman" w:hAnsi="Times New Roman"/>
          <w:sz w:val="24"/>
          <w:szCs w:val="24"/>
        </w:rPr>
        <w:t xml:space="preserve">Именно поэтому закономерно выдвижение таких критериев, как степень развитости следующих направлений деятельности: </w:t>
      </w:r>
    </w:p>
    <w:p w:rsidR="00F42B0D" w:rsidRPr="007F07F3" w:rsidRDefault="00F42B0D" w:rsidP="00833572">
      <w:pPr>
        <w:pStyle w:val="affff"/>
        <w:numPr>
          <w:ilvl w:val="0"/>
          <w:numId w:val="133"/>
        </w:numPr>
        <w:spacing w:after="0" w:line="240" w:lineRule="auto"/>
        <w:rPr>
          <w:rFonts w:ascii="Times New Roman" w:hAnsi="Times New Roman" w:cs="Times New Roman"/>
          <w:sz w:val="24"/>
          <w:szCs w:val="24"/>
        </w:rPr>
      </w:pPr>
      <w:r w:rsidRPr="007F07F3">
        <w:rPr>
          <w:rFonts w:ascii="Times New Roman" w:hAnsi="Times New Roman" w:cs="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F42B0D" w:rsidRPr="007F07F3" w:rsidRDefault="00F42B0D" w:rsidP="00833572">
      <w:pPr>
        <w:pStyle w:val="affff"/>
        <w:numPr>
          <w:ilvl w:val="0"/>
          <w:numId w:val="133"/>
        </w:numPr>
        <w:spacing w:after="0" w:line="240" w:lineRule="auto"/>
        <w:rPr>
          <w:rFonts w:ascii="Times New Roman" w:hAnsi="Times New Roman" w:cs="Times New Roman"/>
          <w:sz w:val="24"/>
          <w:szCs w:val="24"/>
        </w:rPr>
      </w:pPr>
      <w:r w:rsidRPr="007F07F3">
        <w:rPr>
          <w:rFonts w:ascii="Times New Roman" w:hAnsi="Times New Roman" w:cs="Times New Roman"/>
          <w:sz w:val="24"/>
          <w:szCs w:val="24"/>
        </w:rPr>
        <w:t>совместной распределенной проектной деятельности, ориентированной на получение социально значимого продукта;</w:t>
      </w:r>
    </w:p>
    <w:p w:rsidR="00F42B0D" w:rsidRPr="007F07F3" w:rsidRDefault="00F42B0D" w:rsidP="00833572">
      <w:pPr>
        <w:pStyle w:val="affff"/>
        <w:numPr>
          <w:ilvl w:val="0"/>
          <w:numId w:val="133"/>
        </w:numPr>
        <w:spacing w:after="0" w:line="240" w:lineRule="auto"/>
        <w:rPr>
          <w:rFonts w:ascii="Times New Roman" w:hAnsi="Times New Roman" w:cs="Times New Roman"/>
          <w:sz w:val="24"/>
          <w:szCs w:val="24"/>
        </w:rPr>
      </w:pPr>
      <w:r w:rsidRPr="007F07F3">
        <w:rPr>
          <w:rFonts w:ascii="Times New Roman" w:hAnsi="Times New Roman" w:cs="Times New Roman"/>
          <w:sz w:val="24"/>
          <w:szCs w:val="24"/>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F42B0D" w:rsidRPr="007F07F3" w:rsidRDefault="00F42B0D" w:rsidP="00833572">
      <w:pPr>
        <w:pStyle w:val="affff"/>
        <w:numPr>
          <w:ilvl w:val="0"/>
          <w:numId w:val="133"/>
        </w:numPr>
        <w:spacing w:after="0" w:line="240" w:lineRule="auto"/>
        <w:rPr>
          <w:rFonts w:ascii="Times New Roman" w:hAnsi="Times New Roman" w:cs="Times New Roman"/>
          <w:sz w:val="24"/>
          <w:szCs w:val="24"/>
        </w:rPr>
      </w:pPr>
      <w:r w:rsidRPr="007F07F3">
        <w:rPr>
          <w:rFonts w:ascii="Times New Roman" w:hAnsi="Times New Roman" w:cs="Times New Roman"/>
          <w:sz w:val="24"/>
          <w:szCs w:val="24"/>
        </w:rPr>
        <w:t>творческой деятельности (художественной, технической и др. видах деятельности);</w:t>
      </w:r>
    </w:p>
    <w:p w:rsidR="00F42B0D" w:rsidRPr="007F07F3" w:rsidRDefault="00F42B0D" w:rsidP="00833572">
      <w:pPr>
        <w:pStyle w:val="affff"/>
        <w:numPr>
          <w:ilvl w:val="0"/>
          <w:numId w:val="133"/>
        </w:numPr>
        <w:spacing w:after="0" w:line="240" w:lineRule="auto"/>
        <w:rPr>
          <w:rFonts w:ascii="Times New Roman" w:hAnsi="Times New Roman" w:cs="Times New Roman"/>
          <w:sz w:val="24"/>
          <w:szCs w:val="24"/>
        </w:rPr>
      </w:pPr>
      <w:r w:rsidRPr="007F07F3">
        <w:rPr>
          <w:rFonts w:ascii="Times New Roman" w:hAnsi="Times New Roman" w:cs="Times New Roman"/>
          <w:sz w:val="24"/>
          <w:szCs w:val="24"/>
        </w:rPr>
        <w:t>спортивной деятельности, направленной на построение образа себя, позитивное самоизменение.</w:t>
      </w:r>
    </w:p>
    <w:p w:rsidR="00F42B0D" w:rsidRDefault="00F42B0D" w:rsidP="00F42B0D">
      <w:pPr>
        <w:pStyle w:val="FR3"/>
        <w:widowControl/>
        <w:suppressLineNumbers/>
        <w:suppressAutoHyphens/>
        <w:spacing w:line="240" w:lineRule="auto"/>
        <w:jc w:val="left"/>
        <w:rPr>
          <w:rFonts w:ascii="Times New Roman" w:hAnsi="Times New Roman"/>
          <w:b/>
          <w:sz w:val="24"/>
          <w:szCs w:val="24"/>
        </w:rPr>
      </w:pPr>
    </w:p>
    <w:p w:rsidR="00F42B0D" w:rsidRPr="00057A29" w:rsidRDefault="00F42B0D" w:rsidP="00F42B0D">
      <w:pPr>
        <w:pStyle w:val="FR3"/>
        <w:widowControl/>
        <w:suppressLineNumbers/>
        <w:suppressAutoHyphens/>
        <w:spacing w:line="240" w:lineRule="auto"/>
        <w:jc w:val="center"/>
        <w:rPr>
          <w:rFonts w:ascii="Times New Roman" w:hAnsi="Times New Roman"/>
          <w:b/>
          <w:sz w:val="28"/>
          <w:szCs w:val="24"/>
        </w:rPr>
      </w:pPr>
      <w:r w:rsidRPr="00057A29">
        <w:rPr>
          <w:rFonts w:ascii="Times New Roman" w:hAnsi="Times New Roman"/>
          <w:b/>
          <w:sz w:val="28"/>
          <w:szCs w:val="24"/>
        </w:rPr>
        <w:t>Методика и инструментарий мониторинга  социализации обучающихся</w:t>
      </w:r>
    </w:p>
    <w:p w:rsidR="00F42B0D" w:rsidRPr="005A5AAB" w:rsidRDefault="00F42B0D" w:rsidP="00F42B0D">
      <w:pPr>
        <w:autoSpaceDE w:val="0"/>
        <w:autoSpaceDN w:val="0"/>
        <w:adjustRightInd w:val="0"/>
        <w:ind w:firstLine="708"/>
        <w:rPr>
          <w:rFonts w:ascii="Times New Roman" w:hAnsi="Times New Roman"/>
          <w:sz w:val="24"/>
          <w:szCs w:val="24"/>
        </w:rPr>
      </w:pPr>
      <w:r w:rsidRPr="005A5AAB">
        <w:rPr>
          <w:rFonts w:ascii="Times New Roman" w:hAnsi="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F42B0D" w:rsidRPr="005A5AAB" w:rsidRDefault="00F42B0D" w:rsidP="00F42B0D">
      <w:pPr>
        <w:autoSpaceDE w:val="0"/>
        <w:autoSpaceDN w:val="0"/>
        <w:adjustRightInd w:val="0"/>
        <w:ind w:firstLine="708"/>
        <w:rPr>
          <w:rFonts w:ascii="Times New Roman" w:hAnsi="Times New Roman"/>
          <w:sz w:val="24"/>
          <w:szCs w:val="24"/>
        </w:rPr>
      </w:pPr>
      <w:r w:rsidRPr="005A5AAB">
        <w:rPr>
          <w:rFonts w:ascii="Times New Roman" w:hAnsi="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F42B0D" w:rsidRPr="005A5AAB" w:rsidRDefault="00F42B0D" w:rsidP="00F42B0D">
      <w:pPr>
        <w:autoSpaceDE w:val="0"/>
        <w:autoSpaceDN w:val="0"/>
        <w:adjustRightInd w:val="0"/>
        <w:ind w:firstLine="708"/>
        <w:rPr>
          <w:rFonts w:ascii="Times New Roman" w:hAnsi="Times New Roman"/>
          <w:sz w:val="24"/>
          <w:szCs w:val="24"/>
        </w:rPr>
      </w:pPr>
      <w:r w:rsidRPr="005A5AAB">
        <w:rPr>
          <w:rFonts w:ascii="Times New Roman" w:hAnsi="Times New Roman"/>
          <w:sz w:val="24"/>
          <w:szCs w:val="24"/>
        </w:rPr>
        <w:t xml:space="preserve">Поэтому так важно при разработке Программы социализации опираться на исходную поведенческую матрицу,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F42B0D" w:rsidRPr="005A5AAB" w:rsidRDefault="00F42B0D" w:rsidP="007F07F3">
      <w:pPr>
        <w:autoSpaceDE w:val="0"/>
        <w:autoSpaceDN w:val="0"/>
        <w:adjustRightInd w:val="0"/>
        <w:spacing w:after="0"/>
        <w:ind w:firstLine="708"/>
        <w:rPr>
          <w:rFonts w:ascii="Times New Roman" w:hAnsi="Times New Roman"/>
          <w:sz w:val="24"/>
          <w:szCs w:val="24"/>
        </w:rPr>
      </w:pPr>
      <w:r w:rsidRPr="005A5AAB">
        <w:rPr>
          <w:rFonts w:ascii="Times New Roman" w:hAnsi="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F42B0D" w:rsidRPr="005A5AAB" w:rsidRDefault="00F42B0D" w:rsidP="007F07F3">
      <w:pPr>
        <w:autoSpaceDE w:val="0"/>
        <w:autoSpaceDN w:val="0"/>
        <w:adjustRightInd w:val="0"/>
        <w:spacing w:after="0"/>
        <w:ind w:firstLine="708"/>
        <w:rPr>
          <w:rFonts w:ascii="Times New Roman" w:hAnsi="Times New Roman"/>
          <w:sz w:val="24"/>
          <w:szCs w:val="24"/>
        </w:rPr>
      </w:pPr>
      <w:r w:rsidRPr="005A5AAB">
        <w:rPr>
          <w:rFonts w:ascii="Times New Roman" w:hAnsi="Times New Roman"/>
          <w:sz w:val="24"/>
          <w:szCs w:val="24"/>
        </w:rPr>
        <w:t>Главная из объективных причин  ограничений и рисков  –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F42B0D" w:rsidRPr="005A5AAB" w:rsidRDefault="00F42B0D" w:rsidP="007F07F3">
      <w:pPr>
        <w:autoSpaceDE w:val="0"/>
        <w:autoSpaceDN w:val="0"/>
        <w:adjustRightInd w:val="0"/>
        <w:spacing w:after="0"/>
        <w:ind w:firstLine="708"/>
        <w:rPr>
          <w:rFonts w:ascii="Times New Roman" w:hAnsi="Times New Roman"/>
          <w:sz w:val="24"/>
          <w:szCs w:val="24"/>
        </w:rPr>
      </w:pPr>
      <w:r w:rsidRPr="005A5AAB">
        <w:rPr>
          <w:rFonts w:ascii="Times New Roman" w:hAnsi="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F42B0D" w:rsidRPr="005A5AAB" w:rsidRDefault="00F42B0D" w:rsidP="00F42B0D">
      <w:pPr>
        <w:autoSpaceDE w:val="0"/>
        <w:autoSpaceDN w:val="0"/>
        <w:adjustRightInd w:val="0"/>
        <w:ind w:firstLine="708"/>
        <w:rPr>
          <w:rFonts w:ascii="Times New Roman" w:hAnsi="Times New Roman"/>
          <w:sz w:val="24"/>
          <w:szCs w:val="24"/>
        </w:rPr>
      </w:pPr>
      <w:r w:rsidRPr="005A5AAB">
        <w:rPr>
          <w:rFonts w:ascii="Times New Roman" w:hAnsi="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F42B0D" w:rsidRPr="005A5AAB" w:rsidRDefault="00F42B0D" w:rsidP="007F07F3">
      <w:pPr>
        <w:autoSpaceDE w:val="0"/>
        <w:autoSpaceDN w:val="0"/>
        <w:adjustRightInd w:val="0"/>
        <w:spacing w:after="0"/>
        <w:ind w:firstLine="708"/>
        <w:rPr>
          <w:rFonts w:ascii="Times New Roman" w:hAnsi="Times New Roman"/>
          <w:sz w:val="24"/>
          <w:szCs w:val="24"/>
        </w:rPr>
      </w:pPr>
      <w:r w:rsidRPr="005A5AAB">
        <w:rPr>
          <w:rFonts w:ascii="Times New Roman" w:hAnsi="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F42B0D" w:rsidRPr="005A5AAB" w:rsidRDefault="00F42B0D" w:rsidP="007F07F3">
      <w:pPr>
        <w:spacing w:after="0"/>
        <w:ind w:firstLine="708"/>
        <w:rPr>
          <w:rFonts w:ascii="Times New Roman" w:hAnsi="Times New Roman"/>
          <w:sz w:val="24"/>
          <w:szCs w:val="24"/>
        </w:rPr>
      </w:pPr>
      <w:r w:rsidRPr="005A5AAB">
        <w:rPr>
          <w:rFonts w:ascii="Times New Roman" w:hAnsi="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F42B0D" w:rsidRPr="005A5AAB" w:rsidRDefault="00F42B0D" w:rsidP="00F42B0D">
      <w:pPr>
        <w:autoSpaceDE w:val="0"/>
        <w:autoSpaceDN w:val="0"/>
        <w:adjustRightInd w:val="0"/>
        <w:ind w:firstLine="708"/>
        <w:rPr>
          <w:rFonts w:ascii="Times New Roman" w:hAnsi="Times New Roman"/>
          <w:sz w:val="24"/>
          <w:szCs w:val="24"/>
        </w:rPr>
      </w:pPr>
      <w:r w:rsidRPr="005A5AAB">
        <w:rPr>
          <w:rFonts w:ascii="Times New Roman" w:hAnsi="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F42B0D" w:rsidRPr="005A5AAB" w:rsidRDefault="00F42B0D" w:rsidP="00F42B0D">
      <w:pPr>
        <w:autoSpaceDE w:val="0"/>
        <w:autoSpaceDN w:val="0"/>
        <w:adjustRightInd w:val="0"/>
        <w:ind w:firstLine="708"/>
        <w:rPr>
          <w:rFonts w:ascii="Times New Roman" w:hAnsi="Times New Roman"/>
          <w:sz w:val="24"/>
          <w:szCs w:val="24"/>
        </w:rPr>
      </w:pPr>
      <w:r w:rsidRPr="005A5AAB">
        <w:rPr>
          <w:rFonts w:ascii="Times New Roman" w:hAnsi="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5A5AAB">
        <w:rPr>
          <w:rFonts w:ascii="Times New Roman" w:hAnsi="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F42B0D" w:rsidRPr="005A5AAB" w:rsidRDefault="00044FE0" w:rsidP="00F42B0D">
      <w:pPr>
        <w:pStyle w:val="dash041e005f0431005f044b005f0447005f043d005f044b005f0439"/>
        <w:shd w:val="clear" w:color="auto" w:fill="FFFFFF"/>
        <w:jc w:val="center"/>
        <w:rPr>
          <w:rStyle w:val="dash041e005f0431005f044b005f0447005f043d005f044b005f0439005f005fchar1char1"/>
          <w:b/>
        </w:rPr>
      </w:pPr>
      <w:r>
        <w:rPr>
          <w:b/>
        </w:rPr>
        <w:t xml:space="preserve">2.4. </w:t>
      </w:r>
      <w:r w:rsidR="00F42B0D" w:rsidRPr="005A5AAB">
        <w:rPr>
          <w:b/>
        </w:rPr>
        <w:t>Ор</w:t>
      </w:r>
      <w:r w:rsidR="00F42B0D" w:rsidRPr="005A5AAB">
        <w:rPr>
          <w:rStyle w:val="dash041e005f0431005f044b005f0447005f043d005f044b005f0439005f005fchar1char1"/>
          <w:b/>
        </w:rPr>
        <w:t xml:space="preserve">ганизация работы по формированию </w:t>
      </w:r>
      <w:r w:rsidR="00F42B0D" w:rsidRPr="005A5AAB">
        <w:rPr>
          <w:rStyle w:val="dash041e005f0431005f044b005f0447005f043d005f044b005f0439char1"/>
          <w:b/>
        </w:rPr>
        <w:t>экологически целесообразного,</w:t>
      </w:r>
      <w:r w:rsidR="00F42B0D" w:rsidRPr="005A5AAB">
        <w:rPr>
          <w:rStyle w:val="dash041e005f0431005f044b005f0447005f043d005f044b005f0439005f005fchar1char1"/>
          <w:b/>
        </w:rPr>
        <w:t xml:space="preserve">  здорового и безопасного образа жизни</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осуществляется через комплексы мероприятий:</w:t>
      </w:r>
    </w:p>
    <w:p w:rsidR="00F42B0D" w:rsidRPr="005A5AAB" w:rsidRDefault="00F42B0D" w:rsidP="007F07F3">
      <w:pPr>
        <w:spacing w:after="0"/>
        <w:rPr>
          <w:rFonts w:ascii="Times New Roman" w:hAnsi="Times New Roman"/>
          <w:i/>
          <w:sz w:val="24"/>
          <w:szCs w:val="24"/>
        </w:rPr>
      </w:pPr>
      <w:r w:rsidRPr="005A5AAB">
        <w:rPr>
          <w:rFonts w:ascii="Times New Roman" w:hAnsi="Times New Roman"/>
          <w:i/>
          <w:sz w:val="24"/>
          <w:szCs w:val="24"/>
        </w:rPr>
        <w:t xml:space="preserve"> комплекс мероприятий, позволяющих сформировать у обучающихся:</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знание основ профилактики переутомления и перенапряжения.</w:t>
      </w:r>
    </w:p>
    <w:p w:rsidR="00F42B0D" w:rsidRPr="005A5AAB" w:rsidRDefault="00F42B0D" w:rsidP="007F07F3">
      <w:pPr>
        <w:spacing w:after="0"/>
        <w:rPr>
          <w:rFonts w:ascii="Times New Roman" w:hAnsi="Times New Roman"/>
          <w:i/>
          <w:sz w:val="24"/>
          <w:szCs w:val="24"/>
        </w:rPr>
      </w:pPr>
      <w:r w:rsidRPr="005A5AAB">
        <w:rPr>
          <w:rFonts w:ascii="Times New Roman" w:hAnsi="Times New Roman"/>
          <w:i/>
          <w:sz w:val="24"/>
          <w:szCs w:val="24"/>
        </w:rPr>
        <w:t>комплекс мероприятий, позволяющих сформировать у обучающихся:</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потребность в двигательной активности и ежедневных занятиях физической культурой;</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F42B0D" w:rsidRPr="005A5AAB" w:rsidRDefault="00F42B0D" w:rsidP="007F07F3">
      <w:pPr>
        <w:spacing w:after="0"/>
        <w:rPr>
          <w:rFonts w:ascii="Times New Roman" w:hAnsi="Times New Roman"/>
          <w:i/>
          <w:sz w:val="24"/>
          <w:szCs w:val="24"/>
        </w:rPr>
      </w:pPr>
      <w:r w:rsidRPr="005A5AAB">
        <w:rPr>
          <w:rFonts w:ascii="Times New Roman" w:hAnsi="Times New Roman"/>
          <w:i/>
          <w:sz w:val="24"/>
          <w:szCs w:val="24"/>
        </w:rPr>
        <w:t>комплекс мероприятий, позволяющих сформировать у обучающихся:</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навыки работы в условиях стрессовых ситуаций;</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владение элементами саморегуляции для снятия эмоционального и физического напряжения;</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навыки самоконтроля за собственным состоянием, чувствами в стрессовых ситуациях;</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навыки эмоциональной разгрузки и их использование в повседневной жизни;</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навыки управления своим эмоциональным состоянием и поведением.</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F42B0D" w:rsidRPr="005A5AAB" w:rsidRDefault="00F42B0D" w:rsidP="007F07F3">
      <w:pPr>
        <w:spacing w:after="0"/>
        <w:rPr>
          <w:rFonts w:ascii="Times New Roman" w:hAnsi="Times New Roman"/>
          <w:i/>
          <w:sz w:val="24"/>
          <w:szCs w:val="24"/>
        </w:rPr>
      </w:pPr>
      <w:r w:rsidRPr="005A5AAB">
        <w:rPr>
          <w:rFonts w:ascii="Times New Roman" w:hAnsi="Times New Roman"/>
          <w:i/>
          <w:sz w:val="24"/>
          <w:szCs w:val="24"/>
        </w:rPr>
        <w:t>комплекс мероприятий, позволяющих сформировать у обучающихся:</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F42B0D" w:rsidRPr="005A5AAB" w:rsidRDefault="00F42B0D" w:rsidP="007F07F3">
      <w:pPr>
        <w:spacing w:after="0"/>
        <w:ind w:firstLine="720"/>
        <w:rPr>
          <w:rFonts w:ascii="Times New Roman" w:hAnsi="Times New Roman"/>
          <w:i/>
          <w:sz w:val="24"/>
          <w:szCs w:val="24"/>
        </w:rPr>
      </w:pPr>
      <w:r w:rsidRPr="005A5AAB">
        <w:rPr>
          <w:rFonts w:ascii="Times New Roman" w:hAnsi="Times New Roman"/>
          <w:i/>
          <w:sz w:val="24"/>
          <w:szCs w:val="24"/>
        </w:rPr>
        <w:t>комплекс мероприятий, позволяющих провести профилактику разного рода зависимостей:</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развитие способности контролировать время, проведённое за компьютером.</w:t>
      </w:r>
    </w:p>
    <w:p w:rsidR="00F42B0D" w:rsidRPr="005A5AAB" w:rsidRDefault="00F42B0D" w:rsidP="007F07F3">
      <w:pPr>
        <w:spacing w:after="0"/>
        <w:rPr>
          <w:rFonts w:ascii="Times New Roman" w:hAnsi="Times New Roman"/>
          <w:i/>
          <w:sz w:val="24"/>
          <w:szCs w:val="24"/>
        </w:rPr>
      </w:pPr>
      <w:r w:rsidRPr="005A5AAB">
        <w:rPr>
          <w:rFonts w:ascii="Times New Roman" w:hAnsi="Times New Roman"/>
          <w:i/>
          <w:sz w:val="24"/>
          <w:szCs w:val="24"/>
        </w:rPr>
        <w:t>комплекс мероприятий, позволяющих овладеть основами позитивного коммуникативного общения:</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развитие умения бесконфликтного решения спорных вопросов;</w:t>
      </w:r>
    </w:p>
    <w:p w:rsidR="00F42B0D" w:rsidRPr="005A5AAB" w:rsidRDefault="00F42B0D" w:rsidP="007F07F3">
      <w:pPr>
        <w:spacing w:after="0"/>
        <w:ind w:firstLine="720"/>
        <w:rPr>
          <w:rFonts w:ascii="Times New Roman" w:hAnsi="Times New Roman"/>
          <w:sz w:val="24"/>
          <w:szCs w:val="24"/>
        </w:rPr>
      </w:pPr>
      <w:r w:rsidRPr="005A5AAB">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044FE0" w:rsidRPr="008019AC" w:rsidRDefault="00044FE0" w:rsidP="00044FE0">
      <w:pPr>
        <w:spacing w:line="240" w:lineRule="auto"/>
        <w:ind w:firstLine="720"/>
        <w:jc w:val="both"/>
        <w:rPr>
          <w:rStyle w:val="dash041e005f0431005f044b005f0447005f043d005f044b005f0439char1"/>
          <w:b/>
        </w:rPr>
      </w:pPr>
      <w:r w:rsidRPr="008019AC">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b/>
          <w:sz w:val="24"/>
          <w:szCs w:val="24"/>
        </w:rPr>
        <w:t>Экологически безопасная здоровьесберегающая инфраструктура образовательного учреждения</w:t>
      </w:r>
      <w:r w:rsidRPr="00044FE0">
        <w:rPr>
          <w:rFonts w:ascii="Times New Roman" w:hAnsi="Times New Roman" w:cs="Times New Roman"/>
          <w:sz w:val="24"/>
          <w:szCs w:val="24"/>
        </w:rPr>
        <w:t xml:space="preserve"> включает:</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наличие помещений для медицинского персонала;</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наличие пришкольной площадки, кабинета или лаборатории для экологического образования.</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Ответственность за реализацию этого блока и контроль возлагаются на администрацию школы.</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b/>
          <w:sz w:val="24"/>
          <w:szCs w:val="24"/>
        </w:rPr>
        <w:t>Рациональная организация учебной и внеучебной деятельности обучающихся</w:t>
      </w:r>
      <w:r w:rsidRPr="00044FE0">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введение любых инноваций в учебный процесс только под контролем специалистов;</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044FE0" w:rsidRPr="00044FE0" w:rsidRDefault="00044FE0" w:rsidP="00044FE0">
      <w:pPr>
        <w:spacing w:after="0" w:line="240" w:lineRule="auto"/>
        <w:ind w:firstLine="720"/>
        <w:jc w:val="both"/>
        <w:rPr>
          <w:rFonts w:ascii="Times New Roman" w:hAnsi="Times New Roman" w:cs="Times New Roman"/>
          <w:sz w:val="24"/>
          <w:szCs w:val="24"/>
          <w:u w:val="single"/>
        </w:rPr>
      </w:pPr>
      <w:r w:rsidRPr="00044FE0">
        <w:rPr>
          <w:rFonts w:ascii="Times New Roman" w:hAnsi="Times New Roman" w:cs="Times New Roman"/>
          <w:b/>
          <w:sz w:val="24"/>
          <w:szCs w:val="24"/>
        </w:rPr>
        <w:t>Эффективная организация физкультурно-оздоровительной работы,</w:t>
      </w:r>
      <w:r w:rsidRPr="00044FE0">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организацию занятий по лечебной физкультуре;</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организацию часа активных движений (динамической паузы) между 3-м и 4-м уроками в основной школе;</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044FE0" w:rsidRPr="00044FE0" w:rsidRDefault="00044FE0" w:rsidP="00044FE0">
      <w:pPr>
        <w:spacing w:after="0" w:line="240" w:lineRule="auto"/>
        <w:ind w:firstLine="720"/>
        <w:jc w:val="both"/>
        <w:rPr>
          <w:rFonts w:ascii="Times New Roman" w:hAnsi="Times New Roman" w:cs="Times New Roman"/>
          <w:b/>
          <w:sz w:val="24"/>
          <w:szCs w:val="24"/>
        </w:rPr>
      </w:pPr>
      <w:r w:rsidRPr="00044FE0">
        <w:rPr>
          <w:rFonts w:ascii="Times New Roman" w:hAnsi="Times New Roman" w:cs="Times New Roman"/>
          <w:b/>
          <w:sz w:val="24"/>
          <w:szCs w:val="24"/>
        </w:rPr>
        <w:t xml:space="preserve">Реализация модульных образовательных программ </w:t>
      </w:r>
      <w:r w:rsidRPr="00044FE0">
        <w:rPr>
          <w:rFonts w:ascii="Times New Roman" w:hAnsi="Times New Roman" w:cs="Times New Roman"/>
          <w:sz w:val="24"/>
          <w:szCs w:val="24"/>
        </w:rPr>
        <w:t>предусматривает:</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проведение дней экологической культуры и здоровья, конкурсов, праздников и т. п.;</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Программа предусматривают разные формы организации занятий:</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интеграцию в базовые образовательные дисциплины;</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проведение часов здоровья и экологической безопасности;</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факультативные занятия;</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проведение классных часов;</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занятия в кружках;</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проведение досуговых мероприятий: конкурсов, праздников, викторин, экскурсий и т. п.;</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организацию дней экологической культуры и здоровья.</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b/>
          <w:sz w:val="24"/>
          <w:szCs w:val="24"/>
        </w:rPr>
        <w:t xml:space="preserve">Просветительская работа с родителями (законными представителями) </w:t>
      </w:r>
      <w:r w:rsidRPr="00044FE0">
        <w:rPr>
          <w:rFonts w:ascii="Times New Roman" w:hAnsi="Times New Roman" w:cs="Times New Roman"/>
          <w:sz w:val="24"/>
          <w:szCs w:val="24"/>
        </w:rPr>
        <w:t>включает:</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содействие в приобретении для родителей (законных представителей) необходимой научно-методической литературы;</w:t>
      </w:r>
    </w:p>
    <w:p w:rsidR="00044FE0" w:rsidRPr="00044FE0" w:rsidRDefault="00044FE0" w:rsidP="00044FE0">
      <w:pPr>
        <w:spacing w:after="0" w:line="240" w:lineRule="auto"/>
        <w:ind w:firstLine="720"/>
        <w:jc w:val="both"/>
        <w:rPr>
          <w:rFonts w:ascii="Times New Roman" w:hAnsi="Times New Roman" w:cs="Times New Roman"/>
          <w:sz w:val="24"/>
          <w:szCs w:val="24"/>
        </w:rPr>
      </w:pPr>
      <w:r w:rsidRPr="00044FE0">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044FE0" w:rsidRPr="00044FE0" w:rsidRDefault="00044FE0" w:rsidP="00044FE0">
      <w:pPr>
        <w:spacing w:after="0"/>
        <w:jc w:val="center"/>
        <w:rPr>
          <w:rFonts w:ascii="Times New Roman" w:hAnsi="Times New Roman" w:cs="Times New Roman"/>
          <w:b/>
          <w:sz w:val="24"/>
          <w:szCs w:val="24"/>
        </w:rPr>
      </w:pPr>
      <w:r w:rsidRPr="00044FE0">
        <w:rPr>
          <w:rFonts w:ascii="Times New Roman" w:hAnsi="Times New Roman" w:cs="Times New Roman"/>
          <w:b/>
          <w:sz w:val="24"/>
          <w:szCs w:val="24"/>
        </w:rPr>
        <w:t>План внеурочной деятельности учащихся 5-9 классов</w:t>
      </w:r>
    </w:p>
    <w:p w:rsidR="00044FE0" w:rsidRPr="00044FE0" w:rsidRDefault="00044FE0" w:rsidP="00044FE0">
      <w:pPr>
        <w:spacing w:after="0"/>
        <w:jc w:val="center"/>
        <w:rPr>
          <w:rFonts w:ascii="Times New Roman" w:hAnsi="Times New Roman" w:cs="Times New Roman"/>
          <w:b/>
          <w:sz w:val="24"/>
          <w:szCs w:val="24"/>
        </w:rPr>
      </w:pPr>
      <w:r w:rsidRPr="00044FE0">
        <w:rPr>
          <w:rFonts w:ascii="Times New Roman" w:hAnsi="Times New Roman" w:cs="Times New Roman"/>
          <w:b/>
          <w:sz w:val="24"/>
          <w:szCs w:val="24"/>
        </w:rPr>
        <w:t>( II ступени - среднего общего образования)</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3955"/>
        <w:gridCol w:w="1559"/>
        <w:gridCol w:w="1985"/>
      </w:tblGrid>
      <w:tr w:rsidR="00044FE0" w:rsidRPr="003829E2" w:rsidTr="00DC5FF4">
        <w:tc>
          <w:tcPr>
            <w:tcW w:w="2093"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after="0" w:line="240" w:lineRule="auto"/>
              <w:rPr>
                <w:rFonts w:ascii="Times New Roman" w:hAnsi="Times New Roman" w:cs="Times New Roman"/>
                <w:b/>
              </w:rPr>
            </w:pPr>
            <w:r w:rsidRPr="00044FE0">
              <w:rPr>
                <w:rFonts w:ascii="Times New Roman" w:hAnsi="Times New Roman" w:cs="Times New Roman"/>
                <w:b/>
                <w:bCs/>
              </w:rPr>
              <w:t>Направление воспитательной работы</w:t>
            </w:r>
          </w:p>
        </w:tc>
        <w:tc>
          <w:tcPr>
            <w:tcW w:w="3955" w:type="dxa"/>
            <w:tcBorders>
              <w:top w:val="single" w:sz="4" w:space="0" w:color="auto"/>
              <w:left w:val="single" w:sz="4" w:space="0" w:color="auto"/>
              <w:bottom w:val="single" w:sz="4" w:space="0" w:color="auto"/>
              <w:right w:val="single" w:sz="4" w:space="0" w:color="auto"/>
            </w:tcBorders>
            <w:vAlign w:val="center"/>
          </w:tcPr>
          <w:p w:rsidR="00044FE0" w:rsidRPr="00044FE0" w:rsidRDefault="00044FE0" w:rsidP="00044FE0">
            <w:pPr>
              <w:spacing w:line="240" w:lineRule="auto"/>
              <w:jc w:val="center"/>
              <w:rPr>
                <w:rFonts w:ascii="Times New Roman" w:hAnsi="Times New Roman" w:cs="Times New Roman"/>
                <w:b/>
              </w:rPr>
            </w:pPr>
            <w:r w:rsidRPr="00044FE0">
              <w:rPr>
                <w:rFonts w:ascii="Times New Roman" w:hAnsi="Times New Roman" w:cs="Times New Roman"/>
                <w:b/>
              </w:rPr>
              <w:t>Мероприятие</w:t>
            </w:r>
          </w:p>
        </w:tc>
        <w:tc>
          <w:tcPr>
            <w:tcW w:w="1559" w:type="dxa"/>
            <w:tcBorders>
              <w:top w:val="single" w:sz="4" w:space="0" w:color="auto"/>
              <w:left w:val="single" w:sz="4" w:space="0" w:color="auto"/>
              <w:bottom w:val="single" w:sz="4" w:space="0" w:color="auto"/>
              <w:right w:val="single" w:sz="4" w:space="0" w:color="auto"/>
            </w:tcBorders>
            <w:vAlign w:val="center"/>
          </w:tcPr>
          <w:p w:rsidR="00044FE0" w:rsidRPr="00044FE0" w:rsidRDefault="00044FE0" w:rsidP="00044FE0">
            <w:pPr>
              <w:spacing w:line="240" w:lineRule="auto"/>
              <w:jc w:val="center"/>
              <w:rPr>
                <w:rFonts w:ascii="Times New Roman" w:hAnsi="Times New Roman" w:cs="Times New Roman"/>
                <w:b/>
              </w:rPr>
            </w:pPr>
            <w:r w:rsidRPr="00044FE0">
              <w:rPr>
                <w:rFonts w:ascii="Times New Roman" w:hAnsi="Times New Roman" w:cs="Times New Roman"/>
                <w:b/>
              </w:rPr>
              <w:t>Время проведения</w:t>
            </w:r>
          </w:p>
        </w:tc>
        <w:tc>
          <w:tcPr>
            <w:tcW w:w="1985" w:type="dxa"/>
            <w:tcBorders>
              <w:top w:val="single" w:sz="4" w:space="0" w:color="auto"/>
              <w:left w:val="single" w:sz="4" w:space="0" w:color="auto"/>
              <w:bottom w:val="single" w:sz="4" w:space="0" w:color="auto"/>
              <w:right w:val="single" w:sz="4" w:space="0" w:color="auto"/>
            </w:tcBorders>
            <w:vAlign w:val="center"/>
          </w:tcPr>
          <w:p w:rsidR="00044FE0" w:rsidRPr="00044FE0" w:rsidRDefault="00044FE0" w:rsidP="00044FE0">
            <w:pPr>
              <w:spacing w:line="240" w:lineRule="auto"/>
              <w:rPr>
                <w:rFonts w:ascii="Times New Roman" w:hAnsi="Times New Roman" w:cs="Times New Roman"/>
                <w:b/>
              </w:rPr>
            </w:pPr>
            <w:r w:rsidRPr="00044FE0">
              <w:rPr>
                <w:rFonts w:ascii="Times New Roman" w:hAnsi="Times New Roman" w:cs="Times New Roman"/>
                <w:b/>
              </w:rPr>
              <w:t>Ответственный</w:t>
            </w:r>
          </w:p>
        </w:tc>
      </w:tr>
      <w:tr w:rsidR="00044FE0" w:rsidRPr="003829E2" w:rsidTr="00DC5FF4">
        <w:trPr>
          <w:trHeight w:val="4059"/>
        </w:trPr>
        <w:tc>
          <w:tcPr>
            <w:tcW w:w="2093"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b/>
              </w:rPr>
            </w:pPr>
            <w:r w:rsidRPr="00044FE0">
              <w:rPr>
                <w:rFonts w:ascii="Times New Roman" w:hAnsi="Times New Roman" w:cs="Times New Roman"/>
                <w:b/>
              </w:rPr>
              <w:t>Духовно-нравственное</w:t>
            </w:r>
          </w:p>
        </w:tc>
        <w:tc>
          <w:tcPr>
            <w:tcW w:w="395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Уроки этической грамматики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Торжественная линейка  первого звонка</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 xml:space="preserve">Классные собрания «Права и обязанности школьников» </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Встреча с инспектором ПДН  Беседа на тему «Шалость. Злонамеренный проступок. Вандализм»</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Посещение краеведческих музеев г. Прохладного и ст. Екатериноградской</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Участие в районном краеведческом конкурсе «Моя малая Родина»</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День Матери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Праздник «У елки новогодней»</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Встреча с воинами Российской армии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Краеведческий конкурс «Мое Отечество»</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Представление презентаций «Великая Отечественная война в воспоминаниях жителей с. Прималкинского», «История школы  в воспоминаниях ее выпускников»</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Праздник школы. Выпуск стенгазеты «Наша школьная страна»</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Классные часы «Этой славной даты позабыть нельзя».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Участие в митинге, посвященном Дню Победы</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Вахта памяти</w:t>
            </w:r>
          </w:p>
        </w:tc>
        <w:tc>
          <w:tcPr>
            <w:tcW w:w="1559"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1 раз в месяц</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1.09.</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сентябрь</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ноябрь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ноябрь</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 xml:space="preserve">     ноябрь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декабрь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февраль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февраль</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апрель</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май</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май</w:t>
            </w:r>
          </w:p>
        </w:tc>
        <w:tc>
          <w:tcPr>
            <w:tcW w:w="198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Зам директора  ВР</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Учителя-предметники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Зам.директора ВР</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Зам.директора ВР</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tc>
      </w:tr>
      <w:tr w:rsidR="00044FE0" w:rsidRPr="003829E2" w:rsidTr="00DC5FF4">
        <w:trPr>
          <w:trHeight w:val="987"/>
        </w:trPr>
        <w:tc>
          <w:tcPr>
            <w:tcW w:w="2093"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b/>
              </w:rPr>
            </w:pPr>
            <w:r w:rsidRPr="00044FE0">
              <w:rPr>
                <w:rFonts w:ascii="Times New Roman" w:hAnsi="Times New Roman" w:cs="Times New Roman"/>
                <w:b/>
              </w:rPr>
              <w:t>Спортивно-оздоровительное</w:t>
            </w:r>
          </w:p>
          <w:p w:rsidR="00044FE0" w:rsidRPr="00044FE0" w:rsidRDefault="00044FE0" w:rsidP="00044FE0">
            <w:pPr>
              <w:spacing w:line="240" w:lineRule="auto"/>
              <w:rPr>
                <w:rFonts w:ascii="Times New Roman" w:hAnsi="Times New Roman" w:cs="Times New Roman"/>
                <w:b/>
              </w:rPr>
            </w:pPr>
          </w:p>
          <w:p w:rsidR="00044FE0" w:rsidRPr="00044FE0" w:rsidRDefault="00044FE0" w:rsidP="00044FE0">
            <w:pPr>
              <w:spacing w:line="240" w:lineRule="auto"/>
              <w:rPr>
                <w:rFonts w:ascii="Times New Roman" w:hAnsi="Times New Roman" w:cs="Times New Roman"/>
                <w:b/>
              </w:rPr>
            </w:pPr>
          </w:p>
        </w:tc>
        <w:tc>
          <w:tcPr>
            <w:tcW w:w="395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Уроки здоровья, ПДД, ОБЖ</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Участие в районных соревнованиях по баскетболу, волейболу, легкой атлетике, шашкам, шахматам, русской лапте, гимнастике.</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«Старшие-младшим»  игра-конкурс «Правила движения достойны уважения»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Спортивные праздники  «День здоровья», «Вперед, мальчишки!»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Конкурс плакатов «Мы за здоровый образ жизни»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Сюжетно-ролевые  игры «Умей сказать НЕТ», «Лекарство для слабых», «Хозяин судьбы»</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Встреча с  педиатром, наркологом</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Походы, экскурсии</w:t>
            </w:r>
          </w:p>
          <w:p w:rsidR="00044FE0" w:rsidRPr="00044FE0" w:rsidRDefault="00044FE0" w:rsidP="00044FE0">
            <w:pPr>
              <w:spacing w:line="240" w:lineRule="auto"/>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1 раз в месяц</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октябрь</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 xml:space="preserve">    сентябрь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февраль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ноябрь</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 xml:space="preserve">     январь</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ноябрь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весна, осень</w:t>
            </w:r>
          </w:p>
          <w:p w:rsidR="00044FE0" w:rsidRPr="00044FE0" w:rsidRDefault="00044FE0" w:rsidP="00044FE0">
            <w:pPr>
              <w:spacing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Учителя физ-ры</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Учителя физ-ры</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Учитель ИЗО</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Психолог</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Кл.руководители</w:t>
            </w:r>
          </w:p>
        </w:tc>
      </w:tr>
      <w:tr w:rsidR="00044FE0" w:rsidRPr="003829E2" w:rsidTr="00DC5FF4">
        <w:trPr>
          <w:trHeight w:val="1566"/>
        </w:trPr>
        <w:tc>
          <w:tcPr>
            <w:tcW w:w="2093"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b/>
              </w:rPr>
            </w:pPr>
            <w:r w:rsidRPr="00044FE0">
              <w:rPr>
                <w:rFonts w:ascii="Times New Roman" w:hAnsi="Times New Roman" w:cs="Times New Roman"/>
                <w:b/>
              </w:rPr>
              <w:t>Общеинтеллектуальное</w:t>
            </w:r>
          </w:p>
          <w:p w:rsidR="00044FE0" w:rsidRPr="00044FE0" w:rsidRDefault="00044FE0" w:rsidP="00044FE0">
            <w:pPr>
              <w:spacing w:line="240" w:lineRule="auto"/>
              <w:rPr>
                <w:rFonts w:ascii="Times New Roman" w:hAnsi="Times New Roman" w:cs="Times New Roman"/>
                <w:b/>
              </w:rPr>
            </w:pPr>
          </w:p>
          <w:p w:rsidR="00044FE0" w:rsidRPr="00044FE0" w:rsidRDefault="00044FE0" w:rsidP="00044FE0">
            <w:pPr>
              <w:spacing w:line="240" w:lineRule="auto"/>
              <w:rPr>
                <w:rFonts w:ascii="Times New Roman" w:hAnsi="Times New Roman" w:cs="Times New Roman"/>
                <w:b/>
              </w:rPr>
            </w:pPr>
          </w:p>
        </w:tc>
        <w:tc>
          <w:tcPr>
            <w:tcW w:w="395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Классные часы, посвященные Дню знаний</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Школьные и районные олимпиады</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НОУ. Участие в районных и республиканских конференциях</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Интеллектуальные конкурсы «Кенгуру», «Русский медвежонок», «КИТ», «Инфазнайка», «Английский бульдог» и др.</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Выпуск сменного стенда  «В мире интересного»</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Конкурс «Лучший дневник»</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Занятия в предметных кружках</w:t>
            </w:r>
          </w:p>
        </w:tc>
        <w:tc>
          <w:tcPr>
            <w:tcW w:w="1559"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1.09.</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февраль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январь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Учителя-предметники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Учителя-предметники</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 xml:space="preserve">     Учителя-предметники</w:t>
            </w:r>
          </w:p>
        </w:tc>
      </w:tr>
      <w:tr w:rsidR="00044FE0" w:rsidRPr="003829E2" w:rsidTr="00DC5FF4">
        <w:tc>
          <w:tcPr>
            <w:tcW w:w="2093"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b/>
              </w:rPr>
            </w:pPr>
            <w:r w:rsidRPr="00044FE0">
              <w:rPr>
                <w:rFonts w:ascii="Times New Roman" w:hAnsi="Times New Roman" w:cs="Times New Roman"/>
                <w:b/>
              </w:rPr>
              <w:t>Общекультурное</w:t>
            </w:r>
          </w:p>
        </w:tc>
        <w:tc>
          <w:tcPr>
            <w:tcW w:w="395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Конкурс «Мы ищем таланты» : художественное чтение, «Музыкальная шкатулка», «Танцевальные узоры», «Праздник маски», «Лейся, песня!», «Умелые ручки»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Праздничный концерт «От всей души», посвященный дню учителя.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Выпуск поздравительных газет, посвященных дню учителя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Конкурс снежных фигур</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Посещение концертов, театральных спектаклей, художественных выставок, музея.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Конкурс поделок из природного материала на темы «Птицы», «Природа и фантазия»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Занятие в кружках «Веселые нотки», «Театральная мастерская», «Умелые ручки», «Изошка»</w:t>
            </w:r>
          </w:p>
        </w:tc>
        <w:tc>
          <w:tcPr>
            <w:tcW w:w="1559"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октябрь - март</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октябрь</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октябрь</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январь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апрель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руководители</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Педагоги ДО</w:t>
            </w:r>
          </w:p>
        </w:tc>
      </w:tr>
      <w:tr w:rsidR="00044FE0" w:rsidRPr="003829E2" w:rsidTr="00DC5FF4">
        <w:tc>
          <w:tcPr>
            <w:tcW w:w="2093"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b/>
              </w:rPr>
            </w:pPr>
            <w:r w:rsidRPr="00044FE0">
              <w:rPr>
                <w:rFonts w:ascii="Times New Roman" w:hAnsi="Times New Roman" w:cs="Times New Roman"/>
                <w:b/>
              </w:rPr>
              <w:t>Социальное</w:t>
            </w:r>
          </w:p>
        </w:tc>
        <w:tc>
          <w:tcPr>
            <w:tcW w:w="395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Профилактическая акция «Внимание, дети!»</w:t>
            </w:r>
          </w:p>
          <w:p w:rsidR="00044FE0" w:rsidRPr="00044FE0" w:rsidRDefault="00044FE0" w:rsidP="00044FE0">
            <w:pPr>
              <w:spacing w:line="240" w:lineRule="auto"/>
              <w:ind w:left="20"/>
              <w:rPr>
                <w:rFonts w:ascii="Times New Roman" w:hAnsi="Times New Roman" w:cs="Times New Roman"/>
              </w:rPr>
            </w:pPr>
            <w:r w:rsidRPr="00044FE0">
              <w:rPr>
                <w:rFonts w:ascii="Times New Roman" w:hAnsi="Times New Roman" w:cs="Times New Roman"/>
              </w:rPr>
              <w:t>Уборка пришкольной территории  и территории памятника В.Канкавы</w:t>
            </w:r>
          </w:p>
          <w:p w:rsidR="00044FE0" w:rsidRPr="00044FE0" w:rsidRDefault="00044FE0" w:rsidP="00044FE0">
            <w:pPr>
              <w:spacing w:line="240" w:lineRule="auto"/>
              <w:ind w:left="20"/>
              <w:rPr>
                <w:rFonts w:ascii="Times New Roman" w:hAnsi="Times New Roman" w:cs="Times New Roman"/>
              </w:rPr>
            </w:pPr>
            <w:r w:rsidRPr="00044FE0">
              <w:rPr>
                <w:rFonts w:ascii="Times New Roman" w:hAnsi="Times New Roman" w:cs="Times New Roman"/>
              </w:rPr>
              <w:t>Генеральные уборки кабинетов</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Сбор макулатуры</w:t>
            </w:r>
          </w:p>
          <w:p w:rsidR="00044FE0" w:rsidRPr="00044FE0" w:rsidRDefault="00DA4189" w:rsidP="00044FE0">
            <w:pPr>
              <w:spacing w:line="240" w:lineRule="auto"/>
              <w:rPr>
                <w:rFonts w:ascii="Times New Roman" w:hAnsi="Times New Roman" w:cs="Times New Roman"/>
              </w:rPr>
            </w:pPr>
            <w:r w:rsidRPr="00044FE0">
              <w:rPr>
                <w:rFonts w:ascii="Times New Roman" w:hAnsi="Times New Roman" w:cs="Times New Roman"/>
              </w:rPr>
              <w:fldChar w:fldCharType="begin"/>
            </w:r>
            <w:r w:rsidR="00044FE0" w:rsidRPr="00044FE0">
              <w:rPr>
                <w:rFonts w:ascii="Times New Roman" w:hAnsi="Times New Roman" w:cs="Times New Roman"/>
              </w:rPr>
              <w:instrText xml:space="preserve"> HYPERLINK "F:\\0\\Планы Романенко И.Н\\План ВР школы на 2012-13 г.doc" \l "_Hlk334130596" \s "1,7934,7966,0,,День МатериДень толерантности" </w:instrText>
            </w:r>
            <w:r w:rsidRPr="00044FE0">
              <w:rPr>
                <w:rFonts w:ascii="Times New Roman" w:hAnsi="Times New Roman" w:cs="Times New Roman"/>
              </w:rPr>
              <w:fldChar w:fldCharType="separate"/>
            </w:r>
            <w:r w:rsidR="00044FE0" w:rsidRPr="00044FE0">
              <w:rPr>
                <w:rFonts w:ascii="Times New Roman" w:hAnsi="Times New Roman" w:cs="Times New Roman"/>
              </w:rPr>
              <w:t xml:space="preserve">Акция «Да – витамину, нет – никотину»  </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Акция «Школа – территория, свободная от курения»</w:t>
            </w:r>
          </w:p>
          <w:p w:rsidR="00044FE0" w:rsidRPr="00044FE0" w:rsidRDefault="00DA4189" w:rsidP="00044FE0">
            <w:pPr>
              <w:spacing w:line="240" w:lineRule="auto"/>
              <w:ind w:left="20"/>
              <w:rPr>
                <w:rFonts w:ascii="Times New Roman" w:hAnsi="Times New Roman" w:cs="Times New Roman"/>
              </w:rPr>
            </w:pPr>
            <w:r w:rsidRPr="00044FE0">
              <w:rPr>
                <w:rFonts w:ascii="Times New Roman" w:hAnsi="Times New Roman" w:cs="Times New Roman"/>
              </w:rPr>
              <w:fldChar w:fldCharType="end"/>
            </w:r>
            <w:r w:rsidR="00044FE0" w:rsidRPr="00044FE0">
              <w:rPr>
                <w:rFonts w:ascii="Times New Roman" w:hAnsi="Times New Roman" w:cs="Times New Roman"/>
              </w:rPr>
              <w:t>Акция «Поздравляем ветеранов»</w:t>
            </w:r>
          </w:p>
          <w:p w:rsidR="00044FE0" w:rsidRPr="00044FE0" w:rsidRDefault="00044FE0" w:rsidP="00044FE0">
            <w:pPr>
              <w:spacing w:line="240" w:lineRule="auto"/>
              <w:ind w:left="20"/>
              <w:rPr>
                <w:rFonts w:ascii="Times New Roman" w:hAnsi="Times New Roman" w:cs="Times New Roman"/>
              </w:rPr>
            </w:pPr>
            <w:r w:rsidRPr="00044FE0">
              <w:rPr>
                <w:rFonts w:ascii="Times New Roman" w:hAnsi="Times New Roman" w:cs="Times New Roman"/>
              </w:rPr>
              <w:t>Экологический театр</w:t>
            </w:r>
          </w:p>
          <w:p w:rsidR="00044FE0" w:rsidRPr="00044FE0" w:rsidRDefault="00044FE0" w:rsidP="00044FE0">
            <w:pPr>
              <w:spacing w:line="240" w:lineRule="auto"/>
              <w:ind w:left="20"/>
              <w:rPr>
                <w:rFonts w:ascii="Times New Roman" w:hAnsi="Times New Roman" w:cs="Times New Roman"/>
              </w:rPr>
            </w:pPr>
            <w:r w:rsidRPr="00044FE0">
              <w:rPr>
                <w:rFonts w:ascii="Times New Roman" w:hAnsi="Times New Roman" w:cs="Times New Roman"/>
              </w:rPr>
              <w:t>Занятия в школе лидеров</w:t>
            </w:r>
          </w:p>
          <w:p w:rsidR="00044FE0" w:rsidRPr="00044FE0" w:rsidRDefault="00044FE0" w:rsidP="00044FE0">
            <w:pPr>
              <w:spacing w:line="240" w:lineRule="auto"/>
              <w:ind w:left="20"/>
              <w:rPr>
                <w:rFonts w:ascii="Times New Roman" w:hAnsi="Times New Roman" w:cs="Times New Roman"/>
              </w:rPr>
            </w:pPr>
            <w:r w:rsidRPr="00044FE0">
              <w:rPr>
                <w:rFonts w:ascii="Times New Roman" w:hAnsi="Times New Roman" w:cs="Times New Roman"/>
              </w:rPr>
              <w:t>Встречи с сотрудниками центра занятости, ТСХТ, колледжей г. Прохладного, Георгиевска по вопросам профориентации</w:t>
            </w:r>
          </w:p>
        </w:tc>
        <w:tc>
          <w:tcPr>
            <w:tcW w:w="1559"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сентябрь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весна, осень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еженедельно</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октябрь, март</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ноябрь</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март</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февраль, май</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Кл.руководители</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Старшая вожатая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Педагог ДО</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Зам.директора по ВР , психолог</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Зам.директора поВР</w:t>
            </w:r>
          </w:p>
        </w:tc>
      </w:tr>
      <w:tr w:rsidR="00044FE0" w:rsidRPr="003829E2" w:rsidTr="00DC5FF4">
        <w:tc>
          <w:tcPr>
            <w:tcW w:w="2093" w:type="dxa"/>
            <w:tcBorders>
              <w:top w:val="single" w:sz="4" w:space="0" w:color="auto"/>
              <w:left w:val="single" w:sz="4" w:space="0" w:color="auto"/>
              <w:bottom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sz w:val="18"/>
              </w:rPr>
            </w:pPr>
            <w:r w:rsidRPr="00044FE0">
              <w:rPr>
                <w:rStyle w:val="dash041e005f0431005f044b005f0447005f043d005f044b005f0439005f005fchar1char1"/>
                <w:rFonts w:ascii="Times New Roman" w:hAnsi="Times New Roman" w:cs="Times New Roman"/>
                <w:b/>
                <w:szCs w:val="36"/>
              </w:rPr>
              <w:t xml:space="preserve">Формирование </w:t>
            </w:r>
            <w:r w:rsidRPr="00044FE0">
              <w:rPr>
                <w:rStyle w:val="dash041e005f0431005f044b005f0447005f043d005f044b005f0439char1"/>
                <w:b/>
                <w:szCs w:val="36"/>
              </w:rPr>
              <w:t>экологически целесообразного,</w:t>
            </w:r>
            <w:r w:rsidRPr="00044FE0">
              <w:rPr>
                <w:rStyle w:val="dash041e005f0431005f044b005f0447005f043d005f044b005f0439005f005fchar1char1"/>
                <w:rFonts w:ascii="Times New Roman" w:hAnsi="Times New Roman" w:cs="Times New Roman"/>
                <w:b/>
                <w:szCs w:val="36"/>
              </w:rPr>
              <w:t xml:space="preserve"> здорового и безопасного образа жизни</w:t>
            </w:r>
          </w:p>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b/>
                <w:i/>
              </w:rPr>
            </w:pPr>
          </w:p>
          <w:p w:rsidR="00044FE0" w:rsidRPr="00044FE0" w:rsidRDefault="00044FE0" w:rsidP="00044FE0">
            <w:pPr>
              <w:spacing w:line="240" w:lineRule="auto"/>
              <w:rPr>
                <w:rFonts w:ascii="Times New Roman" w:hAnsi="Times New Roman" w:cs="Times New Roman"/>
                <w:b/>
                <w:i/>
              </w:rPr>
            </w:pPr>
          </w:p>
        </w:tc>
        <w:tc>
          <w:tcPr>
            <w:tcW w:w="3955" w:type="dxa"/>
            <w:vMerge w:val="restart"/>
            <w:tcBorders>
              <w:top w:val="single" w:sz="4" w:space="0" w:color="auto"/>
              <w:left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color w:val="000000"/>
              </w:rPr>
            </w:pPr>
            <w:r w:rsidRPr="00044FE0">
              <w:rPr>
                <w:rFonts w:ascii="Times New Roman" w:hAnsi="Times New Roman" w:cs="Times New Roman"/>
                <w:color w:val="000000"/>
              </w:rPr>
              <w:t>Ведение мониторинга здоровья.</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color w:val="000000"/>
              </w:rPr>
              <w:t>Мониторинг физических достижений.</w:t>
            </w:r>
          </w:p>
          <w:p w:rsidR="00044FE0" w:rsidRPr="00044FE0" w:rsidRDefault="00044FE0" w:rsidP="00044FE0">
            <w:pPr>
              <w:spacing w:line="240" w:lineRule="auto"/>
              <w:rPr>
                <w:rFonts w:ascii="Times New Roman" w:hAnsi="Times New Roman" w:cs="Times New Roman"/>
                <w:color w:val="000000"/>
              </w:rPr>
            </w:pPr>
            <w:r w:rsidRPr="00044FE0">
              <w:rPr>
                <w:rFonts w:ascii="Times New Roman" w:hAnsi="Times New Roman" w:cs="Times New Roman"/>
              </w:rPr>
              <w:t>Профилактика гриппа и ОРВИ</w:t>
            </w:r>
          </w:p>
          <w:p w:rsidR="00044FE0" w:rsidRPr="00044FE0" w:rsidRDefault="00044FE0" w:rsidP="00044FE0">
            <w:pPr>
              <w:spacing w:line="240" w:lineRule="auto"/>
              <w:rPr>
                <w:rFonts w:ascii="Times New Roman" w:hAnsi="Times New Roman" w:cs="Times New Roman"/>
                <w:color w:val="000000"/>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color w:val="000000"/>
              </w:rPr>
              <w:t>Организация деятельности психологической службы школы.</w:t>
            </w:r>
          </w:p>
          <w:p w:rsidR="00044FE0" w:rsidRPr="00044FE0" w:rsidRDefault="00044FE0" w:rsidP="00044FE0">
            <w:pPr>
              <w:pStyle w:val="ae"/>
              <w:ind w:left="0"/>
              <w:rPr>
                <w:sz w:val="24"/>
                <w:szCs w:val="24"/>
              </w:rPr>
            </w:pPr>
            <w:r w:rsidRPr="00044FE0">
              <w:rPr>
                <w:sz w:val="24"/>
                <w:szCs w:val="24"/>
              </w:rPr>
              <w:t>Беседа «Полноценное питание – залог здоровья»</w:t>
            </w:r>
          </w:p>
          <w:p w:rsidR="00044FE0" w:rsidRPr="00044FE0" w:rsidRDefault="00044FE0" w:rsidP="00044FE0">
            <w:pPr>
              <w:pStyle w:val="ae"/>
              <w:ind w:left="0"/>
              <w:rPr>
                <w:sz w:val="24"/>
                <w:szCs w:val="24"/>
              </w:rPr>
            </w:pPr>
            <w:r w:rsidRPr="00044FE0">
              <w:rPr>
                <w:sz w:val="24"/>
                <w:szCs w:val="24"/>
              </w:rPr>
              <w:t>Беседа «Клещи – опасность энцефалита»</w:t>
            </w:r>
          </w:p>
          <w:p w:rsidR="00044FE0" w:rsidRPr="00044FE0" w:rsidRDefault="00044FE0" w:rsidP="00044FE0">
            <w:pPr>
              <w:pStyle w:val="ae"/>
              <w:ind w:left="0"/>
              <w:rPr>
                <w:sz w:val="24"/>
                <w:szCs w:val="24"/>
              </w:rPr>
            </w:pPr>
            <w:r w:rsidRPr="00044FE0">
              <w:rPr>
                <w:sz w:val="24"/>
                <w:szCs w:val="24"/>
              </w:rPr>
              <w:t>Акция «Путешествие в город чистоты и порядка»</w:t>
            </w:r>
          </w:p>
          <w:p w:rsidR="00044FE0" w:rsidRPr="00044FE0" w:rsidRDefault="00044FE0" w:rsidP="00044FE0">
            <w:pPr>
              <w:pStyle w:val="ae"/>
              <w:ind w:left="0"/>
              <w:rPr>
                <w:sz w:val="24"/>
                <w:szCs w:val="24"/>
              </w:rPr>
            </w:pPr>
            <w:r w:rsidRPr="00044FE0">
              <w:rPr>
                <w:sz w:val="24"/>
                <w:szCs w:val="24"/>
              </w:rPr>
              <w:t>Акция «Здоровье -бесценное богатство»</w:t>
            </w:r>
          </w:p>
          <w:p w:rsidR="00044FE0" w:rsidRPr="00044FE0" w:rsidRDefault="00044FE0" w:rsidP="00044FE0">
            <w:pPr>
              <w:pStyle w:val="ae"/>
              <w:ind w:left="0"/>
              <w:rPr>
                <w:sz w:val="24"/>
                <w:szCs w:val="24"/>
              </w:rPr>
            </w:pPr>
            <w:r w:rsidRPr="00044FE0">
              <w:rPr>
                <w:sz w:val="24"/>
                <w:szCs w:val="24"/>
              </w:rPr>
              <w:t>Акция «Витамины, необходимые в зимний период»</w:t>
            </w:r>
          </w:p>
          <w:p w:rsidR="00044FE0" w:rsidRPr="00044FE0" w:rsidRDefault="00044FE0" w:rsidP="00044FE0">
            <w:pPr>
              <w:pStyle w:val="ae"/>
              <w:ind w:left="0"/>
            </w:pPr>
            <w:r w:rsidRPr="00044FE0">
              <w:rPr>
                <w:sz w:val="24"/>
                <w:szCs w:val="24"/>
              </w:rPr>
              <w:t>Спортивные соревнования</w:t>
            </w:r>
          </w:p>
        </w:tc>
        <w:tc>
          <w:tcPr>
            <w:tcW w:w="1559" w:type="dxa"/>
            <w:vMerge w:val="restart"/>
            <w:tcBorders>
              <w:top w:val="single" w:sz="4" w:space="0" w:color="auto"/>
              <w:left w:val="single" w:sz="4" w:space="0" w:color="auto"/>
              <w:right w:val="single" w:sz="4" w:space="0" w:color="auto"/>
            </w:tcBorders>
          </w:tcPr>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сентябрь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сентябрь-октябрь</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сентябрь</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январь</w:t>
            </w:r>
          </w:p>
          <w:p w:rsidR="00044FE0" w:rsidRPr="00044FE0" w:rsidRDefault="00044FE0" w:rsidP="00044FE0">
            <w:pPr>
              <w:spacing w:line="240" w:lineRule="auto"/>
              <w:jc w:val="center"/>
              <w:rPr>
                <w:rFonts w:ascii="Times New Roman" w:hAnsi="Times New Roman" w:cs="Times New Roman"/>
              </w:rPr>
            </w:pPr>
          </w:p>
          <w:p w:rsidR="00044FE0" w:rsidRPr="00044FE0" w:rsidRDefault="00044FE0" w:rsidP="00044FE0">
            <w:pPr>
              <w:spacing w:line="240" w:lineRule="auto"/>
              <w:jc w:val="center"/>
              <w:rPr>
                <w:rFonts w:ascii="Times New Roman" w:hAnsi="Times New Roman" w:cs="Times New Roman"/>
              </w:rPr>
            </w:pPr>
            <w:r w:rsidRPr="00044FE0">
              <w:rPr>
                <w:rFonts w:ascii="Times New Roman" w:hAnsi="Times New Roman" w:cs="Times New Roman"/>
              </w:rPr>
              <w:t>в течение года</w:t>
            </w:r>
          </w:p>
        </w:tc>
        <w:tc>
          <w:tcPr>
            <w:tcW w:w="1985" w:type="dxa"/>
            <w:vMerge w:val="restart"/>
            <w:tcBorders>
              <w:top w:val="single" w:sz="4" w:space="0" w:color="auto"/>
              <w:left w:val="single" w:sz="4" w:space="0" w:color="auto"/>
              <w:right w:val="single" w:sz="4" w:space="0" w:color="auto"/>
            </w:tcBorders>
          </w:tcPr>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 xml:space="preserve"> Учитель физической культуры</w:t>
            </w: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руководитель</w:t>
            </w:r>
          </w:p>
          <w:p w:rsid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соцпедагог</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руководитель</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кл. руководитель</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r w:rsidRPr="00044FE0">
              <w:rPr>
                <w:rFonts w:ascii="Times New Roman" w:hAnsi="Times New Roman" w:cs="Times New Roman"/>
              </w:rPr>
              <w:t>Учитель физической культуры</w:t>
            </w: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p>
          <w:p w:rsidR="00044FE0" w:rsidRPr="00044FE0" w:rsidRDefault="00044FE0" w:rsidP="00044FE0">
            <w:pPr>
              <w:spacing w:line="240" w:lineRule="auto"/>
              <w:rPr>
                <w:rFonts w:ascii="Times New Roman" w:hAnsi="Times New Roman" w:cs="Times New Roman"/>
              </w:rPr>
            </w:pPr>
          </w:p>
        </w:tc>
      </w:tr>
    </w:tbl>
    <w:p w:rsidR="00044FE0" w:rsidRPr="00044FE0" w:rsidRDefault="00044FE0" w:rsidP="00044FE0">
      <w:pPr>
        <w:spacing w:after="0"/>
        <w:ind w:firstLine="454"/>
        <w:jc w:val="both"/>
        <w:rPr>
          <w:rFonts w:ascii="Times New Roman" w:hAnsi="Times New Roman" w:cs="Times New Roman"/>
          <w:sz w:val="24"/>
          <w:szCs w:val="24"/>
        </w:rPr>
      </w:pPr>
    </w:p>
    <w:p w:rsidR="008A2478" w:rsidRPr="00044FE0" w:rsidRDefault="00F42B0D" w:rsidP="00044FE0">
      <w:pPr>
        <w:spacing w:after="0"/>
        <w:rPr>
          <w:rFonts w:ascii="Times New Roman" w:hAnsi="Times New Roman" w:cs="Times New Roman"/>
          <w:sz w:val="24"/>
          <w:szCs w:val="24"/>
        </w:rPr>
      </w:pPr>
      <w:r w:rsidRPr="00044FE0">
        <w:rPr>
          <w:rFonts w:ascii="Times New Roman" w:hAnsi="Times New Roman" w:cs="Times New Roman"/>
          <w:b/>
          <w:sz w:val="24"/>
          <w:szCs w:val="24"/>
        </w:rPr>
        <w:br w:type="page"/>
      </w:r>
    </w:p>
    <w:p w:rsidR="00D55CFC" w:rsidRPr="00EE35E7" w:rsidRDefault="001A2DA5" w:rsidP="00833572">
      <w:pPr>
        <w:pStyle w:val="af0"/>
        <w:numPr>
          <w:ilvl w:val="1"/>
          <w:numId w:val="170"/>
        </w:numPr>
        <w:rPr>
          <w:sz w:val="24"/>
        </w:rPr>
      </w:pPr>
      <w:bookmarkStart w:id="85" w:name="_GoBack"/>
      <w:bookmarkStart w:id="86" w:name="_Toc288394105"/>
      <w:bookmarkStart w:id="87" w:name="_Toc288410572"/>
      <w:bookmarkStart w:id="88" w:name="_Toc288410701"/>
      <w:bookmarkStart w:id="89" w:name="_Toc294246110"/>
      <w:bookmarkEnd w:id="85"/>
      <w:r>
        <w:rPr>
          <w:sz w:val="24"/>
        </w:rPr>
        <w:t xml:space="preserve"> </w:t>
      </w:r>
      <w:r w:rsidR="00D55CFC" w:rsidRPr="00EE35E7">
        <w:rPr>
          <w:sz w:val="24"/>
        </w:rPr>
        <w:t>Программа коррекционной работы</w:t>
      </w:r>
      <w:bookmarkEnd w:id="86"/>
      <w:bookmarkEnd w:id="87"/>
      <w:bookmarkEnd w:id="88"/>
      <w:bookmarkEnd w:id="89"/>
    </w:p>
    <w:p w:rsidR="00D55CFC" w:rsidRPr="00EE35E7" w:rsidRDefault="00D55CFC" w:rsidP="00D55CFC">
      <w:pPr>
        <w:pStyle w:val="a3"/>
        <w:spacing w:line="360" w:lineRule="auto"/>
        <w:ind w:firstLine="454"/>
        <w:rPr>
          <w:rFonts w:ascii="Times New Roman" w:hAnsi="Times New Roman"/>
          <w:color w:val="auto"/>
          <w:sz w:val="24"/>
          <w:szCs w:val="24"/>
        </w:rPr>
      </w:pPr>
      <w:r w:rsidRPr="00EE35E7">
        <w:rPr>
          <w:rFonts w:ascii="Times New Roman" w:hAnsi="Times New Roman"/>
          <w:b/>
          <w:bCs/>
          <w:color w:val="auto"/>
          <w:sz w:val="24"/>
          <w:szCs w:val="24"/>
        </w:rPr>
        <w:t>Цель программы</w:t>
      </w:r>
    </w:p>
    <w:p w:rsidR="00685DFE" w:rsidRPr="001314EB" w:rsidRDefault="00685DFE" w:rsidP="001314EB">
      <w:pPr>
        <w:pStyle w:val="Default"/>
        <w:ind w:firstLine="709"/>
        <w:jc w:val="both"/>
        <w:rPr>
          <w:rFonts w:ascii="Times New Roman" w:hAnsi="Times New Roman" w:cs="Times New Roman"/>
          <w:color w:val="auto"/>
        </w:rPr>
      </w:pPr>
      <w:r w:rsidRPr="001314EB">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color w:val="auto"/>
          <w:sz w:val="24"/>
          <w:szCs w:val="24"/>
        </w:rPr>
        <w:t xml:space="preserve">Дети с ОВЗ — </w:t>
      </w:r>
      <w:r w:rsidRPr="001314EB">
        <w:rPr>
          <w:rFonts w:ascii="Times New Roman" w:hAnsi="Times New Roman"/>
          <w:color w:val="auto"/>
          <w:spacing w:val="-4"/>
          <w:sz w:val="24"/>
          <w:szCs w:val="24"/>
        </w:rPr>
        <w:t>дети, состояние здоровья которых препятствует освоению обра</w:t>
      </w:r>
      <w:r w:rsidRPr="001314EB">
        <w:rPr>
          <w:rFonts w:ascii="Times New Roman" w:hAnsi="Times New Roman"/>
          <w:color w:val="auto"/>
          <w:sz w:val="24"/>
          <w:szCs w:val="24"/>
        </w:rPr>
        <w:t xml:space="preserve">зовательных программ общего образования вне специальных </w:t>
      </w:r>
      <w:r w:rsidRPr="001314EB">
        <w:rPr>
          <w:rFonts w:ascii="Times New Roman" w:hAnsi="Times New Roman"/>
          <w:color w:val="auto"/>
          <w:spacing w:val="-2"/>
          <w:sz w:val="24"/>
          <w:szCs w:val="24"/>
        </w:rPr>
        <w:t>условий обучения и воспитания, т.</w:t>
      </w:r>
      <w:r w:rsidRPr="001314EB">
        <w:rPr>
          <w:rFonts w:ascii="Times New Roman" w:hAnsi="Times New Roman"/>
          <w:color w:val="auto"/>
          <w:spacing w:val="-2"/>
          <w:sz w:val="24"/>
          <w:szCs w:val="24"/>
        </w:rPr>
        <w:t> </w:t>
      </w:r>
      <w:r w:rsidRPr="001314EB">
        <w:rPr>
          <w:rFonts w:ascii="Times New Roman" w:hAnsi="Times New Roman"/>
          <w:color w:val="auto"/>
          <w:spacing w:val="-2"/>
          <w:sz w:val="24"/>
          <w:szCs w:val="24"/>
        </w:rPr>
        <w:t xml:space="preserve">е. это дети­инвалиды либо </w:t>
      </w:r>
      <w:r w:rsidRPr="001314EB">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color w:val="auto"/>
          <w:spacing w:val="2"/>
          <w:sz w:val="24"/>
          <w:szCs w:val="24"/>
        </w:rPr>
        <w:t xml:space="preserve">Дети с ОВЗ могут </w:t>
      </w:r>
      <w:r w:rsidRPr="001314EB">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1314EB">
        <w:rPr>
          <w:rFonts w:ascii="Times New Roman" w:hAnsi="Times New Roman"/>
          <w:color w:val="auto"/>
          <w:spacing w:val="-2"/>
          <w:sz w:val="24"/>
          <w:szCs w:val="24"/>
        </w:rPr>
        <w:t>индивидуальной программы обучения или использования спе</w:t>
      </w:r>
      <w:r w:rsidRPr="001314EB">
        <w:rPr>
          <w:rFonts w:ascii="Times New Roman" w:hAnsi="Times New Roman"/>
          <w:color w:val="auto"/>
          <w:sz w:val="24"/>
          <w:szCs w:val="24"/>
        </w:rPr>
        <w:t>циальных образовательных программ.</w:t>
      </w:r>
    </w:p>
    <w:p w:rsidR="00D55CFC" w:rsidRPr="001314EB" w:rsidRDefault="00D55CFC" w:rsidP="001314EB">
      <w:pPr>
        <w:pStyle w:val="a3"/>
        <w:spacing w:line="240" w:lineRule="auto"/>
        <w:ind w:firstLine="454"/>
        <w:rPr>
          <w:rFonts w:ascii="Times New Roman" w:hAnsi="Times New Roman"/>
          <w:color w:val="auto"/>
          <w:spacing w:val="4"/>
          <w:sz w:val="24"/>
          <w:szCs w:val="24"/>
        </w:rPr>
      </w:pPr>
      <w:r w:rsidRPr="001314EB">
        <w:rPr>
          <w:rFonts w:ascii="Times New Roman" w:hAnsi="Times New Roman"/>
          <w:color w:val="auto"/>
          <w:sz w:val="24"/>
          <w:szCs w:val="24"/>
        </w:rPr>
        <w:t>Программа коррекционной работы предусматривает созда</w:t>
      </w:r>
      <w:r w:rsidRPr="001314EB">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1314EB">
        <w:rPr>
          <w:rFonts w:ascii="Times New Roman" w:hAnsi="Times New Roman"/>
          <w:color w:val="auto"/>
          <w:sz w:val="24"/>
          <w:szCs w:val="24"/>
        </w:rPr>
        <w:t>индивидуализации и дифференциации образовательного про</w:t>
      </w:r>
      <w:r w:rsidRPr="001314EB">
        <w:rPr>
          <w:rFonts w:ascii="Times New Roman" w:hAnsi="Times New Roman"/>
          <w:color w:val="auto"/>
          <w:spacing w:val="4"/>
          <w:sz w:val="24"/>
          <w:szCs w:val="24"/>
        </w:rPr>
        <w:t>цесса.</w:t>
      </w:r>
    </w:p>
    <w:p w:rsidR="00D55CFC"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color w:val="auto"/>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осущес</w:t>
      </w:r>
      <w:r w:rsidR="00685DFE" w:rsidRPr="001314EB">
        <w:rPr>
          <w:rFonts w:ascii="Times New Roman" w:hAnsi="Times New Roman"/>
          <w:color w:val="auto"/>
          <w:sz w:val="24"/>
          <w:szCs w:val="24"/>
        </w:rPr>
        <w:t>т</w:t>
      </w:r>
      <w:r w:rsidRPr="001314EB">
        <w:rPr>
          <w:rFonts w:ascii="Times New Roman" w:hAnsi="Times New Roman"/>
          <w:color w:val="auto"/>
          <w:sz w:val="24"/>
          <w:szCs w:val="24"/>
        </w:rPr>
        <w:t>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C0776F" w:rsidRPr="00C0776F" w:rsidRDefault="00C0776F" w:rsidP="00C0776F">
      <w:pPr>
        <w:ind w:firstLine="426"/>
        <w:rPr>
          <w:rFonts w:ascii="Times New Roman" w:hAnsi="Times New Roman"/>
          <w:sz w:val="24"/>
          <w:szCs w:val="24"/>
        </w:rPr>
      </w:pPr>
      <w:r w:rsidRPr="005A5AAB">
        <w:rPr>
          <w:rFonts w:ascii="Times New Roman" w:hAnsi="Times New Roman"/>
          <w:sz w:val="24"/>
          <w:szCs w:val="24"/>
        </w:rPr>
        <w:t xml:space="preserve">Нормативно-правовой и документальной основой Программы коррекционной работы с </w:t>
      </w:r>
      <w:r w:rsidRPr="00C0776F">
        <w:rPr>
          <w:rFonts w:ascii="Times New Roman" w:hAnsi="Times New Roman"/>
          <w:sz w:val="24"/>
          <w:szCs w:val="24"/>
        </w:rPr>
        <w:t xml:space="preserve">обучающимися на ступени начального и основного общего образования являются: </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Конституция Российской Федерации;</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 xml:space="preserve"> Федеральный закон от 29.12.2012 № 273-ФЗ «Об образовании в Российской Федерации»;</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 xml:space="preserve"> Федеральный закон от 24.11.1995г. № 181-ФЗ «О социальной защите инвалидов в РФ», письма МНО РСФСР от 14.11.1988г.  № 17-253-6 «Об индивидуальном обучении больных детей на дому»;</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 xml:space="preserve"> письмо Минпроса РСФСР от 08.07.1980 № 17-13-186 «О перечне заболеваний, по поводу которых дети нуждаются в индивидуальных занятиях на дому и освобождаются от посещения массовой школы»;</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 xml:space="preserve"> письмо Минобрнауки РФ от 18.04.2008 № АФ-150/06 «О создании условий для получения образования детьми с ограниченными возможностями здоровья и детьми-инвалидами»;</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письмо Минобрнауки РФ от 30.09.2009г. № 06-1254 «О рекомендациях по организации деятельности по созданию условий для дистанционного обучения детей-инвалидов, нуждающихся в обучении на дому, в субъекте РФ»;</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письмо Министерства образования Российской Федерации от 26.04.2001 г. №29/1524-6 «О концепции интегрированного обучения лиц с ограниченными возможностями здоровья (со специальными образовательными потребностями)»;</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Положение об организации индивидуального обучения больных детей на дому в Прохладненском муниципальном районе, утвержденном приказом МУ «Управление образованием местной администрации Прохладненского муниципального района КБР» от 15.06.2011г. №-92;</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Устав МКОУ «СОШ  с. Красносельского»;</w:t>
      </w:r>
    </w:p>
    <w:p w:rsidR="00C0776F" w:rsidRPr="00C0776F" w:rsidRDefault="00C0776F" w:rsidP="00833572">
      <w:pPr>
        <w:pStyle w:val="ae"/>
        <w:widowControl/>
        <w:numPr>
          <w:ilvl w:val="0"/>
          <w:numId w:val="152"/>
        </w:numPr>
        <w:autoSpaceDE/>
        <w:autoSpaceDN/>
        <w:adjustRightInd/>
        <w:spacing w:after="200" w:line="276" w:lineRule="auto"/>
        <w:rPr>
          <w:sz w:val="24"/>
          <w:szCs w:val="24"/>
        </w:rPr>
      </w:pPr>
      <w:r w:rsidRPr="00C0776F">
        <w:rPr>
          <w:sz w:val="24"/>
          <w:szCs w:val="24"/>
        </w:rPr>
        <w:t>Положение о порядке обучения по индивидуальным учебным планам и адаптированным программам в МКОУ «СОШ  с. Красносельского»</w:t>
      </w:r>
    </w:p>
    <w:p w:rsidR="00C0776F" w:rsidRPr="00C0776F" w:rsidRDefault="00C0776F" w:rsidP="00C0776F">
      <w:pPr>
        <w:ind w:firstLine="426"/>
        <w:rPr>
          <w:rFonts w:ascii="Times New Roman" w:hAnsi="Times New Roman"/>
          <w:b/>
          <w:i/>
          <w:sz w:val="24"/>
          <w:szCs w:val="24"/>
          <w:u w:val="single"/>
        </w:rPr>
      </w:pPr>
      <w:r w:rsidRPr="00C0776F">
        <w:rPr>
          <w:rFonts w:ascii="Times New Roman" w:hAnsi="Times New Roman"/>
          <w:sz w:val="24"/>
          <w:szCs w:val="24"/>
        </w:rPr>
        <w:t>Программа коррекционной работы на уровне основного общего образования сформирована для контингента детей с ограниченными возможностями здоровья,  обучающихся в  МКОУ «СОШ  с. Красносельского».</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b/>
          <w:bCs/>
          <w:color w:val="auto"/>
          <w:sz w:val="24"/>
          <w:szCs w:val="24"/>
        </w:rPr>
        <w:t>Задачи программы:</w:t>
      </w:r>
    </w:p>
    <w:p w:rsidR="00685DFE" w:rsidRPr="001314EB" w:rsidRDefault="00685DFE"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85DFE" w:rsidRPr="001314EB" w:rsidRDefault="00685DFE"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85DFE" w:rsidRPr="001314EB" w:rsidRDefault="00685DFE"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685DFE" w:rsidRPr="001314EB" w:rsidRDefault="00685DFE"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685DFE" w:rsidRPr="001314EB" w:rsidRDefault="00685DFE"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685DFE" w:rsidRPr="001314EB" w:rsidRDefault="00685DFE"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685DFE" w:rsidRPr="001314EB" w:rsidRDefault="00685DFE"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b/>
          <w:bCs/>
          <w:color w:val="auto"/>
          <w:sz w:val="24"/>
          <w:szCs w:val="24"/>
        </w:rPr>
        <w:t>Принципы формирования программы</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iCs/>
          <w:color w:val="auto"/>
          <w:spacing w:val="2"/>
          <w:sz w:val="24"/>
          <w:szCs w:val="24"/>
        </w:rPr>
        <w:t>Соблюдение интересов ребёнка</w:t>
      </w:r>
      <w:r w:rsidRPr="001314EB">
        <w:rPr>
          <w:rFonts w:ascii="Times New Roman" w:hAnsi="Times New Roman"/>
          <w:color w:val="auto"/>
          <w:spacing w:val="2"/>
          <w:sz w:val="24"/>
          <w:szCs w:val="24"/>
        </w:rPr>
        <w:t xml:space="preserve">. Принцип определяет позицию специалиста, который призван решать проблему </w:t>
      </w:r>
      <w:r w:rsidRPr="001314EB">
        <w:rPr>
          <w:rFonts w:ascii="Times New Roman" w:hAnsi="Times New Roman"/>
          <w:color w:val="auto"/>
          <w:sz w:val="24"/>
          <w:szCs w:val="24"/>
        </w:rPr>
        <w:t>ребёнка с максимальной пользой и в интересах ребёнка.</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iCs/>
          <w:color w:val="auto"/>
          <w:spacing w:val="2"/>
          <w:sz w:val="24"/>
          <w:szCs w:val="24"/>
        </w:rPr>
        <w:t>Системность</w:t>
      </w:r>
      <w:r w:rsidRPr="001314EB">
        <w:rPr>
          <w:rFonts w:ascii="Times New Roman" w:hAnsi="Times New Roman"/>
          <w:color w:val="auto"/>
          <w:spacing w:val="2"/>
          <w:sz w:val="24"/>
          <w:szCs w:val="24"/>
        </w:rPr>
        <w:t>. Принцип обеспечивает единство диагно</w:t>
      </w:r>
      <w:r w:rsidRPr="001314EB">
        <w:rPr>
          <w:rFonts w:ascii="Times New Roman" w:hAnsi="Times New Roman"/>
          <w:color w:val="auto"/>
          <w:sz w:val="24"/>
          <w:szCs w:val="24"/>
        </w:rPr>
        <w:t>стики, коррекции и развития, т.</w:t>
      </w:r>
      <w:r w:rsidRPr="001314EB">
        <w:rPr>
          <w:rFonts w:ascii="Times New Roman" w:hAnsi="Times New Roman"/>
          <w:color w:val="auto"/>
          <w:sz w:val="24"/>
          <w:szCs w:val="24"/>
        </w:rPr>
        <w:t> </w:t>
      </w:r>
      <w:r w:rsidRPr="001314EB">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1314EB">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1314EB">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iCs/>
          <w:color w:val="auto"/>
          <w:sz w:val="24"/>
          <w:szCs w:val="24"/>
        </w:rPr>
        <w:t>Непрерывность</w:t>
      </w:r>
      <w:r w:rsidRPr="001314EB">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iCs/>
          <w:color w:val="auto"/>
          <w:spacing w:val="2"/>
          <w:sz w:val="24"/>
          <w:szCs w:val="24"/>
        </w:rPr>
        <w:t>Вариативность</w:t>
      </w:r>
      <w:r w:rsidRPr="001314EB">
        <w:rPr>
          <w:rFonts w:ascii="Times New Roman" w:hAnsi="Times New Roman"/>
          <w:color w:val="auto"/>
          <w:spacing w:val="2"/>
          <w:sz w:val="24"/>
          <w:szCs w:val="24"/>
        </w:rPr>
        <w:t>. Принцип предполагает создание вариа</w:t>
      </w:r>
      <w:r w:rsidRPr="001314EB">
        <w:rPr>
          <w:rFonts w:ascii="Times New Roman" w:hAnsi="Times New Roman"/>
          <w:color w:val="auto"/>
          <w:sz w:val="24"/>
          <w:szCs w:val="24"/>
        </w:rPr>
        <w:t>тивных условий для получения образования детьми с ОВЗ.</w:t>
      </w:r>
    </w:p>
    <w:p w:rsidR="00D55CFC" w:rsidRPr="001314EB" w:rsidRDefault="00D55CFC" w:rsidP="001314EB">
      <w:pPr>
        <w:pStyle w:val="a3"/>
        <w:spacing w:line="240" w:lineRule="auto"/>
        <w:ind w:firstLine="454"/>
        <w:rPr>
          <w:rFonts w:ascii="Times New Roman" w:hAnsi="Times New Roman"/>
          <w:b/>
          <w:bCs/>
          <w:color w:val="auto"/>
          <w:sz w:val="24"/>
          <w:szCs w:val="24"/>
        </w:rPr>
      </w:pPr>
      <w:r w:rsidRPr="001314EB">
        <w:rPr>
          <w:rFonts w:ascii="Times New Roman" w:hAnsi="Times New Roman"/>
          <w:iCs/>
          <w:color w:val="auto"/>
          <w:spacing w:val="2"/>
          <w:sz w:val="24"/>
          <w:szCs w:val="24"/>
        </w:rPr>
        <w:t>Рекомендательный характер оказания помощи</w:t>
      </w:r>
      <w:r w:rsidRPr="001314EB">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1314EB">
        <w:rPr>
          <w:rFonts w:ascii="Times New Roman" w:hAnsi="Times New Roman"/>
          <w:color w:val="auto"/>
          <w:sz w:val="24"/>
          <w:szCs w:val="24"/>
        </w:rPr>
        <w:t xml:space="preserve">с ОВЗ выбирать формы </w:t>
      </w:r>
      <w:r w:rsidRPr="001314EB">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1314EB">
        <w:rPr>
          <w:rFonts w:ascii="Times New Roman" w:hAnsi="Times New Roman"/>
          <w:color w:val="auto"/>
          <w:sz w:val="24"/>
          <w:szCs w:val="24"/>
        </w:rPr>
        <w:t xml:space="preserve">, защищать законные права и интересы детей, включая </w:t>
      </w:r>
      <w:r w:rsidRPr="001314EB">
        <w:rPr>
          <w:rFonts w:ascii="Times New Roman" w:hAnsi="Times New Roman"/>
          <w:color w:val="auto"/>
          <w:spacing w:val="2"/>
          <w:sz w:val="24"/>
          <w:szCs w:val="24"/>
        </w:rPr>
        <w:t>обязательное согласование с родителями (законными пред</w:t>
      </w:r>
      <w:r w:rsidRPr="001314EB">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b/>
          <w:bCs/>
          <w:color w:val="auto"/>
          <w:sz w:val="24"/>
          <w:szCs w:val="24"/>
        </w:rPr>
        <w:t>Направления работы</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color w:val="auto"/>
          <w:sz w:val="24"/>
          <w:szCs w:val="24"/>
        </w:rPr>
        <w:t xml:space="preserve">Программа коррекционной работы на уровне </w:t>
      </w:r>
      <w:r w:rsidR="001314EB" w:rsidRPr="001314EB">
        <w:rPr>
          <w:rFonts w:ascii="Times New Roman" w:hAnsi="Times New Roman"/>
          <w:color w:val="auto"/>
          <w:sz w:val="24"/>
          <w:szCs w:val="24"/>
        </w:rPr>
        <w:t>ос</w:t>
      </w:r>
      <w:r w:rsidRPr="001314EB">
        <w:rPr>
          <w:rFonts w:ascii="Times New Roman" w:hAnsi="Times New Roman"/>
          <w:color w:val="auto"/>
          <w:sz w:val="24"/>
          <w:szCs w:val="24"/>
        </w:rPr>
        <w:t>н</w:t>
      </w:r>
      <w:r w:rsidR="001314EB" w:rsidRPr="001314EB">
        <w:rPr>
          <w:rFonts w:ascii="Times New Roman" w:hAnsi="Times New Roman"/>
          <w:color w:val="auto"/>
          <w:sz w:val="24"/>
          <w:szCs w:val="24"/>
        </w:rPr>
        <w:t>ов</w:t>
      </w:r>
      <w:r w:rsidRPr="001314EB">
        <w:rPr>
          <w:rFonts w:ascii="Times New Roman" w:hAnsi="Times New Roman"/>
          <w:color w:val="auto"/>
          <w:sz w:val="24"/>
          <w:szCs w:val="24"/>
        </w:rPr>
        <w:t xml:space="preserve">ного </w:t>
      </w:r>
      <w:r w:rsidRPr="001314EB">
        <w:rPr>
          <w:rFonts w:ascii="Times New Roman" w:hAnsi="Times New Roman"/>
          <w:color w:val="auto"/>
          <w:spacing w:val="2"/>
          <w:sz w:val="24"/>
          <w:szCs w:val="24"/>
        </w:rPr>
        <w:t>общего образования включает в себя взаимосвязанные на</w:t>
      </w:r>
      <w:r w:rsidRPr="001314EB">
        <w:rPr>
          <w:rFonts w:ascii="Times New Roman" w:hAnsi="Times New Roman"/>
          <w:color w:val="auto"/>
          <w:sz w:val="24"/>
          <w:szCs w:val="24"/>
        </w:rPr>
        <w:t>правления, отражающие её основное содержание:</w:t>
      </w:r>
    </w:p>
    <w:p w:rsidR="00D55CFC" w:rsidRPr="001314EB" w:rsidRDefault="00D55CFC" w:rsidP="002B60C2">
      <w:pPr>
        <w:pStyle w:val="21"/>
        <w:numPr>
          <w:ilvl w:val="0"/>
          <w:numId w:val="4"/>
        </w:numPr>
        <w:spacing w:line="240" w:lineRule="auto"/>
        <w:rPr>
          <w:sz w:val="24"/>
        </w:rPr>
      </w:pPr>
      <w:r w:rsidRPr="001314EB">
        <w:rPr>
          <w:iCs/>
          <w:spacing w:val="2"/>
          <w:sz w:val="24"/>
        </w:rPr>
        <w:t>диагностическая работа</w:t>
      </w:r>
      <w:r w:rsidRPr="001314EB">
        <w:rPr>
          <w:spacing w:val="2"/>
          <w:sz w:val="24"/>
        </w:rPr>
        <w:t xml:space="preserve"> обеспечивает своевременное </w:t>
      </w:r>
      <w:r w:rsidRPr="001314EB">
        <w:rPr>
          <w:sz w:val="24"/>
        </w:rPr>
        <w:t>выявление детей с ограниченными возможностями здоровья, проведение их комплексного обследования и подготовку ре</w:t>
      </w:r>
      <w:r w:rsidRPr="001314EB">
        <w:rPr>
          <w:spacing w:val="2"/>
          <w:sz w:val="24"/>
        </w:rPr>
        <w:t>комендаций по оказанию им психолого­медико­педагогиче</w:t>
      </w:r>
      <w:r w:rsidRPr="001314EB">
        <w:rPr>
          <w:sz w:val="24"/>
        </w:rPr>
        <w:t>ской помощи в условиях образовательной организации;</w:t>
      </w:r>
    </w:p>
    <w:p w:rsidR="00D55CFC" w:rsidRPr="001314EB" w:rsidRDefault="00D55CFC" w:rsidP="002B60C2">
      <w:pPr>
        <w:pStyle w:val="21"/>
        <w:numPr>
          <w:ilvl w:val="0"/>
          <w:numId w:val="4"/>
        </w:numPr>
        <w:spacing w:line="240" w:lineRule="auto"/>
        <w:rPr>
          <w:sz w:val="24"/>
        </w:rPr>
      </w:pPr>
      <w:r w:rsidRPr="001314EB">
        <w:rPr>
          <w:iCs/>
          <w:sz w:val="24"/>
        </w:rPr>
        <w:t>коррекционно­развивающая работа</w:t>
      </w:r>
      <w:r w:rsidRPr="001314EB">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1314EB">
        <w:rPr>
          <w:spacing w:val="2"/>
          <w:sz w:val="24"/>
        </w:rPr>
        <w:t xml:space="preserve">ных действий у обучающихся (личностных, регулятивных, </w:t>
      </w:r>
      <w:r w:rsidRPr="001314EB">
        <w:rPr>
          <w:sz w:val="24"/>
        </w:rPr>
        <w:t>познавательных, коммуникативных);</w:t>
      </w:r>
    </w:p>
    <w:p w:rsidR="00D55CFC" w:rsidRPr="001314EB" w:rsidRDefault="00D55CFC" w:rsidP="002B60C2">
      <w:pPr>
        <w:pStyle w:val="21"/>
        <w:numPr>
          <w:ilvl w:val="0"/>
          <w:numId w:val="4"/>
        </w:numPr>
        <w:spacing w:line="240" w:lineRule="auto"/>
        <w:rPr>
          <w:spacing w:val="-2"/>
          <w:sz w:val="24"/>
        </w:rPr>
      </w:pPr>
      <w:r w:rsidRPr="001314EB">
        <w:rPr>
          <w:iCs/>
          <w:spacing w:val="2"/>
          <w:sz w:val="24"/>
        </w:rPr>
        <w:t>консультативная работа</w:t>
      </w:r>
      <w:r w:rsidRPr="001314EB">
        <w:rPr>
          <w:spacing w:val="2"/>
          <w:sz w:val="24"/>
        </w:rPr>
        <w:t xml:space="preserve"> обеспечивает непрерывность специального сопровождения детей с ОВЗ и их семей по вопросам реализации </w:t>
      </w:r>
      <w:r w:rsidRPr="001314EB">
        <w:rPr>
          <w:sz w:val="24"/>
        </w:rPr>
        <w:t>дифференцированных психолого­педагогических условий об</w:t>
      </w:r>
      <w:r w:rsidRPr="001314EB">
        <w:rPr>
          <w:spacing w:val="-2"/>
          <w:sz w:val="24"/>
        </w:rPr>
        <w:t>учения, воспитания, коррекции, развития и социализации обучающихся;</w:t>
      </w:r>
    </w:p>
    <w:p w:rsidR="00D55CFC" w:rsidRPr="001314EB" w:rsidRDefault="00D55CFC" w:rsidP="002B60C2">
      <w:pPr>
        <w:pStyle w:val="21"/>
        <w:numPr>
          <w:ilvl w:val="0"/>
          <w:numId w:val="4"/>
        </w:numPr>
        <w:spacing w:line="240" w:lineRule="auto"/>
        <w:rPr>
          <w:sz w:val="24"/>
        </w:rPr>
      </w:pPr>
      <w:r w:rsidRPr="001314EB">
        <w:rPr>
          <w:iCs/>
          <w:spacing w:val="2"/>
          <w:sz w:val="24"/>
        </w:rPr>
        <w:t>информационно­просветительская работа</w:t>
      </w:r>
      <w:r w:rsidRPr="001314EB">
        <w:rPr>
          <w:spacing w:val="2"/>
          <w:sz w:val="24"/>
        </w:rPr>
        <w:t xml:space="preserve"> направлена на разъяснительную деятельность по вопросам, связанным</w:t>
      </w:r>
      <w:r w:rsidRPr="001314EB">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D55CFC" w:rsidRPr="001314EB" w:rsidRDefault="00D55CFC" w:rsidP="001314EB">
      <w:pPr>
        <w:pStyle w:val="a3"/>
        <w:spacing w:line="240" w:lineRule="auto"/>
        <w:ind w:firstLine="454"/>
        <w:rPr>
          <w:rFonts w:ascii="Times New Roman" w:hAnsi="Times New Roman"/>
          <w:iCs/>
          <w:color w:val="auto"/>
          <w:sz w:val="24"/>
          <w:szCs w:val="24"/>
        </w:rPr>
      </w:pPr>
      <w:r w:rsidRPr="001314EB">
        <w:rPr>
          <w:rFonts w:ascii="Times New Roman" w:hAnsi="Times New Roman"/>
          <w:b/>
          <w:bCs/>
          <w:color w:val="auto"/>
          <w:sz w:val="24"/>
          <w:szCs w:val="24"/>
        </w:rPr>
        <w:t>Содержание направлений работы</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iCs/>
          <w:color w:val="auto"/>
          <w:sz w:val="24"/>
          <w:szCs w:val="24"/>
        </w:rPr>
        <w:t xml:space="preserve">Диагностическая работа включает: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изучение адаптивных возможностей и уровня социализации ребенка с ОВЗ;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iCs/>
          <w:color w:val="auto"/>
          <w:sz w:val="24"/>
          <w:szCs w:val="24"/>
        </w:rPr>
        <w:t>Коррекционно­развивающая работа включает:</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формирование способов регуляции поведения и эмоциональных состояний;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314EB" w:rsidRPr="001314EB" w:rsidRDefault="001314EB" w:rsidP="00833572">
      <w:pPr>
        <w:pStyle w:val="Default"/>
        <w:numPr>
          <w:ilvl w:val="0"/>
          <w:numId w:val="130"/>
        </w:numPr>
        <w:tabs>
          <w:tab w:val="left" w:pos="993"/>
        </w:tabs>
        <w:ind w:left="0" w:firstLine="709"/>
        <w:jc w:val="both"/>
        <w:rPr>
          <w:rFonts w:ascii="Times New Roman" w:hAnsi="Times New Roman" w:cs="Times New Roman"/>
          <w:color w:val="auto"/>
        </w:rPr>
      </w:pPr>
      <w:r w:rsidRPr="001314EB">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D55CFC" w:rsidRPr="001314EB" w:rsidRDefault="00D55CFC" w:rsidP="001314EB">
      <w:pPr>
        <w:pStyle w:val="a3"/>
        <w:spacing w:line="240" w:lineRule="auto"/>
        <w:ind w:firstLine="454"/>
        <w:rPr>
          <w:rFonts w:ascii="Times New Roman" w:hAnsi="Times New Roman"/>
          <w:color w:val="auto"/>
          <w:sz w:val="24"/>
          <w:szCs w:val="24"/>
        </w:rPr>
      </w:pPr>
      <w:r w:rsidRPr="001314EB">
        <w:rPr>
          <w:rFonts w:ascii="Times New Roman" w:hAnsi="Times New Roman"/>
          <w:iCs/>
          <w:color w:val="auto"/>
          <w:sz w:val="24"/>
          <w:szCs w:val="24"/>
        </w:rPr>
        <w:t>Консультативная работа включает:</w:t>
      </w:r>
    </w:p>
    <w:p w:rsidR="00D55CFC" w:rsidRPr="001314EB" w:rsidRDefault="00D55CFC" w:rsidP="002B60C2">
      <w:pPr>
        <w:pStyle w:val="21"/>
        <w:numPr>
          <w:ilvl w:val="0"/>
          <w:numId w:val="4"/>
        </w:numPr>
        <w:spacing w:line="240" w:lineRule="auto"/>
        <w:rPr>
          <w:sz w:val="24"/>
        </w:rPr>
      </w:pPr>
      <w:r w:rsidRPr="001314EB">
        <w:rPr>
          <w:spacing w:val="2"/>
          <w:sz w:val="24"/>
        </w:rPr>
        <w:t xml:space="preserve">выработку совместных обоснованных рекомендаций по </w:t>
      </w:r>
      <w:r w:rsidRPr="001314EB">
        <w:rPr>
          <w:sz w:val="24"/>
        </w:rPr>
        <w:t>основным направлениям работы с обучающимся с ОВЗ, единых для всех участников образовательных отношений;</w:t>
      </w:r>
    </w:p>
    <w:p w:rsidR="00D55CFC" w:rsidRPr="001314EB" w:rsidRDefault="00D55CFC" w:rsidP="002B60C2">
      <w:pPr>
        <w:pStyle w:val="21"/>
        <w:numPr>
          <w:ilvl w:val="0"/>
          <w:numId w:val="4"/>
        </w:numPr>
        <w:spacing w:line="240" w:lineRule="auto"/>
        <w:rPr>
          <w:sz w:val="24"/>
        </w:rPr>
      </w:pPr>
      <w:r w:rsidRPr="001314EB">
        <w:rPr>
          <w:spacing w:val="2"/>
          <w:sz w:val="24"/>
        </w:rPr>
        <w:t>консультирование специалистами педагогов по выбору индивидуально ориентированных методов и приёмов работы</w:t>
      </w:r>
      <w:r w:rsidRPr="001314EB">
        <w:rPr>
          <w:sz w:val="24"/>
        </w:rPr>
        <w:t xml:space="preserve"> с обучающимся с ОВЗ;</w:t>
      </w:r>
    </w:p>
    <w:p w:rsidR="00D55CFC" w:rsidRPr="001314EB" w:rsidRDefault="00D55CFC" w:rsidP="002B60C2">
      <w:pPr>
        <w:pStyle w:val="21"/>
        <w:numPr>
          <w:ilvl w:val="0"/>
          <w:numId w:val="4"/>
        </w:numPr>
        <w:spacing w:line="240" w:lineRule="auto"/>
        <w:rPr>
          <w:sz w:val="24"/>
        </w:rPr>
      </w:pPr>
      <w:r w:rsidRPr="001314EB">
        <w:rPr>
          <w:sz w:val="24"/>
        </w:rPr>
        <w:t>консультативную помощь семье в вопросах выбора стратегии воспитания и приёмов коррекционного обучения ребён</w:t>
      </w:r>
      <w:r w:rsidR="001314EB" w:rsidRPr="001314EB">
        <w:rPr>
          <w:sz w:val="24"/>
        </w:rPr>
        <w:t>ка с ОВЗ;</w:t>
      </w:r>
    </w:p>
    <w:p w:rsidR="001314EB" w:rsidRPr="001314EB" w:rsidRDefault="001314EB" w:rsidP="002B60C2">
      <w:pPr>
        <w:pStyle w:val="Default"/>
        <w:numPr>
          <w:ilvl w:val="0"/>
          <w:numId w:val="4"/>
        </w:numPr>
        <w:tabs>
          <w:tab w:val="left" w:pos="993"/>
        </w:tabs>
        <w:jc w:val="both"/>
        <w:rPr>
          <w:rFonts w:ascii="Times New Roman" w:hAnsi="Times New Roman" w:cs="Times New Roman"/>
          <w:color w:val="auto"/>
        </w:rPr>
      </w:pPr>
      <w:r w:rsidRPr="001314EB">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55CFC" w:rsidRPr="001314EB" w:rsidRDefault="00D55CFC" w:rsidP="001314EB">
      <w:pPr>
        <w:pStyle w:val="a3"/>
        <w:spacing w:line="240" w:lineRule="auto"/>
        <w:ind w:firstLine="454"/>
        <w:rPr>
          <w:rFonts w:ascii="Times New Roman" w:hAnsi="Times New Roman"/>
          <w:iCs/>
          <w:color w:val="auto"/>
          <w:sz w:val="24"/>
          <w:szCs w:val="24"/>
        </w:rPr>
      </w:pPr>
      <w:r w:rsidRPr="001314EB">
        <w:rPr>
          <w:rFonts w:ascii="Times New Roman" w:hAnsi="Times New Roman"/>
          <w:iCs/>
          <w:color w:val="auto"/>
          <w:spacing w:val="-2"/>
          <w:sz w:val="24"/>
          <w:szCs w:val="24"/>
        </w:rPr>
        <w:t>Информационно­просветительская работа предусматри</w:t>
      </w:r>
      <w:r w:rsidRPr="001314EB">
        <w:rPr>
          <w:rFonts w:ascii="Times New Roman" w:hAnsi="Times New Roman"/>
          <w:iCs/>
          <w:color w:val="auto"/>
          <w:sz w:val="24"/>
          <w:szCs w:val="24"/>
        </w:rPr>
        <w:t>вает:</w:t>
      </w:r>
    </w:p>
    <w:p w:rsidR="001314EB" w:rsidRPr="001314EB" w:rsidRDefault="001314EB" w:rsidP="001314EB">
      <w:pPr>
        <w:pStyle w:val="Default"/>
        <w:tabs>
          <w:tab w:val="left" w:pos="993"/>
        </w:tabs>
        <w:ind w:left="709"/>
        <w:jc w:val="both"/>
        <w:rPr>
          <w:rFonts w:ascii="Times New Roman" w:hAnsi="Times New Roman" w:cs="Times New Roman"/>
          <w:color w:val="auto"/>
        </w:rPr>
      </w:pPr>
      <w:r w:rsidRPr="001314EB">
        <w:rPr>
          <w:rFonts w:ascii="Times New Roman" w:hAnsi="Times New Roman" w:cs="Times New Roman"/>
          <w:iCs/>
          <w:color w:val="auto"/>
        </w:rPr>
        <w:t xml:space="preserve">- </w:t>
      </w:r>
      <w:r w:rsidRPr="001314EB">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55CFC" w:rsidRPr="001314EB" w:rsidRDefault="00D55CFC" w:rsidP="002B60C2">
      <w:pPr>
        <w:pStyle w:val="21"/>
        <w:numPr>
          <w:ilvl w:val="0"/>
          <w:numId w:val="4"/>
        </w:numPr>
        <w:spacing w:line="240" w:lineRule="auto"/>
        <w:rPr>
          <w:sz w:val="24"/>
        </w:rPr>
      </w:pPr>
      <w:r w:rsidRPr="001314EB">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1314EB">
        <w:rPr>
          <w:sz w:val="24"/>
        </w:rPr>
        <w:t xml:space="preserve"> </w:t>
      </w:r>
      <w:r w:rsidRPr="001314EB">
        <w:rPr>
          <w:sz w:val="24"/>
        </w:rPr>
        <w:t>с особенностями образовательного процесса и сопровождения детей с ОВЗ;</w:t>
      </w:r>
    </w:p>
    <w:p w:rsidR="00D55CFC" w:rsidRPr="001314EB" w:rsidRDefault="00D55CFC" w:rsidP="002B60C2">
      <w:pPr>
        <w:pStyle w:val="21"/>
        <w:numPr>
          <w:ilvl w:val="0"/>
          <w:numId w:val="4"/>
        </w:numPr>
        <w:spacing w:line="240" w:lineRule="auto"/>
        <w:rPr>
          <w:sz w:val="24"/>
        </w:rPr>
      </w:pPr>
      <w:r w:rsidRPr="001314EB">
        <w:rPr>
          <w:spacing w:val="2"/>
          <w:sz w:val="24"/>
        </w:rPr>
        <w:t>проведение тематических выступлений для педагогов</w:t>
      </w:r>
      <w:r w:rsidR="001314EB">
        <w:rPr>
          <w:spacing w:val="2"/>
          <w:sz w:val="24"/>
        </w:rPr>
        <w:t xml:space="preserve"> </w:t>
      </w:r>
      <w:r w:rsidRPr="001314EB">
        <w:rPr>
          <w:sz w:val="24"/>
        </w:rPr>
        <w:t>и родителей по разъяснению индивидуально­типологических особенностей различных категорий детей с ОВЗ.</w:t>
      </w:r>
    </w:p>
    <w:p w:rsidR="00A35C65" w:rsidRPr="00A35C65" w:rsidRDefault="00A35C65" w:rsidP="00A35C65">
      <w:pPr>
        <w:pStyle w:val="ae"/>
        <w:keepNext/>
        <w:ind w:left="680"/>
        <w:outlineLvl w:val="2"/>
        <w:rPr>
          <w:b/>
          <w:bCs/>
          <w:sz w:val="24"/>
          <w:szCs w:val="24"/>
        </w:rPr>
      </w:pPr>
      <w:bookmarkStart w:id="90" w:name="_Toc414553280"/>
      <w:r w:rsidRPr="00A35C65">
        <w:rPr>
          <w:b/>
          <w:bCs/>
          <w:sz w:val="24"/>
          <w:szCs w:val="24"/>
        </w:rPr>
        <w:t>Планируемые результаты коррекционной работы</w:t>
      </w:r>
      <w:bookmarkEnd w:id="90"/>
    </w:p>
    <w:p w:rsidR="00A35C65" w:rsidRPr="007706EA" w:rsidRDefault="00A35C65" w:rsidP="00A35C65">
      <w:pPr>
        <w:tabs>
          <w:tab w:val="left" w:pos="567"/>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 xml:space="preserve">        </w:t>
      </w:r>
      <w:r w:rsidRPr="007706EA">
        <w:rPr>
          <w:rFonts w:ascii="Times New Roman" w:eastAsia="Times New Roman" w:hAnsi="Times New Roman" w:cs="Times New Roman"/>
          <w:color w:val="000000"/>
          <w:sz w:val="24"/>
          <w:szCs w:val="24"/>
        </w:rPr>
        <w:t xml:space="preserve">В результате реализации коррекционной программы будут определены особые образовате6льные потребности каждого обучающегося с ОВЗ и детей-инвалидов, будет выстроена система индивидуально ориентированной психолого-медико-социально-педагогической помощи с учетом особенностей психического и физического развития, индивидуальных возможностей детей. </w:t>
      </w:r>
    </w:p>
    <w:p w:rsidR="00A35C65" w:rsidRPr="007706EA" w:rsidRDefault="00A35C65" w:rsidP="00A35C65">
      <w:pPr>
        <w:tabs>
          <w:tab w:val="left" w:pos="567"/>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 xml:space="preserve">        </w:t>
      </w:r>
      <w:r w:rsidRPr="007706EA">
        <w:rPr>
          <w:rFonts w:ascii="Times New Roman" w:eastAsia="Times New Roman" w:hAnsi="Times New Roman" w:cs="Times New Roman"/>
          <w:color w:val="000000"/>
          <w:sz w:val="24"/>
          <w:szCs w:val="24"/>
        </w:rPr>
        <w:t xml:space="preserve">Оценка результатов коррекционной работы будет производиться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психолого-медико-социально-педагогической помощи, речевую карту, а также по степени участия детей с ОВЗ и детей-инвалидов в общественной и внеклассной деятельности. </w:t>
      </w:r>
    </w:p>
    <w:p w:rsidR="00A35C65" w:rsidRPr="007706EA" w:rsidRDefault="00A35C65" w:rsidP="00A35C65">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sidRPr="007706EA">
        <w:rPr>
          <w:rFonts w:ascii="Times New Roman" w:eastAsia="Times New Roman" w:hAnsi="Times New Roman" w:cs="Times New Roman"/>
          <w:sz w:val="24"/>
          <w:szCs w:val="24"/>
        </w:rPr>
        <w:t>Результатом коррекции развития обучающихся с ОВЗ и детей-инвалидов может считаться не столько успешное освоение ими основной образовательной программы, сколько освоение жизненно значимых компетенций:</w:t>
      </w:r>
    </w:p>
    <w:p w:rsidR="00A35C65" w:rsidRPr="007706EA" w:rsidRDefault="00A35C65" w:rsidP="00A35C65">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A35C65" w:rsidRPr="007706EA" w:rsidRDefault="00A35C65" w:rsidP="00A35C65">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 xml:space="preserve">- овладение социально-бытовыми умениями, используемыми в повседневной жизни; </w:t>
      </w:r>
    </w:p>
    <w:p w:rsidR="00A35C65" w:rsidRPr="007706EA" w:rsidRDefault="00A35C65" w:rsidP="00A35C6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 xml:space="preserve">- овладение навыками коммуникации; </w:t>
      </w:r>
    </w:p>
    <w:p w:rsidR="00A35C65" w:rsidRPr="007706EA" w:rsidRDefault="00A35C65" w:rsidP="00A35C6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 дифференциация и осмысление картины мира и ее временно-пространственной организации;</w:t>
      </w:r>
    </w:p>
    <w:p w:rsidR="00A35C65" w:rsidRDefault="00A35C65" w:rsidP="00A35C65">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 осмысление своего социального окружения и освоение соответствующих возрасту системы ценностей и социальных ролей.</w:t>
      </w:r>
    </w:p>
    <w:p w:rsidR="00D55CFC" w:rsidRPr="00EE35E7" w:rsidRDefault="00D55CFC" w:rsidP="00A35C65">
      <w:pPr>
        <w:pStyle w:val="a3"/>
        <w:spacing w:line="240" w:lineRule="auto"/>
        <w:ind w:firstLine="454"/>
        <w:rPr>
          <w:rFonts w:ascii="Times New Roman" w:hAnsi="Times New Roman"/>
          <w:color w:val="auto"/>
          <w:sz w:val="24"/>
          <w:szCs w:val="24"/>
        </w:rPr>
      </w:pPr>
      <w:r w:rsidRPr="00EE35E7">
        <w:rPr>
          <w:rFonts w:ascii="Times New Roman" w:hAnsi="Times New Roman"/>
          <w:iCs/>
          <w:color w:val="auto"/>
          <w:sz w:val="24"/>
          <w:szCs w:val="24"/>
        </w:rPr>
        <w:t>Взаимодействие специалистов образовательной организации</w:t>
      </w:r>
      <w:r w:rsidRPr="00EE35E7">
        <w:rPr>
          <w:rFonts w:ascii="Times New Roman" w:hAnsi="Times New Roman"/>
          <w:color w:val="auto"/>
          <w:sz w:val="24"/>
          <w:szCs w:val="24"/>
        </w:rPr>
        <w:t xml:space="preserve"> предусматривает:</w:t>
      </w:r>
    </w:p>
    <w:p w:rsidR="00D55CFC" w:rsidRPr="00EE35E7" w:rsidRDefault="00D55CFC" w:rsidP="002B60C2">
      <w:pPr>
        <w:pStyle w:val="21"/>
        <w:numPr>
          <w:ilvl w:val="0"/>
          <w:numId w:val="4"/>
        </w:numPr>
        <w:spacing w:line="240" w:lineRule="auto"/>
        <w:rPr>
          <w:sz w:val="24"/>
        </w:rPr>
      </w:pPr>
      <w:r w:rsidRPr="00EE35E7">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D55CFC" w:rsidRPr="00EE35E7" w:rsidRDefault="00D55CFC" w:rsidP="002B60C2">
      <w:pPr>
        <w:pStyle w:val="21"/>
        <w:numPr>
          <w:ilvl w:val="0"/>
          <w:numId w:val="4"/>
        </w:numPr>
        <w:spacing w:line="240" w:lineRule="auto"/>
        <w:rPr>
          <w:sz w:val="24"/>
        </w:rPr>
      </w:pPr>
      <w:r w:rsidRPr="00EE35E7">
        <w:rPr>
          <w:sz w:val="24"/>
        </w:rPr>
        <w:t>многоаспектный анализ личностного и познавательного развития ребёнка;</w:t>
      </w:r>
    </w:p>
    <w:p w:rsidR="00D55CFC" w:rsidRPr="00EE35E7" w:rsidRDefault="00D55CFC" w:rsidP="002B60C2">
      <w:pPr>
        <w:pStyle w:val="21"/>
        <w:numPr>
          <w:ilvl w:val="0"/>
          <w:numId w:val="4"/>
        </w:numPr>
        <w:spacing w:line="240" w:lineRule="auto"/>
        <w:rPr>
          <w:sz w:val="24"/>
        </w:rPr>
      </w:pPr>
      <w:r w:rsidRPr="00EE35E7">
        <w:rPr>
          <w:sz w:val="24"/>
        </w:rPr>
        <w:t>составление комплексных индивидуальных программ общего развития и коррекции отдельных сторон учебно­позна</w:t>
      </w:r>
      <w:r w:rsidRPr="00EE35E7">
        <w:rPr>
          <w:spacing w:val="2"/>
          <w:sz w:val="24"/>
        </w:rPr>
        <w:t xml:space="preserve">вательной, речевой, эмоциональной­волевой и личностной </w:t>
      </w:r>
      <w:r w:rsidRPr="00EE35E7">
        <w:rPr>
          <w:sz w:val="24"/>
        </w:rPr>
        <w:t>сфер ребёнка.</w:t>
      </w:r>
    </w:p>
    <w:p w:rsidR="00D55CFC" w:rsidRPr="00EE35E7" w:rsidRDefault="00D55CFC" w:rsidP="00A35C65">
      <w:pPr>
        <w:pStyle w:val="a3"/>
        <w:spacing w:line="240" w:lineRule="auto"/>
        <w:ind w:firstLine="454"/>
        <w:rPr>
          <w:rFonts w:ascii="Times New Roman" w:hAnsi="Times New Roman"/>
          <w:color w:val="auto"/>
          <w:sz w:val="24"/>
          <w:szCs w:val="24"/>
        </w:rPr>
      </w:pPr>
      <w:r w:rsidRPr="00EE35E7">
        <w:rPr>
          <w:rFonts w:ascii="Times New Roman" w:hAnsi="Times New Roman"/>
          <w:color w:val="auto"/>
          <w:spacing w:val="-2"/>
          <w:sz w:val="24"/>
          <w:szCs w:val="24"/>
        </w:rPr>
        <w:t>Консолидация усилий разных специалистов в области пси</w:t>
      </w:r>
      <w:r w:rsidRPr="00EE35E7">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EE35E7">
        <w:rPr>
          <w:rFonts w:ascii="Times New Roman" w:hAnsi="Times New Roman"/>
          <w:color w:val="auto"/>
          <w:sz w:val="24"/>
          <w:szCs w:val="24"/>
        </w:rPr>
        <w:noBreakHyphen/>
        <w:t>медико­педаго</w:t>
      </w:r>
      <w:r w:rsidRPr="00EE35E7">
        <w:rPr>
          <w:rFonts w:ascii="Times New Roman" w:hAnsi="Times New Roman"/>
          <w:color w:val="auto"/>
          <w:spacing w:val="2"/>
          <w:sz w:val="24"/>
          <w:szCs w:val="24"/>
        </w:rPr>
        <w:t xml:space="preserve">гического сопровождения и эффективно решать проблемы </w:t>
      </w:r>
      <w:r w:rsidRPr="00EE35E7">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EE35E7">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организации в решении </w:t>
      </w:r>
      <w:r w:rsidRPr="00EE35E7">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D55CFC" w:rsidRPr="00EE35E7" w:rsidRDefault="00D55CFC" w:rsidP="00A35C65">
      <w:pPr>
        <w:pStyle w:val="a3"/>
        <w:spacing w:line="240" w:lineRule="auto"/>
        <w:ind w:firstLine="454"/>
        <w:rPr>
          <w:rFonts w:ascii="Times New Roman" w:hAnsi="Times New Roman"/>
          <w:color w:val="auto"/>
          <w:sz w:val="24"/>
          <w:szCs w:val="24"/>
        </w:rPr>
      </w:pPr>
      <w:r w:rsidRPr="00EE35E7">
        <w:rPr>
          <w:rFonts w:ascii="Times New Roman" w:hAnsi="Times New Roman"/>
          <w:iCs/>
          <w:color w:val="auto"/>
          <w:sz w:val="24"/>
          <w:szCs w:val="24"/>
        </w:rPr>
        <w:t>Социальное</w:t>
      </w:r>
      <w:r w:rsidR="00A35C65">
        <w:rPr>
          <w:rFonts w:ascii="Times New Roman" w:hAnsi="Times New Roman"/>
          <w:iCs/>
          <w:color w:val="auto"/>
          <w:sz w:val="24"/>
          <w:szCs w:val="24"/>
        </w:rPr>
        <w:t xml:space="preserve"> </w:t>
      </w:r>
      <w:r w:rsidRPr="00EE35E7">
        <w:rPr>
          <w:rFonts w:ascii="Times New Roman" w:hAnsi="Times New Roman"/>
          <w:iCs/>
          <w:color w:val="auto"/>
          <w:sz w:val="24"/>
          <w:szCs w:val="24"/>
        </w:rPr>
        <w:t>партнёрство</w:t>
      </w:r>
      <w:r w:rsidRPr="00EE35E7">
        <w:rPr>
          <w:rFonts w:ascii="Times New Roman" w:hAnsi="Times New Roman"/>
          <w:color w:val="auto"/>
          <w:sz w:val="24"/>
          <w:szCs w:val="24"/>
        </w:rPr>
        <w:t xml:space="preserve"> предусматривает:</w:t>
      </w:r>
    </w:p>
    <w:p w:rsidR="00D55CFC" w:rsidRPr="00EE35E7" w:rsidRDefault="00D55CFC" w:rsidP="002B60C2">
      <w:pPr>
        <w:pStyle w:val="21"/>
        <w:numPr>
          <w:ilvl w:val="0"/>
          <w:numId w:val="4"/>
        </w:numPr>
        <w:spacing w:line="240" w:lineRule="auto"/>
        <w:rPr>
          <w:sz w:val="24"/>
        </w:rPr>
      </w:pPr>
      <w:r w:rsidRPr="00EE35E7">
        <w:rPr>
          <w:sz w:val="24"/>
        </w:rPr>
        <w:t>сотрудничество с образовательными организациями и другими ведомствами по вопросам преемственности обучения, разви</w:t>
      </w:r>
      <w:r w:rsidRPr="00EE35E7">
        <w:rPr>
          <w:spacing w:val="2"/>
          <w:sz w:val="24"/>
        </w:rPr>
        <w:t>тия и адаптации, социализации, здоровьесбережения детей</w:t>
      </w:r>
      <w:r w:rsidR="00A35C65">
        <w:rPr>
          <w:spacing w:val="2"/>
          <w:sz w:val="24"/>
        </w:rPr>
        <w:t xml:space="preserve"> </w:t>
      </w:r>
      <w:r w:rsidRPr="00EE35E7">
        <w:rPr>
          <w:sz w:val="24"/>
        </w:rPr>
        <w:t>с ограниченными возможностями здоровья;</w:t>
      </w:r>
    </w:p>
    <w:p w:rsidR="00D55CFC" w:rsidRPr="00EE35E7" w:rsidRDefault="00D55CFC" w:rsidP="002B60C2">
      <w:pPr>
        <w:pStyle w:val="21"/>
        <w:numPr>
          <w:ilvl w:val="0"/>
          <w:numId w:val="4"/>
        </w:numPr>
        <w:spacing w:line="240" w:lineRule="auto"/>
        <w:rPr>
          <w:sz w:val="24"/>
        </w:rPr>
      </w:pPr>
      <w:r w:rsidRPr="00EE35E7">
        <w:rPr>
          <w:spacing w:val="2"/>
          <w:sz w:val="24"/>
        </w:rPr>
        <w:t>сотрудничество со средствами массовой информации,</w:t>
      </w:r>
      <w:r w:rsidR="00A35C65">
        <w:rPr>
          <w:spacing w:val="2"/>
          <w:sz w:val="24"/>
        </w:rPr>
        <w:t xml:space="preserve"> </w:t>
      </w:r>
      <w:r w:rsidRPr="00EE35E7">
        <w:rPr>
          <w:spacing w:val="2"/>
          <w:sz w:val="24"/>
        </w:rPr>
        <w:t>а также с негосударственными структурами, прежде всего</w:t>
      </w:r>
      <w:r w:rsidR="00A35C65">
        <w:rPr>
          <w:spacing w:val="2"/>
          <w:sz w:val="24"/>
        </w:rPr>
        <w:t xml:space="preserve"> </w:t>
      </w:r>
      <w:r w:rsidRPr="00EE35E7">
        <w:rPr>
          <w:sz w:val="24"/>
        </w:rPr>
        <w:t>с общественными объединениями инвалидов, организациями родителей детей с ОВЗ;</w:t>
      </w:r>
    </w:p>
    <w:p w:rsidR="00D55CFC" w:rsidRPr="00EE35E7" w:rsidRDefault="00D55CFC" w:rsidP="002B60C2">
      <w:pPr>
        <w:pStyle w:val="21"/>
        <w:numPr>
          <w:ilvl w:val="0"/>
          <w:numId w:val="4"/>
        </w:numPr>
        <w:spacing w:line="240" w:lineRule="auto"/>
        <w:rPr>
          <w:sz w:val="24"/>
        </w:rPr>
      </w:pPr>
      <w:r w:rsidRPr="00EE35E7">
        <w:rPr>
          <w:sz w:val="24"/>
        </w:rPr>
        <w:t>сотрудничество с родительской общественностью.</w:t>
      </w:r>
    </w:p>
    <w:p w:rsidR="00D55CFC" w:rsidRPr="00EE35E7" w:rsidRDefault="00D55CFC" w:rsidP="00A35C65">
      <w:pPr>
        <w:pStyle w:val="a3"/>
        <w:spacing w:line="240" w:lineRule="auto"/>
        <w:ind w:firstLine="454"/>
        <w:rPr>
          <w:rFonts w:ascii="Times New Roman" w:hAnsi="Times New Roman"/>
          <w:b/>
          <w:bCs/>
          <w:color w:val="auto"/>
          <w:sz w:val="24"/>
          <w:szCs w:val="24"/>
        </w:rPr>
      </w:pPr>
      <w:r w:rsidRPr="00EE35E7">
        <w:rPr>
          <w:rFonts w:ascii="Times New Roman" w:hAnsi="Times New Roman"/>
          <w:b/>
          <w:bCs/>
          <w:color w:val="auto"/>
          <w:sz w:val="24"/>
          <w:szCs w:val="24"/>
        </w:rPr>
        <w:t>Условия реализации программы</w:t>
      </w:r>
    </w:p>
    <w:p w:rsidR="00D55CFC" w:rsidRPr="00EE35E7" w:rsidRDefault="00D55CFC" w:rsidP="00A35C65">
      <w:pPr>
        <w:pStyle w:val="a3"/>
        <w:spacing w:line="240" w:lineRule="auto"/>
        <w:ind w:firstLine="454"/>
        <w:rPr>
          <w:rFonts w:ascii="Times New Roman" w:hAnsi="Times New Roman"/>
          <w:iCs/>
          <w:color w:val="auto"/>
          <w:sz w:val="24"/>
          <w:szCs w:val="24"/>
        </w:rPr>
      </w:pPr>
      <w:r w:rsidRPr="00EE35E7">
        <w:rPr>
          <w:rFonts w:ascii="Times New Roman" w:hAnsi="Times New Roman"/>
          <w:color w:val="auto"/>
          <w:spacing w:val="2"/>
          <w:sz w:val="24"/>
          <w:szCs w:val="24"/>
        </w:rPr>
        <w:t>Программа коррекционной работы</w:t>
      </w:r>
      <w:r w:rsidR="00A35C65">
        <w:rPr>
          <w:rFonts w:ascii="Times New Roman" w:hAnsi="Times New Roman"/>
          <w:color w:val="auto"/>
          <w:spacing w:val="2"/>
          <w:sz w:val="24"/>
          <w:szCs w:val="24"/>
        </w:rPr>
        <w:t xml:space="preserve"> </w:t>
      </w:r>
      <w:r w:rsidRPr="00EE35E7">
        <w:rPr>
          <w:rFonts w:ascii="Times New Roman" w:hAnsi="Times New Roman"/>
          <w:color w:val="auto"/>
          <w:spacing w:val="2"/>
          <w:sz w:val="24"/>
          <w:szCs w:val="24"/>
        </w:rPr>
        <w:t>предусматривает соз</w:t>
      </w:r>
      <w:r w:rsidRPr="00EE35E7">
        <w:rPr>
          <w:rFonts w:ascii="Times New Roman" w:hAnsi="Times New Roman"/>
          <w:color w:val="auto"/>
          <w:sz w:val="24"/>
          <w:szCs w:val="24"/>
        </w:rPr>
        <w:t>дание в образовательной организации специальных услови</w:t>
      </w:r>
      <w:r w:rsidRPr="00EE35E7">
        <w:rPr>
          <w:rFonts w:ascii="Times New Roman" w:hAnsi="Times New Roman"/>
          <w:color w:val="auto"/>
          <w:spacing w:val="2"/>
          <w:sz w:val="24"/>
          <w:szCs w:val="24"/>
        </w:rPr>
        <w:t>й  обучения и воспитания детей с ОВЗ</w:t>
      </w:r>
      <w:r w:rsidRPr="00EE35E7">
        <w:rPr>
          <w:rFonts w:ascii="Times New Roman" w:hAnsi="Times New Roman"/>
          <w:color w:val="auto"/>
          <w:sz w:val="24"/>
          <w:szCs w:val="24"/>
        </w:rPr>
        <w:t>, включающих:</w:t>
      </w:r>
    </w:p>
    <w:p w:rsidR="00D55CFC" w:rsidRPr="00EE35E7" w:rsidRDefault="00D55CFC" w:rsidP="00A35C65">
      <w:pPr>
        <w:pStyle w:val="a3"/>
        <w:spacing w:line="240" w:lineRule="auto"/>
        <w:ind w:firstLine="454"/>
        <w:rPr>
          <w:rFonts w:ascii="Times New Roman" w:hAnsi="Times New Roman"/>
          <w:color w:val="auto"/>
          <w:sz w:val="24"/>
          <w:szCs w:val="24"/>
        </w:rPr>
      </w:pPr>
      <w:r w:rsidRPr="00EE35E7">
        <w:rPr>
          <w:rFonts w:ascii="Times New Roman" w:hAnsi="Times New Roman"/>
          <w:iCs/>
          <w:color w:val="auto"/>
          <w:sz w:val="24"/>
          <w:szCs w:val="24"/>
        </w:rPr>
        <w:t xml:space="preserve">Психолого­педагогическое обеспечение, </w:t>
      </w:r>
      <w:r w:rsidRPr="00EE35E7">
        <w:rPr>
          <w:rFonts w:ascii="Times New Roman" w:hAnsi="Times New Roman"/>
          <w:color w:val="auto"/>
          <w:sz w:val="24"/>
          <w:szCs w:val="24"/>
        </w:rPr>
        <w:t>в том числе:</w:t>
      </w:r>
    </w:p>
    <w:p w:rsidR="00D55CFC" w:rsidRPr="00EE35E7" w:rsidRDefault="00D55CFC" w:rsidP="002B60C2">
      <w:pPr>
        <w:pStyle w:val="21"/>
        <w:numPr>
          <w:ilvl w:val="0"/>
          <w:numId w:val="4"/>
        </w:numPr>
        <w:spacing w:line="240" w:lineRule="auto"/>
        <w:rPr>
          <w:sz w:val="24"/>
        </w:rPr>
      </w:pPr>
      <w:r w:rsidRPr="00EE35E7">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55CFC" w:rsidRPr="00EE35E7" w:rsidRDefault="00D55CFC" w:rsidP="002B60C2">
      <w:pPr>
        <w:pStyle w:val="21"/>
        <w:numPr>
          <w:ilvl w:val="0"/>
          <w:numId w:val="4"/>
        </w:numPr>
        <w:spacing w:line="240" w:lineRule="auto"/>
        <w:rPr>
          <w:spacing w:val="-2"/>
          <w:sz w:val="24"/>
        </w:rPr>
      </w:pPr>
      <w:r w:rsidRPr="00EE35E7">
        <w:rPr>
          <w:sz w:val="24"/>
        </w:rPr>
        <w:t>обеспечение психолого­педагогических условий (коррекционная направленность учебно­воспитательной деятельности;</w:t>
      </w:r>
      <w:r w:rsidR="00A35C65">
        <w:rPr>
          <w:sz w:val="24"/>
        </w:rPr>
        <w:t xml:space="preserve"> </w:t>
      </w:r>
      <w:r w:rsidRPr="00EE35E7">
        <w:rPr>
          <w:spacing w:val="-2"/>
          <w:sz w:val="24"/>
        </w:rPr>
        <w:t>учёт индивидуальных особенностей ребёнка; соблюдение ком</w:t>
      </w:r>
      <w:r w:rsidRPr="00EE35E7">
        <w:rPr>
          <w:sz w:val="24"/>
        </w:rPr>
        <w:t>фортного психоэмоционального режима; использование со</w:t>
      </w:r>
      <w:r w:rsidRPr="00EE35E7">
        <w:rPr>
          <w:spacing w:val="-2"/>
          <w:sz w:val="24"/>
        </w:rPr>
        <w:t>временных педагогических технологий, в том числе информа</w:t>
      </w:r>
      <w:r w:rsidRPr="00EE35E7">
        <w:rPr>
          <w:sz w:val="24"/>
        </w:rPr>
        <w:t xml:space="preserve">ционных, компьютерных, для оптимизации образовательной </w:t>
      </w:r>
      <w:r w:rsidRPr="00EE35E7">
        <w:rPr>
          <w:spacing w:val="-2"/>
          <w:sz w:val="24"/>
        </w:rPr>
        <w:t>деятельности, повышения ее эффективности, доступности);</w:t>
      </w:r>
    </w:p>
    <w:p w:rsidR="00D55CFC" w:rsidRPr="00EE35E7" w:rsidRDefault="00D55CFC" w:rsidP="002B60C2">
      <w:pPr>
        <w:pStyle w:val="21"/>
        <w:numPr>
          <w:ilvl w:val="0"/>
          <w:numId w:val="4"/>
        </w:numPr>
        <w:spacing w:line="240" w:lineRule="auto"/>
        <w:rPr>
          <w:sz w:val="24"/>
        </w:rPr>
      </w:pPr>
      <w:r w:rsidRPr="00EE35E7">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55CFC" w:rsidRPr="00EE35E7" w:rsidRDefault="00D55CFC" w:rsidP="002B60C2">
      <w:pPr>
        <w:pStyle w:val="21"/>
        <w:numPr>
          <w:ilvl w:val="0"/>
          <w:numId w:val="4"/>
        </w:numPr>
        <w:spacing w:line="240" w:lineRule="auto"/>
        <w:rPr>
          <w:sz w:val="24"/>
        </w:rPr>
      </w:pPr>
      <w:r w:rsidRPr="00EE35E7">
        <w:rPr>
          <w:spacing w:val="-2"/>
          <w:sz w:val="24"/>
        </w:rPr>
        <w:t>обеспечение здоровьесберегающих условий (оздоровительный и охранительный режим, укрепление физического и пси</w:t>
      </w:r>
      <w:r w:rsidRPr="00EE35E7">
        <w:rPr>
          <w:sz w:val="24"/>
        </w:rPr>
        <w:t>хического здоровья, профилактика физических, умственных и психологических перегрузок обучающихся, соблюдение</w:t>
      </w:r>
      <w:r w:rsidR="00A35C65">
        <w:rPr>
          <w:sz w:val="24"/>
        </w:rPr>
        <w:t xml:space="preserve"> </w:t>
      </w:r>
      <w:r w:rsidRPr="00EE35E7">
        <w:rPr>
          <w:sz w:val="24"/>
        </w:rPr>
        <w:t>санитарно­гигиенических правил и норм);</w:t>
      </w:r>
    </w:p>
    <w:p w:rsidR="00D55CFC" w:rsidRPr="00EE35E7" w:rsidRDefault="00D55CFC" w:rsidP="002B60C2">
      <w:pPr>
        <w:pStyle w:val="21"/>
        <w:numPr>
          <w:ilvl w:val="0"/>
          <w:numId w:val="4"/>
        </w:numPr>
        <w:spacing w:line="240" w:lineRule="auto"/>
        <w:rPr>
          <w:sz w:val="24"/>
        </w:rPr>
      </w:pPr>
      <w:r w:rsidRPr="00EE35E7">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A35C65">
        <w:rPr>
          <w:sz w:val="24"/>
        </w:rPr>
        <w:t xml:space="preserve"> </w:t>
      </w:r>
      <w:r w:rsidRPr="00EE35E7">
        <w:rPr>
          <w:sz w:val="24"/>
        </w:rPr>
        <w:t>мероприятий;</w:t>
      </w:r>
    </w:p>
    <w:p w:rsidR="00D55CFC" w:rsidRDefault="00D55CFC" w:rsidP="002B60C2">
      <w:pPr>
        <w:pStyle w:val="21"/>
        <w:numPr>
          <w:ilvl w:val="0"/>
          <w:numId w:val="4"/>
        </w:numPr>
        <w:spacing w:line="240" w:lineRule="auto"/>
        <w:rPr>
          <w:sz w:val="24"/>
        </w:rPr>
      </w:pPr>
      <w:r w:rsidRPr="00EE35E7">
        <w:rPr>
          <w:sz w:val="24"/>
        </w:rPr>
        <w:t>развитие системы обучения и воспитания детей, имеющих сложные нарушения психического и (или) физического развития.</w:t>
      </w:r>
    </w:p>
    <w:p w:rsidR="00D55CFC" w:rsidRPr="00EE35E7" w:rsidRDefault="00D55CFC" w:rsidP="00A35C65">
      <w:pPr>
        <w:pStyle w:val="a3"/>
        <w:spacing w:line="240" w:lineRule="auto"/>
        <w:ind w:firstLine="454"/>
        <w:rPr>
          <w:rFonts w:ascii="Times New Roman" w:hAnsi="Times New Roman"/>
          <w:color w:val="auto"/>
          <w:sz w:val="24"/>
          <w:szCs w:val="24"/>
        </w:rPr>
      </w:pPr>
      <w:r w:rsidRPr="00EE35E7">
        <w:rPr>
          <w:rFonts w:ascii="Times New Roman" w:hAnsi="Times New Roman"/>
          <w:iCs/>
          <w:color w:val="auto"/>
          <w:sz w:val="24"/>
          <w:szCs w:val="24"/>
        </w:rPr>
        <w:t>Программно­методическое обеспечение</w:t>
      </w:r>
    </w:p>
    <w:p w:rsidR="00D55CFC" w:rsidRPr="00EE35E7" w:rsidRDefault="00D55CFC" w:rsidP="00A35C65">
      <w:pPr>
        <w:pStyle w:val="a3"/>
        <w:spacing w:line="240" w:lineRule="auto"/>
        <w:ind w:firstLine="454"/>
        <w:rPr>
          <w:rFonts w:ascii="Times New Roman" w:hAnsi="Times New Roman"/>
          <w:color w:val="auto"/>
          <w:sz w:val="24"/>
          <w:szCs w:val="24"/>
        </w:rPr>
      </w:pPr>
      <w:r w:rsidRPr="00EE35E7">
        <w:rPr>
          <w:rFonts w:ascii="Times New Roman" w:hAnsi="Times New Roman"/>
          <w:color w:val="auto"/>
          <w:sz w:val="24"/>
          <w:szCs w:val="24"/>
        </w:rPr>
        <w:t>В процессе реализации программы коррекционной рабо</w:t>
      </w:r>
      <w:r w:rsidRPr="00EE35E7">
        <w:rPr>
          <w:rFonts w:ascii="Times New Roman" w:hAnsi="Times New Roman"/>
          <w:color w:val="auto"/>
          <w:spacing w:val="2"/>
          <w:sz w:val="24"/>
          <w:szCs w:val="24"/>
        </w:rPr>
        <w:t xml:space="preserve">ты могут быть использованы коррекционно­развивающие </w:t>
      </w:r>
      <w:r w:rsidRPr="00EE35E7">
        <w:rPr>
          <w:rFonts w:ascii="Times New Roman" w:hAnsi="Times New Roman"/>
          <w:color w:val="auto"/>
          <w:sz w:val="24"/>
          <w:szCs w:val="24"/>
        </w:rPr>
        <w:t xml:space="preserve">программы, диагностический и коррекционно­развивающий </w:t>
      </w:r>
      <w:r w:rsidRPr="00EE35E7">
        <w:rPr>
          <w:rFonts w:ascii="Times New Roman" w:hAnsi="Times New Roman"/>
          <w:color w:val="auto"/>
          <w:spacing w:val="-2"/>
          <w:sz w:val="24"/>
          <w:szCs w:val="24"/>
        </w:rPr>
        <w:t>инструментарий, необходимый для осуществления профессио</w:t>
      </w:r>
      <w:r w:rsidRPr="00EE35E7">
        <w:rPr>
          <w:rFonts w:ascii="Times New Roman" w:hAnsi="Times New Roman"/>
          <w:color w:val="auto"/>
          <w:sz w:val="24"/>
          <w:szCs w:val="24"/>
        </w:rPr>
        <w:t>нальной деятельности учителя, социального педагога и</w:t>
      </w:r>
      <w:r w:rsidRPr="00EE35E7">
        <w:rPr>
          <w:rFonts w:ascii="Times New Roman" w:hAnsi="Times New Roman"/>
          <w:color w:val="auto"/>
          <w:sz w:val="24"/>
          <w:szCs w:val="24"/>
        </w:rPr>
        <w:t> </w:t>
      </w:r>
      <w:r w:rsidRPr="00EE35E7">
        <w:rPr>
          <w:rFonts w:ascii="Times New Roman" w:hAnsi="Times New Roman"/>
          <w:color w:val="auto"/>
          <w:sz w:val="24"/>
          <w:szCs w:val="24"/>
        </w:rPr>
        <w:t>др.</w:t>
      </w:r>
    </w:p>
    <w:p w:rsidR="00D55CFC" w:rsidRPr="00EE35E7" w:rsidRDefault="00D55CFC" w:rsidP="00A35C65">
      <w:pPr>
        <w:pStyle w:val="a3"/>
        <w:spacing w:line="240" w:lineRule="auto"/>
        <w:ind w:firstLine="454"/>
        <w:rPr>
          <w:rFonts w:ascii="Times New Roman" w:hAnsi="Times New Roman"/>
          <w:iCs/>
          <w:color w:val="auto"/>
          <w:spacing w:val="-2"/>
          <w:sz w:val="24"/>
          <w:szCs w:val="24"/>
        </w:rPr>
      </w:pPr>
      <w:r w:rsidRPr="00EE35E7">
        <w:rPr>
          <w:rFonts w:ascii="Times New Roman" w:hAnsi="Times New Roman"/>
          <w:color w:val="auto"/>
          <w:sz w:val="24"/>
          <w:szCs w:val="24"/>
        </w:rPr>
        <w:t xml:space="preserve">В случаях обучения детей с выраженными нарушениями </w:t>
      </w:r>
      <w:r w:rsidRPr="00EE35E7">
        <w:rPr>
          <w:rFonts w:ascii="Times New Roman" w:hAnsi="Times New Roman"/>
          <w:color w:val="auto"/>
          <w:spacing w:val="-2"/>
          <w:sz w:val="24"/>
          <w:szCs w:val="24"/>
        </w:rPr>
        <w:t>психического и (или) физического развития по индивидуаль</w:t>
      </w:r>
      <w:r w:rsidRPr="00EE35E7">
        <w:rPr>
          <w:rFonts w:ascii="Times New Roman" w:hAnsi="Times New Roman"/>
          <w:color w:val="auto"/>
          <w:sz w:val="24"/>
          <w:szCs w:val="24"/>
        </w:rPr>
        <w:t>ному учебному плану целесообразным является использова</w:t>
      </w:r>
      <w:r w:rsidRPr="00EE35E7">
        <w:rPr>
          <w:rFonts w:ascii="Times New Roman" w:hAnsi="Times New Roman"/>
          <w:color w:val="auto"/>
          <w:spacing w:val="-4"/>
          <w:sz w:val="24"/>
          <w:szCs w:val="24"/>
        </w:rPr>
        <w:t>ние адаптированных образовательных программ</w:t>
      </w:r>
      <w:r w:rsidRPr="00EE35E7">
        <w:rPr>
          <w:rFonts w:ascii="Times New Roman" w:hAnsi="Times New Roman"/>
          <w:color w:val="auto"/>
          <w:spacing w:val="-2"/>
          <w:sz w:val="24"/>
          <w:szCs w:val="24"/>
        </w:rPr>
        <w:t>.</w:t>
      </w:r>
    </w:p>
    <w:p w:rsidR="00D55CFC" w:rsidRPr="00EE35E7" w:rsidRDefault="00D55CFC" w:rsidP="00D55CFC">
      <w:pPr>
        <w:pStyle w:val="a3"/>
        <w:spacing w:line="360" w:lineRule="auto"/>
        <w:ind w:firstLine="454"/>
        <w:rPr>
          <w:rFonts w:ascii="Times New Roman" w:hAnsi="Times New Roman"/>
          <w:iCs/>
          <w:color w:val="auto"/>
          <w:sz w:val="24"/>
          <w:szCs w:val="24"/>
        </w:rPr>
      </w:pPr>
      <w:r w:rsidRPr="00EE35E7">
        <w:rPr>
          <w:rFonts w:ascii="Times New Roman" w:hAnsi="Times New Roman"/>
          <w:iCs/>
          <w:color w:val="auto"/>
          <w:sz w:val="24"/>
          <w:szCs w:val="24"/>
        </w:rPr>
        <w:t>Кадровое обеспечение</w:t>
      </w:r>
    </w:p>
    <w:p w:rsidR="00BB7B1C" w:rsidRPr="00EE35E7" w:rsidRDefault="00BB7B1C" w:rsidP="00BB7B1C">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EE35E7">
        <w:rPr>
          <w:rStyle w:val="Zag11"/>
          <w:rFonts w:ascii="Times New Roman" w:eastAsia="@Arial Unicode MS" w:hAnsi="Times New Roman" w:cs="Times New Roman"/>
          <w:sz w:val="24"/>
          <w:szCs w:val="24"/>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BB7B1C" w:rsidRPr="00EE35E7" w:rsidRDefault="00BB7B1C" w:rsidP="00BB7B1C">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EE35E7">
        <w:rPr>
          <w:rStyle w:val="Zag11"/>
          <w:rFonts w:ascii="Times New Roman" w:eastAsia="@Arial Unicode MS" w:hAnsi="Times New Roman" w:cs="Times New Roman"/>
          <w:sz w:val="24"/>
          <w:szCs w:val="24"/>
          <w:lang w:val="ru-RU"/>
        </w:rPr>
        <w:t xml:space="preserve">С целью обеспечения освоения детьми с ограниченными возможностями здоровья основной образовательной программы </w:t>
      </w:r>
      <w:r w:rsidR="002624AA">
        <w:rPr>
          <w:rStyle w:val="Zag11"/>
          <w:rFonts w:ascii="Times New Roman" w:eastAsia="@Arial Unicode MS" w:hAnsi="Times New Roman" w:cs="Times New Roman"/>
          <w:sz w:val="24"/>
          <w:szCs w:val="24"/>
          <w:lang w:val="ru-RU"/>
        </w:rPr>
        <w:t>основ</w:t>
      </w:r>
      <w:r w:rsidRPr="00EE35E7">
        <w:rPr>
          <w:rStyle w:val="Zag11"/>
          <w:rFonts w:ascii="Times New Roman" w:eastAsia="@Arial Unicode MS" w:hAnsi="Times New Roman" w:cs="Times New Roman"/>
          <w:sz w:val="24"/>
          <w:szCs w:val="24"/>
          <w:lang w:val="ru-RU"/>
        </w:rPr>
        <w:t>ного общего образования, коррекции недостатков их физического и (или) психического развития  в штатное расписание МКОУ «СОШ  с. Красносельского»  введен</w:t>
      </w:r>
      <w:r w:rsidR="004F44A7" w:rsidRPr="00EE35E7">
        <w:rPr>
          <w:rStyle w:val="Zag11"/>
          <w:rFonts w:ascii="Times New Roman" w:eastAsia="@Arial Unicode MS" w:hAnsi="Times New Roman" w:cs="Times New Roman"/>
          <w:sz w:val="24"/>
          <w:szCs w:val="24"/>
          <w:lang w:val="ru-RU"/>
        </w:rPr>
        <w:t>ы о,5</w:t>
      </w:r>
      <w:r w:rsidRPr="00EE35E7">
        <w:rPr>
          <w:rStyle w:val="Zag11"/>
          <w:rFonts w:ascii="Times New Roman" w:eastAsia="@Arial Unicode MS" w:hAnsi="Times New Roman" w:cs="Times New Roman"/>
          <w:sz w:val="24"/>
          <w:szCs w:val="24"/>
          <w:lang w:val="ru-RU"/>
        </w:rPr>
        <w:t xml:space="preserve">  ставк</w:t>
      </w:r>
      <w:r w:rsidR="004F44A7" w:rsidRPr="00EE35E7">
        <w:rPr>
          <w:rStyle w:val="Zag11"/>
          <w:rFonts w:ascii="Times New Roman" w:eastAsia="@Arial Unicode MS" w:hAnsi="Times New Roman" w:cs="Times New Roman"/>
          <w:sz w:val="24"/>
          <w:szCs w:val="24"/>
          <w:lang w:val="ru-RU"/>
        </w:rPr>
        <w:t>и</w:t>
      </w:r>
      <w:r w:rsidRPr="00EE35E7">
        <w:rPr>
          <w:rStyle w:val="Zag11"/>
          <w:rFonts w:ascii="Times New Roman" w:eastAsia="@Arial Unicode MS" w:hAnsi="Times New Roman" w:cs="Times New Roman"/>
          <w:sz w:val="24"/>
          <w:szCs w:val="24"/>
          <w:lang w:val="ru-RU"/>
        </w:rPr>
        <w:t xml:space="preserve">  социального педагога. </w:t>
      </w:r>
    </w:p>
    <w:p w:rsidR="00BB7B1C" w:rsidRPr="00EE35E7" w:rsidRDefault="00BB7B1C" w:rsidP="00BB7B1C">
      <w:pPr>
        <w:pStyle w:val="Osnova"/>
        <w:tabs>
          <w:tab w:val="left" w:leader="dot" w:pos="624"/>
        </w:tabs>
        <w:spacing w:line="240" w:lineRule="auto"/>
        <w:ind w:firstLine="567"/>
        <w:rPr>
          <w:rStyle w:val="Zag11"/>
          <w:rFonts w:ascii="Times New Roman" w:eastAsia="@Arial Unicode MS" w:hAnsi="Times New Roman" w:cs="Times New Roman"/>
          <w:i/>
          <w:iCs/>
          <w:sz w:val="24"/>
          <w:szCs w:val="24"/>
          <w:lang w:val="ru-RU"/>
        </w:rPr>
      </w:pPr>
      <w:r w:rsidRPr="00EE35E7">
        <w:rPr>
          <w:rStyle w:val="Zag11"/>
          <w:rFonts w:ascii="Times New Roman" w:eastAsia="@Arial Unicode MS" w:hAnsi="Times New Roman" w:cs="Times New Roman"/>
          <w:sz w:val="24"/>
          <w:szCs w:val="24"/>
          <w:lang w:val="ru-RU"/>
        </w:rPr>
        <w:t xml:space="preserve">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w:t>
      </w:r>
    </w:p>
    <w:p w:rsidR="00BB7B1C" w:rsidRPr="00EE35E7" w:rsidRDefault="00BB7B1C" w:rsidP="00BB7B1C">
      <w:pPr>
        <w:pStyle w:val="Osnova"/>
        <w:tabs>
          <w:tab w:val="left" w:leader="dot" w:pos="624"/>
        </w:tabs>
        <w:spacing w:line="240" w:lineRule="auto"/>
        <w:ind w:firstLine="567"/>
        <w:rPr>
          <w:rStyle w:val="Zag11"/>
          <w:rFonts w:ascii="Times New Roman" w:eastAsia="@Arial Unicode MS" w:hAnsi="Times New Roman" w:cs="Times New Roman"/>
          <w:b/>
          <w:sz w:val="24"/>
          <w:szCs w:val="24"/>
          <w:lang w:val="ru-RU"/>
        </w:rPr>
      </w:pPr>
      <w:r w:rsidRPr="00EE35E7">
        <w:rPr>
          <w:rStyle w:val="Zag11"/>
          <w:rFonts w:ascii="Times New Roman" w:eastAsia="@Arial Unicode MS" w:hAnsi="Times New Roman" w:cs="Times New Roman"/>
          <w:b/>
          <w:iCs/>
          <w:sz w:val="24"/>
          <w:szCs w:val="24"/>
          <w:lang w:val="ru-RU"/>
        </w:rPr>
        <w:t>Материально-техническое обеспечение</w:t>
      </w:r>
    </w:p>
    <w:p w:rsidR="00BB7B1C" w:rsidRPr="00EE35E7" w:rsidRDefault="00BB7B1C" w:rsidP="00BB7B1C">
      <w:pPr>
        <w:pStyle w:val="Osnova"/>
        <w:tabs>
          <w:tab w:val="left" w:leader="dot" w:pos="624"/>
        </w:tabs>
        <w:spacing w:line="240" w:lineRule="auto"/>
        <w:ind w:firstLine="567"/>
        <w:rPr>
          <w:rStyle w:val="Zag11"/>
          <w:rFonts w:ascii="Times New Roman" w:eastAsia="@Arial Unicode MS" w:hAnsi="Times New Roman" w:cs="Times New Roman"/>
          <w:i/>
          <w:iCs/>
          <w:sz w:val="24"/>
          <w:szCs w:val="24"/>
          <w:lang w:val="ru-RU"/>
        </w:rPr>
      </w:pPr>
      <w:r w:rsidRPr="00EE35E7">
        <w:rPr>
          <w:rStyle w:val="Zag11"/>
          <w:rFonts w:ascii="Times New Roman" w:eastAsia="@Arial Unicode MS" w:hAnsi="Times New Roman" w:cs="Times New Roman"/>
          <w:sz w:val="24"/>
          <w:szCs w:val="24"/>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BB7B1C" w:rsidRPr="00EE35E7" w:rsidRDefault="00BB7B1C" w:rsidP="00BB7B1C">
      <w:pPr>
        <w:pStyle w:val="Osnova"/>
        <w:tabs>
          <w:tab w:val="left" w:leader="dot" w:pos="624"/>
        </w:tabs>
        <w:spacing w:line="240" w:lineRule="auto"/>
        <w:ind w:firstLine="567"/>
        <w:rPr>
          <w:rStyle w:val="Zag11"/>
          <w:rFonts w:ascii="Times New Roman" w:eastAsia="@Arial Unicode MS" w:hAnsi="Times New Roman" w:cs="Times New Roman"/>
          <w:b/>
          <w:sz w:val="24"/>
          <w:szCs w:val="24"/>
          <w:lang w:val="ru-RU"/>
        </w:rPr>
      </w:pPr>
      <w:r w:rsidRPr="00EE35E7">
        <w:rPr>
          <w:rStyle w:val="Zag11"/>
          <w:rFonts w:ascii="Times New Roman" w:eastAsia="@Arial Unicode MS" w:hAnsi="Times New Roman" w:cs="Times New Roman"/>
          <w:b/>
          <w:iCs/>
          <w:sz w:val="24"/>
          <w:szCs w:val="24"/>
          <w:lang w:val="ru-RU"/>
        </w:rPr>
        <w:t>Информационное обеспечение</w:t>
      </w:r>
    </w:p>
    <w:p w:rsidR="00BB7B1C" w:rsidRPr="00EE35E7" w:rsidRDefault="00BB7B1C" w:rsidP="00BB7B1C">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EE35E7">
        <w:rPr>
          <w:rStyle w:val="Zag11"/>
          <w:rFonts w:ascii="Times New Roman" w:eastAsia="@Arial Unicode MS" w:hAnsi="Times New Roman" w:cs="Times New Roman"/>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B7B1C" w:rsidRPr="00EE35E7" w:rsidRDefault="00BB7B1C" w:rsidP="00BB7B1C">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EE35E7">
        <w:rPr>
          <w:rStyle w:val="Zag11"/>
          <w:rFonts w:ascii="Times New Roman" w:eastAsia="@Arial Unicode MS" w:hAnsi="Times New Roman" w:cs="Times New Roman"/>
          <w:sz w:val="24"/>
          <w:szCs w:val="24"/>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14690" w:rsidRDefault="00414690" w:rsidP="00BB7B1C">
      <w:pPr>
        <w:jc w:val="center"/>
        <w:rPr>
          <w:rFonts w:ascii="Times New Roman" w:hAnsi="Times New Roman" w:cs="Times New Roman"/>
          <w:sz w:val="24"/>
          <w:szCs w:val="24"/>
        </w:rPr>
      </w:pPr>
    </w:p>
    <w:p w:rsidR="00F9338F" w:rsidRDefault="00F9338F" w:rsidP="00BB7B1C">
      <w:pPr>
        <w:jc w:val="center"/>
        <w:rPr>
          <w:rFonts w:ascii="Times New Roman" w:hAnsi="Times New Roman" w:cs="Times New Roman"/>
          <w:sz w:val="24"/>
          <w:szCs w:val="24"/>
        </w:rPr>
      </w:pPr>
    </w:p>
    <w:p w:rsidR="00F9338F" w:rsidRDefault="00F9338F" w:rsidP="00BB7B1C">
      <w:pPr>
        <w:jc w:val="center"/>
        <w:rPr>
          <w:rFonts w:ascii="Times New Roman" w:hAnsi="Times New Roman" w:cs="Times New Roman"/>
          <w:sz w:val="24"/>
          <w:szCs w:val="24"/>
        </w:rPr>
      </w:pPr>
    </w:p>
    <w:p w:rsidR="00F9338F" w:rsidRDefault="00F9338F" w:rsidP="00BB7B1C">
      <w:pPr>
        <w:jc w:val="center"/>
        <w:rPr>
          <w:rFonts w:ascii="Times New Roman" w:hAnsi="Times New Roman" w:cs="Times New Roman"/>
          <w:sz w:val="24"/>
          <w:szCs w:val="24"/>
        </w:rPr>
      </w:pPr>
    </w:p>
    <w:p w:rsidR="00F9338F" w:rsidRDefault="00F9338F" w:rsidP="00BB7B1C">
      <w:pPr>
        <w:jc w:val="center"/>
        <w:rPr>
          <w:rFonts w:ascii="Times New Roman" w:hAnsi="Times New Roman" w:cs="Times New Roman"/>
          <w:sz w:val="24"/>
          <w:szCs w:val="24"/>
        </w:rPr>
      </w:pPr>
    </w:p>
    <w:p w:rsidR="00F9338F" w:rsidRDefault="00F9338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Default="00C0776F" w:rsidP="00BB7B1C">
      <w:pPr>
        <w:jc w:val="center"/>
        <w:rPr>
          <w:rFonts w:ascii="Times New Roman" w:hAnsi="Times New Roman" w:cs="Times New Roman"/>
          <w:sz w:val="24"/>
          <w:szCs w:val="24"/>
        </w:rPr>
      </w:pPr>
    </w:p>
    <w:p w:rsidR="00C0776F" w:rsidRPr="00EE35E7" w:rsidRDefault="00C0776F" w:rsidP="00BB7B1C">
      <w:pPr>
        <w:jc w:val="center"/>
        <w:rPr>
          <w:rFonts w:ascii="Times New Roman" w:hAnsi="Times New Roman" w:cs="Times New Roman"/>
          <w:sz w:val="24"/>
          <w:szCs w:val="24"/>
        </w:rPr>
      </w:pPr>
    </w:p>
    <w:p w:rsidR="00BB7B1C" w:rsidRPr="00EE35E7" w:rsidRDefault="00BB7B1C" w:rsidP="00833572">
      <w:pPr>
        <w:pStyle w:val="1"/>
        <w:numPr>
          <w:ilvl w:val="0"/>
          <w:numId w:val="170"/>
        </w:numPr>
        <w:spacing w:before="0" w:after="0" w:line="360" w:lineRule="auto"/>
        <w:jc w:val="center"/>
        <w:rPr>
          <w:rFonts w:ascii="Times New Roman" w:hAnsi="Times New Roman" w:cs="Times New Roman"/>
          <w:sz w:val="24"/>
          <w:szCs w:val="24"/>
        </w:rPr>
      </w:pPr>
      <w:r w:rsidRPr="00EE35E7">
        <w:rPr>
          <w:rFonts w:ascii="Times New Roman" w:hAnsi="Times New Roman" w:cs="Times New Roman"/>
          <w:sz w:val="24"/>
          <w:szCs w:val="24"/>
        </w:rPr>
        <w:t>Организационный раздел</w:t>
      </w:r>
    </w:p>
    <w:p w:rsidR="00414690" w:rsidRPr="00EE35E7" w:rsidRDefault="00414690" w:rsidP="00414690">
      <w:pPr>
        <w:pStyle w:val="a6"/>
        <w:ind w:left="450"/>
        <w:jc w:val="center"/>
        <w:rPr>
          <w:rFonts w:ascii="Times New Roman" w:hAnsi="Times New Roman"/>
          <w:b/>
          <w:sz w:val="24"/>
          <w:szCs w:val="24"/>
          <w:u w:val="single"/>
        </w:rPr>
      </w:pPr>
      <w:r w:rsidRPr="00EE35E7">
        <w:rPr>
          <w:rFonts w:ascii="Times New Roman" w:hAnsi="Times New Roman"/>
          <w:b/>
          <w:sz w:val="24"/>
          <w:szCs w:val="24"/>
          <w:u w:val="single"/>
        </w:rPr>
        <w:t>3.1 УЧЕБНЫЙ ПЛАН МКОУ «СОШ с. Красносельского»</w:t>
      </w:r>
    </w:p>
    <w:p w:rsidR="00414690" w:rsidRPr="00EE35E7" w:rsidRDefault="00414690" w:rsidP="00414690">
      <w:pPr>
        <w:pStyle w:val="a6"/>
        <w:ind w:left="450"/>
        <w:rPr>
          <w:rFonts w:ascii="Times New Roman" w:hAnsi="Times New Roman"/>
          <w:b/>
          <w:bCs/>
          <w:sz w:val="24"/>
          <w:szCs w:val="24"/>
        </w:rPr>
      </w:pPr>
    </w:p>
    <w:p w:rsidR="00F9338F" w:rsidRPr="0049328B" w:rsidRDefault="00F9338F" w:rsidP="00F9338F">
      <w:pPr>
        <w:pStyle w:val="afffa"/>
        <w:rPr>
          <w:rFonts w:ascii="Times New Roman" w:hAnsi="Times New Roman"/>
          <w:sz w:val="28"/>
          <w:szCs w:val="28"/>
        </w:rPr>
      </w:pPr>
      <w:r w:rsidRPr="0049328B">
        <w:rPr>
          <w:rFonts w:ascii="Times New Roman" w:hAnsi="Times New Roman"/>
          <w:sz w:val="28"/>
          <w:szCs w:val="28"/>
        </w:rPr>
        <w:t>Пояснительная записка к учебному плану для основного общего образования</w:t>
      </w:r>
      <w:r>
        <w:rPr>
          <w:rFonts w:ascii="Times New Roman" w:hAnsi="Times New Roman"/>
          <w:sz w:val="28"/>
          <w:szCs w:val="28"/>
        </w:rPr>
        <w:t xml:space="preserve"> </w:t>
      </w:r>
    </w:p>
    <w:p w:rsidR="00F9338F" w:rsidRDefault="00F9338F" w:rsidP="00F9338F">
      <w:pPr>
        <w:spacing w:after="0"/>
        <w:jc w:val="center"/>
        <w:rPr>
          <w:rFonts w:ascii="Times New Roman" w:hAnsi="Times New Roman" w:cs="Times New Roman"/>
          <w:b/>
          <w:sz w:val="28"/>
          <w:szCs w:val="28"/>
        </w:rPr>
      </w:pPr>
      <w:r w:rsidRPr="0049328B">
        <w:rPr>
          <w:rFonts w:ascii="Times New Roman" w:hAnsi="Times New Roman" w:cs="Times New Roman"/>
          <w:b/>
          <w:sz w:val="28"/>
          <w:szCs w:val="28"/>
        </w:rPr>
        <w:t>МКОУ «СОШ с. Красносельского» на 2015-2016 учебный год.</w:t>
      </w:r>
      <w:r>
        <w:rPr>
          <w:rFonts w:ascii="Times New Roman" w:hAnsi="Times New Roman" w:cs="Times New Roman"/>
          <w:b/>
          <w:sz w:val="28"/>
          <w:szCs w:val="28"/>
        </w:rPr>
        <w:t xml:space="preserve"> </w:t>
      </w:r>
    </w:p>
    <w:p w:rsidR="00F9338F" w:rsidRPr="00A06271" w:rsidRDefault="00F9338F" w:rsidP="00F9338F">
      <w:pPr>
        <w:spacing w:after="0"/>
        <w:jc w:val="center"/>
        <w:rPr>
          <w:rFonts w:ascii="Times New Roman" w:hAnsi="Times New Roman" w:cs="Times New Roman"/>
          <w:b/>
          <w:sz w:val="28"/>
          <w:szCs w:val="28"/>
        </w:rPr>
      </w:pPr>
      <w:r w:rsidRPr="00A06271">
        <w:rPr>
          <w:rFonts w:ascii="Times New Roman" w:hAnsi="Times New Roman"/>
          <w:b/>
          <w:sz w:val="28"/>
          <w:szCs w:val="28"/>
        </w:rPr>
        <w:t>ФГОС ООО 5 класс.</w:t>
      </w:r>
    </w:p>
    <w:p w:rsidR="00F9338F" w:rsidRDefault="00F9338F" w:rsidP="00F9338F">
      <w:pPr>
        <w:spacing w:after="0"/>
        <w:jc w:val="both"/>
        <w:rPr>
          <w:rFonts w:ascii="Times New Roman" w:hAnsi="Times New Roman"/>
          <w:sz w:val="24"/>
          <w:szCs w:val="24"/>
        </w:rPr>
      </w:pPr>
    </w:p>
    <w:p w:rsidR="00F9338F" w:rsidRPr="003E22BE" w:rsidRDefault="00F9338F" w:rsidP="00F9338F">
      <w:pPr>
        <w:ind w:firstLine="540"/>
        <w:jc w:val="both"/>
        <w:rPr>
          <w:rFonts w:ascii="Times New Roman" w:hAnsi="Times New Roman" w:cs="Times New Roman"/>
          <w:sz w:val="24"/>
          <w:szCs w:val="24"/>
        </w:rPr>
      </w:pPr>
      <w:r w:rsidRPr="003E22BE">
        <w:rPr>
          <w:rFonts w:ascii="Times New Roman" w:hAnsi="Times New Roman" w:cs="Times New Roman"/>
          <w:sz w:val="24"/>
          <w:szCs w:val="24"/>
        </w:rPr>
        <w:t xml:space="preserve">При составлении учебного плана образовательное учреждение руководствовалось следующими </w:t>
      </w:r>
      <w:r w:rsidRPr="003E22BE">
        <w:rPr>
          <w:rFonts w:ascii="Times New Roman" w:hAnsi="Times New Roman" w:cs="Times New Roman"/>
          <w:b/>
          <w:i/>
          <w:sz w:val="24"/>
          <w:szCs w:val="24"/>
        </w:rPr>
        <w:t>нормативными документами</w:t>
      </w:r>
      <w:r w:rsidRPr="003E22BE">
        <w:rPr>
          <w:rFonts w:ascii="Times New Roman" w:hAnsi="Times New Roman" w:cs="Times New Roman"/>
          <w:sz w:val="24"/>
          <w:szCs w:val="24"/>
        </w:rPr>
        <w:t>:</w:t>
      </w:r>
    </w:p>
    <w:p w:rsidR="00F9338F" w:rsidRPr="001F0BEA" w:rsidRDefault="00F9338F" w:rsidP="00833572">
      <w:pPr>
        <w:pStyle w:val="ae"/>
        <w:numPr>
          <w:ilvl w:val="0"/>
          <w:numId w:val="129"/>
        </w:numPr>
        <w:shd w:val="clear" w:color="auto" w:fill="FFFFFF"/>
        <w:tabs>
          <w:tab w:val="left" w:pos="360"/>
        </w:tabs>
        <w:jc w:val="both"/>
        <w:rPr>
          <w:sz w:val="24"/>
          <w:szCs w:val="24"/>
        </w:rPr>
      </w:pPr>
      <w:r w:rsidRPr="001F0BEA">
        <w:rPr>
          <w:color w:val="000000"/>
          <w:sz w:val="24"/>
          <w:szCs w:val="24"/>
        </w:rPr>
        <w:t xml:space="preserve">ФЗ </w:t>
      </w:r>
      <w:r>
        <w:rPr>
          <w:color w:val="000000"/>
          <w:sz w:val="24"/>
          <w:szCs w:val="24"/>
        </w:rPr>
        <w:t xml:space="preserve">от 29.12.2012 № 273 </w:t>
      </w:r>
      <w:r w:rsidRPr="001F0BEA">
        <w:rPr>
          <w:color w:val="000000"/>
          <w:sz w:val="24"/>
          <w:szCs w:val="24"/>
        </w:rPr>
        <w:t>«Об образовании в Российской Федерации».</w:t>
      </w:r>
    </w:p>
    <w:p w:rsidR="00F9338F" w:rsidRDefault="00F9338F" w:rsidP="00833572">
      <w:pPr>
        <w:numPr>
          <w:ilvl w:val="0"/>
          <w:numId w:val="129"/>
        </w:numPr>
        <w:tabs>
          <w:tab w:val="left" w:pos="360"/>
        </w:tabs>
        <w:spacing w:after="0" w:line="240" w:lineRule="auto"/>
        <w:ind w:left="0" w:firstLine="360"/>
        <w:jc w:val="both"/>
        <w:rPr>
          <w:rFonts w:ascii="Times New Roman" w:hAnsi="Times New Roman" w:cs="Times New Roman"/>
          <w:sz w:val="24"/>
          <w:szCs w:val="24"/>
        </w:rPr>
      </w:pPr>
      <w:r w:rsidRPr="003E22BE">
        <w:rPr>
          <w:rFonts w:ascii="Times New Roman" w:hAnsi="Times New Roman" w:cs="Times New Roman"/>
          <w:sz w:val="24"/>
          <w:szCs w:val="24"/>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F9338F" w:rsidRPr="006372B8" w:rsidRDefault="00F9338F" w:rsidP="00833572">
      <w:pPr>
        <w:pStyle w:val="a6"/>
        <w:numPr>
          <w:ilvl w:val="0"/>
          <w:numId w:val="129"/>
        </w:numPr>
        <w:rPr>
          <w:rFonts w:ascii="Times New Roman" w:hAnsi="Times New Roman"/>
          <w:sz w:val="24"/>
          <w:szCs w:val="24"/>
        </w:rPr>
      </w:pPr>
      <w:r w:rsidRPr="006372B8">
        <w:rPr>
          <w:rFonts w:ascii="Times New Roman" w:hAnsi="Times New Roman"/>
          <w:sz w:val="24"/>
          <w:szCs w:val="24"/>
        </w:rPr>
        <w:t>Приказ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F9338F" w:rsidRPr="006372B8" w:rsidRDefault="00F9338F" w:rsidP="00833572">
      <w:pPr>
        <w:pStyle w:val="a6"/>
        <w:numPr>
          <w:ilvl w:val="0"/>
          <w:numId w:val="129"/>
        </w:numPr>
        <w:rPr>
          <w:rFonts w:ascii="Times New Roman" w:hAnsi="Times New Roman"/>
          <w:sz w:val="24"/>
          <w:szCs w:val="24"/>
        </w:rPr>
      </w:pPr>
      <w:r w:rsidRPr="006372B8">
        <w:rPr>
          <w:rFonts w:ascii="Times New Roman" w:hAnsi="Times New Roman"/>
          <w:sz w:val="24"/>
          <w:szCs w:val="24"/>
        </w:rPr>
        <w:t xml:space="preserve"> Письмо Минобрнауки России от 08.10.2010 г. № ИК-1494/19 «О введении третьего часа физической культуры»;</w:t>
      </w:r>
    </w:p>
    <w:p w:rsidR="00F9338F" w:rsidRPr="002B0BC9" w:rsidRDefault="00F9338F" w:rsidP="00833572">
      <w:pPr>
        <w:pStyle w:val="a6"/>
        <w:numPr>
          <w:ilvl w:val="0"/>
          <w:numId w:val="129"/>
        </w:numPr>
        <w:tabs>
          <w:tab w:val="left" w:pos="360"/>
        </w:tabs>
        <w:rPr>
          <w:rStyle w:val="FontStyle12"/>
          <w:color w:val="FF0000"/>
          <w:sz w:val="24"/>
          <w:szCs w:val="24"/>
        </w:rPr>
      </w:pPr>
      <w:r w:rsidRPr="002B0BC9">
        <w:rPr>
          <w:rFonts w:ascii="Times New Roman" w:hAnsi="Times New Roman"/>
          <w:sz w:val="24"/>
          <w:szCs w:val="24"/>
        </w:rPr>
        <w:t xml:space="preserve"> </w:t>
      </w:r>
      <w:r w:rsidRPr="002B0BC9">
        <w:rPr>
          <w:rStyle w:val="FontStyle12"/>
          <w:sz w:val="24"/>
          <w:szCs w:val="24"/>
        </w:rPr>
        <w:t xml:space="preserve">Приказ Министерства образования, науки и по делам молодёжи КБР «Об утверждении республиканского Базисного учебного плана </w:t>
      </w:r>
      <w:r w:rsidRPr="002B0BC9">
        <w:rPr>
          <w:rFonts w:ascii="Times New Roman" w:hAnsi="Times New Roman"/>
          <w:sz w:val="24"/>
          <w:szCs w:val="24"/>
        </w:rPr>
        <w:t>для государственных и муниципальных образовательных организаций, реализующих программы начального общего, основного общего и среднего общего образования, расположенных на территории Кабардино-Балкарской Республики  на 2015-2016 учебный год</w:t>
      </w:r>
      <w:r w:rsidRPr="002B0BC9">
        <w:rPr>
          <w:rStyle w:val="FontStyle12"/>
          <w:sz w:val="24"/>
          <w:szCs w:val="24"/>
        </w:rPr>
        <w:t>» от 30 июня 2015 г. № 676.</w:t>
      </w:r>
    </w:p>
    <w:p w:rsidR="00F9338F" w:rsidRPr="00D147F5" w:rsidRDefault="00F9338F" w:rsidP="00833572">
      <w:pPr>
        <w:pStyle w:val="ae"/>
        <w:widowControl/>
        <w:numPr>
          <w:ilvl w:val="0"/>
          <w:numId w:val="129"/>
        </w:numPr>
        <w:autoSpaceDE/>
        <w:autoSpaceDN/>
        <w:adjustRightInd/>
        <w:spacing w:line="276" w:lineRule="auto"/>
        <w:ind w:right="-143"/>
        <w:jc w:val="both"/>
        <w:rPr>
          <w:color w:val="FF0000"/>
          <w:sz w:val="24"/>
          <w:szCs w:val="24"/>
        </w:rPr>
      </w:pPr>
      <w:r w:rsidRPr="00153661">
        <w:rPr>
          <w:rStyle w:val="Zag11"/>
          <w:rFonts w:eastAsia="@Arial Unicode MS"/>
          <w:sz w:val="24"/>
          <w:szCs w:val="24"/>
        </w:rPr>
        <w:t xml:space="preserve">Примерная основная образовательная программа основного общего образования, одобренная </w:t>
      </w:r>
      <w:r w:rsidRPr="00153661">
        <w:rPr>
          <w:sz w:val="24"/>
          <w:szCs w:val="24"/>
        </w:rPr>
        <w:t>решением федерального учебно-методического объединения по общему образованию(протокол от 8 апреля 2015 г. № 1/15)</w:t>
      </w:r>
      <w:r>
        <w:rPr>
          <w:sz w:val="24"/>
          <w:szCs w:val="24"/>
        </w:rPr>
        <w:t>.</w:t>
      </w:r>
    </w:p>
    <w:p w:rsidR="00F9338F" w:rsidRPr="00352E20" w:rsidRDefault="00F9338F" w:rsidP="00833572">
      <w:pPr>
        <w:pStyle w:val="ae"/>
        <w:widowControl/>
        <w:numPr>
          <w:ilvl w:val="0"/>
          <w:numId w:val="129"/>
        </w:numPr>
        <w:autoSpaceDE/>
        <w:autoSpaceDN/>
        <w:adjustRightInd/>
        <w:spacing w:line="276" w:lineRule="auto"/>
        <w:ind w:right="-143"/>
        <w:jc w:val="both"/>
        <w:rPr>
          <w:sz w:val="24"/>
          <w:szCs w:val="24"/>
        </w:rPr>
      </w:pPr>
      <w:r w:rsidRPr="00352E20">
        <w:rPr>
          <w:sz w:val="24"/>
          <w:szCs w:val="24"/>
        </w:rPr>
        <w:t>Устав МКОУ «СОШ с.</w:t>
      </w:r>
      <w:r>
        <w:rPr>
          <w:sz w:val="24"/>
          <w:szCs w:val="24"/>
        </w:rPr>
        <w:t xml:space="preserve"> </w:t>
      </w:r>
      <w:r w:rsidRPr="00352E20">
        <w:rPr>
          <w:sz w:val="24"/>
          <w:szCs w:val="24"/>
        </w:rPr>
        <w:t xml:space="preserve">Красносельского», утверждённый Постановлением главы местной администрации Прохладненского муниципального района КБР ВасиленкоА. А. </w:t>
      </w:r>
      <w:r>
        <w:rPr>
          <w:sz w:val="24"/>
          <w:szCs w:val="24"/>
        </w:rPr>
        <w:t xml:space="preserve"> №</w:t>
      </w:r>
      <w:r w:rsidRPr="00352E20">
        <w:rPr>
          <w:sz w:val="24"/>
          <w:szCs w:val="24"/>
        </w:rPr>
        <w:t>75</w:t>
      </w:r>
      <w:r>
        <w:rPr>
          <w:sz w:val="24"/>
          <w:szCs w:val="24"/>
        </w:rPr>
        <w:t xml:space="preserve"> </w:t>
      </w:r>
      <w:r w:rsidRPr="00352E20">
        <w:rPr>
          <w:sz w:val="24"/>
          <w:szCs w:val="24"/>
        </w:rPr>
        <w:t xml:space="preserve"> 23.01.201</w:t>
      </w:r>
      <w:r>
        <w:rPr>
          <w:sz w:val="24"/>
          <w:szCs w:val="24"/>
        </w:rPr>
        <w:t>2</w:t>
      </w:r>
    </w:p>
    <w:p w:rsidR="00F9338F" w:rsidRPr="00D147F5" w:rsidRDefault="00F9338F" w:rsidP="00F9338F">
      <w:pPr>
        <w:pStyle w:val="a6"/>
        <w:ind w:left="928"/>
        <w:rPr>
          <w:rFonts w:ascii="Times New Roman" w:hAnsi="Times New Roman"/>
          <w:sz w:val="24"/>
          <w:szCs w:val="24"/>
        </w:rPr>
      </w:pPr>
      <w:r>
        <w:rPr>
          <w:rFonts w:ascii="Times New Roman" w:hAnsi="Times New Roman"/>
          <w:sz w:val="28"/>
          <w:szCs w:val="28"/>
        </w:rPr>
        <w:t xml:space="preserve">    </w:t>
      </w:r>
      <w:r w:rsidRPr="00D147F5">
        <w:rPr>
          <w:rFonts w:ascii="Times New Roman" w:hAnsi="Times New Roman"/>
          <w:sz w:val="24"/>
          <w:szCs w:val="24"/>
        </w:rPr>
        <w:t>В рамках полномочий ОУ, определяемых ч.2  ст.30 №273-ФЗ от 29.12.2012г. «Закон об образовании в РФ», в соответствии с решением Управляющего совета (протокол №</w:t>
      </w:r>
      <w:r>
        <w:rPr>
          <w:rFonts w:ascii="Times New Roman" w:hAnsi="Times New Roman"/>
          <w:sz w:val="24"/>
          <w:szCs w:val="24"/>
        </w:rPr>
        <w:t>1</w:t>
      </w:r>
      <w:r w:rsidRPr="00D147F5">
        <w:rPr>
          <w:rFonts w:ascii="Times New Roman" w:hAnsi="Times New Roman"/>
          <w:sz w:val="24"/>
          <w:szCs w:val="24"/>
        </w:rPr>
        <w:t xml:space="preserve"> от </w:t>
      </w:r>
      <w:r>
        <w:rPr>
          <w:rFonts w:ascii="Times New Roman" w:hAnsi="Times New Roman"/>
          <w:sz w:val="24"/>
          <w:szCs w:val="24"/>
        </w:rPr>
        <w:t>27.08.15)</w:t>
      </w:r>
      <w:r w:rsidRPr="00D147F5">
        <w:rPr>
          <w:rFonts w:ascii="Times New Roman" w:hAnsi="Times New Roman"/>
          <w:sz w:val="24"/>
          <w:szCs w:val="24"/>
        </w:rPr>
        <w:t xml:space="preserve"> и решением пед</w:t>
      </w:r>
      <w:r>
        <w:rPr>
          <w:rFonts w:ascii="Times New Roman" w:hAnsi="Times New Roman"/>
          <w:sz w:val="24"/>
          <w:szCs w:val="24"/>
        </w:rPr>
        <w:t>агогического совета (протокол №1</w:t>
      </w:r>
      <w:r w:rsidRPr="00D147F5">
        <w:rPr>
          <w:rFonts w:ascii="Times New Roman" w:hAnsi="Times New Roman"/>
          <w:sz w:val="24"/>
          <w:szCs w:val="24"/>
        </w:rPr>
        <w:t xml:space="preserve"> от </w:t>
      </w:r>
      <w:r>
        <w:rPr>
          <w:rFonts w:ascii="Times New Roman" w:hAnsi="Times New Roman"/>
          <w:sz w:val="24"/>
          <w:szCs w:val="24"/>
        </w:rPr>
        <w:t>28.08.15</w:t>
      </w:r>
      <w:r w:rsidRPr="00D147F5">
        <w:rPr>
          <w:rFonts w:ascii="Times New Roman" w:hAnsi="Times New Roman"/>
          <w:sz w:val="24"/>
          <w:szCs w:val="24"/>
        </w:rPr>
        <w:t>), на основании данных опроса всех участников образовательного процесса, в 2015-2016 учебном году в школе вводится пятидневная рабочая неделя.</w:t>
      </w:r>
    </w:p>
    <w:p w:rsidR="00F9338F" w:rsidRDefault="00F9338F" w:rsidP="003B48D1">
      <w:pPr>
        <w:pStyle w:val="ae"/>
        <w:ind w:left="928" w:right="-143"/>
        <w:jc w:val="both"/>
        <w:rPr>
          <w:sz w:val="24"/>
          <w:szCs w:val="24"/>
        </w:rPr>
      </w:pPr>
      <w:r>
        <w:rPr>
          <w:color w:val="FF0000"/>
          <w:sz w:val="24"/>
          <w:szCs w:val="24"/>
        </w:rPr>
        <w:t xml:space="preserve"> </w:t>
      </w:r>
      <w:r>
        <w:rPr>
          <w:sz w:val="24"/>
          <w:szCs w:val="24"/>
        </w:rPr>
        <w:t xml:space="preserve">        Для 5 классов нормативный срок освоения государственных  образовательных программ основного общего образования продолжительность учебного года – 35 учебных недель (с учетом периода промежуточной аттестации). </w:t>
      </w:r>
    </w:p>
    <w:p w:rsidR="00F9338F" w:rsidRDefault="00F9338F" w:rsidP="00F9338F">
      <w:pPr>
        <w:spacing w:after="0"/>
        <w:jc w:val="both"/>
        <w:rPr>
          <w:rFonts w:ascii="Times New Roman" w:hAnsi="Times New Roman"/>
          <w:sz w:val="24"/>
          <w:szCs w:val="24"/>
        </w:rPr>
      </w:pPr>
      <w:r>
        <w:rPr>
          <w:rFonts w:ascii="Times New Roman" w:hAnsi="Times New Roman"/>
          <w:sz w:val="24"/>
          <w:szCs w:val="24"/>
        </w:rPr>
        <w:t xml:space="preserve">Предельно допустимая аудиторная недельная учебная нагрузка для обучающихся в 5 классе составляет 29 часов. </w:t>
      </w:r>
    </w:p>
    <w:p w:rsidR="00F9338F" w:rsidRPr="00153661" w:rsidRDefault="00F9338F" w:rsidP="00F9338F">
      <w:pPr>
        <w:spacing w:after="0"/>
        <w:ind w:firstLine="709"/>
        <w:rPr>
          <w:rFonts w:ascii="Times New Roman" w:hAnsi="Times New Roman"/>
          <w:sz w:val="24"/>
          <w:szCs w:val="24"/>
        </w:rPr>
      </w:pPr>
      <w:r w:rsidRPr="00153661">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F9338F" w:rsidRPr="00F64395" w:rsidRDefault="00F9338F" w:rsidP="00F9338F">
      <w:pPr>
        <w:spacing w:after="0"/>
        <w:ind w:firstLine="709"/>
        <w:rPr>
          <w:rFonts w:ascii="Times New Roman" w:hAnsi="Times New Roman"/>
          <w:sz w:val="24"/>
          <w:szCs w:val="24"/>
        </w:rPr>
      </w:pPr>
      <w:r w:rsidRPr="00153661">
        <w:rPr>
          <w:rFonts w:ascii="Times New Roman" w:hAnsi="Times New Roman"/>
          <w:sz w:val="24"/>
          <w:szCs w:val="24"/>
        </w:rPr>
        <w:t>Продолжительность урока в основной школе составляет 4</w:t>
      </w:r>
      <w:r>
        <w:rPr>
          <w:rFonts w:ascii="Times New Roman" w:hAnsi="Times New Roman"/>
          <w:sz w:val="24"/>
          <w:szCs w:val="24"/>
        </w:rPr>
        <w:t>5</w:t>
      </w:r>
      <w:r w:rsidRPr="00153661">
        <w:rPr>
          <w:rFonts w:ascii="Times New Roman" w:hAnsi="Times New Roman"/>
          <w:sz w:val="24"/>
          <w:szCs w:val="24"/>
        </w:rPr>
        <w:t> минут</w:t>
      </w:r>
      <w:r>
        <w:rPr>
          <w:rFonts w:ascii="Times New Roman" w:hAnsi="Times New Roman"/>
          <w:sz w:val="24"/>
          <w:szCs w:val="24"/>
        </w:rPr>
        <w:t xml:space="preserve">, продолжительность перемен от 10 до 20 минут согласно  </w:t>
      </w:r>
      <w:r w:rsidRPr="003E22BE">
        <w:rPr>
          <w:rFonts w:ascii="Times New Roman" w:hAnsi="Times New Roman" w:cs="Times New Roman"/>
          <w:sz w:val="24"/>
          <w:szCs w:val="24"/>
        </w:rPr>
        <w:t>СанПиН 2.4.2.2821-10</w:t>
      </w:r>
      <w:r>
        <w:rPr>
          <w:rFonts w:ascii="Times New Roman" w:hAnsi="Times New Roman"/>
          <w:sz w:val="24"/>
          <w:szCs w:val="24"/>
        </w:rPr>
        <w:t xml:space="preserve">, </w:t>
      </w:r>
      <w:r w:rsidRPr="00F64395">
        <w:rPr>
          <w:rFonts w:ascii="Times New Roman" w:hAnsi="Times New Roman"/>
          <w:sz w:val="28"/>
          <w:szCs w:val="28"/>
        </w:rPr>
        <w:t xml:space="preserve"> </w:t>
      </w:r>
      <w:r w:rsidRPr="00F64395">
        <w:rPr>
          <w:rFonts w:ascii="Times New Roman" w:hAnsi="Times New Roman"/>
          <w:sz w:val="24"/>
          <w:szCs w:val="24"/>
        </w:rPr>
        <w:t>утвержденным постановлением Главного государственного санитарного врача РФ от 291.12.2010 г. №189</w:t>
      </w:r>
      <w:r>
        <w:rPr>
          <w:rFonts w:ascii="Times New Roman" w:hAnsi="Times New Roman"/>
          <w:sz w:val="24"/>
          <w:szCs w:val="24"/>
        </w:rPr>
        <w:t>.</w:t>
      </w:r>
    </w:p>
    <w:p w:rsidR="00F9338F" w:rsidRPr="00352E20" w:rsidRDefault="00F9338F" w:rsidP="00F9338F">
      <w:pPr>
        <w:spacing w:after="0"/>
        <w:jc w:val="both"/>
        <w:rPr>
          <w:rFonts w:ascii="Times New Roman" w:hAnsi="Times New Roman"/>
          <w:b/>
          <w:sz w:val="24"/>
          <w:szCs w:val="24"/>
        </w:rPr>
      </w:pPr>
      <w:r w:rsidRPr="00352E20">
        <w:rPr>
          <w:rFonts w:ascii="Times New Roman" w:hAnsi="Times New Roman"/>
          <w:b/>
          <w:sz w:val="24"/>
          <w:szCs w:val="24"/>
        </w:rPr>
        <w:t>Обязательная часть.</w:t>
      </w:r>
    </w:p>
    <w:p w:rsidR="00F9338F" w:rsidRDefault="00F9338F" w:rsidP="00F9338F">
      <w:pPr>
        <w:spacing w:after="0"/>
        <w:jc w:val="both"/>
      </w:pPr>
      <w:r>
        <w:rPr>
          <w:rFonts w:ascii="Times New Roman" w:hAnsi="Times New Roman"/>
          <w:b/>
          <w:sz w:val="24"/>
          <w:szCs w:val="24"/>
        </w:rPr>
        <w:t xml:space="preserve">Предметная область «Филология» </w:t>
      </w:r>
      <w:r>
        <w:rPr>
          <w:rFonts w:ascii="Times New Roman" w:hAnsi="Times New Roman"/>
          <w:sz w:val="24"/>
          <w:szCs w:val="24"/>
        </w:rPr>
        <w:t>предусматривает изучение «Русского языка», «Литературы»  и «Иностранного языка».</w:t>
      </w:r>
    </w:p>
    <w:p w:rsidR="00F9338F" w:rsidRDefault="00F9338F" w:rsidP="00F9338F">
      <w:pPr>
        <w:spacing w:after="0"/>
        <w:jc w:val="both"/>
        <w:rPr>
          <w:rFonts w:ascii="Times New Roman" w:hAnsi="Times New Roman"/>
          <w:sz w:val="24"/>
          <w:szCs w:val="24"/>
        </w:rPr>
      </w:pPr>
      <w:r>
        <w:rPr>
          <w:rFonts w:ascii="Times New Roman" w:hAnsi="Times New Roman"/>
          <w:b/>
          <w:sz w:val="24"/>
          <w:szCs w:val="24"/>
        </w:rPr>
        <w:t>Предметная  область «Математика и информатика»</w:t>
      </w:r>
      <w:r>
        <w:rPr>
          <w:rFonts w:ascii="Times New Roman" w:hAnsi="Times New Roman"/>
          <w:sz w:val="24"/>
          <w:szCs w:val="24"/>
        </w:rPr>
        <w:t xml:space="preserve"> предусматривает изучение учебного предмета «Математика».</w:t>
      </w:r>
    </w:p>
    <w:p w:rsidR="00F9338F" w:rsidRDefault="00F9338F" w:rsidP="00F9338F">
      <w:pPr>
        <w:spacing w:after="0"/>
        <w:jc w:val="both"/>
        <w:rPr>
          <w:rFonts w:ascii="Times New Roman" w:hAnsi="Times New Roman"/>
          <w:sz w:val="24"/>
          <w:szCs w:val="24"/>
        </w:rPr>
      </w:pPr>
      <w:r w:rsidRPr="00B67A66">
        <w:rPr>
          <w:rFonts w:ascii="Times New Roman" w:hAnsi="Times New Roman"/>
          <w:b/>
          <w:sz w:val="24"/>
          <w:szCs w:val="24"/>
        </w:rPr>
        <w:t>К общественно-научным предметам</w:t>
      </w:r>
      <w:r>
        <w:rPr>
          <w:rFonts w:ascii="Times New Roman" w:hAnsi="Times New Roman"/>
          <w:sz w:val="24"/>
          <w:szCs w:val="24"/>
        </w:rPr>
        <w:t xml:space="preserve"> относятся «История», «Обществознание», «География».</w:t>
      </w:r>
    </w:p>
    <w:p w:rsidR="00F9338F" w:rsidRDefault="00F9338F" w:rsidP="00F9338F">
      <w:pPr>
        <w:spacing w:after="0"/>
        <w:jc w:val="both"/>
        <w:rPr>
          <w:rFonts w:ascii="Times New Roman" w:hAnsi="Times New Roman"/>
          <w:sz w:val="24"/>
          <w:szCs w:val="24"/>
        </w:rPr>
      </w:pPr>
      <w:r>
        <w:rPr>
          <w:rFonts w:ascii="Times New Roman" w:hAnsi="Times New Roman"/>
          <w:b/>
          <w:sz w:val="24"/>
          <w:szCs w:val="24"/>
        </w:rPr>
        <w:t xml:space="preserve">Предметная область «Естественнонаучные предметы» </w:t>
      </w:r>
      <w:r>
        <w:rPr>
          <w:rFonts w:ascii="Times New Roman" w:hAnsi="Times New Roman"/>
          <w:sz w:val="24"/>
          <w:szCs w:val="24"/>
        </w:rPr>
        <w:t>предусматривает изучение учебного предмета «Биология».</w:t>
      </w:r>
    </w:p>
    <w:p w:rsidR="00F9338F" w:rsidRDefault="00F9338F" w:rsidP="00F9338F">
      <w:pPr>
        <w:spacing w:after="0"/>
        <w:jc w:val="both"/>
        <w:rPr>
          <w:rFonts w:ascii="Times New Roman" w:hAnsi="Times New Roman"/>
          <w:b/>
          <w:sz w:val="24"/>
          <w:szCs w:val="24"/>
        </w:rPr>
      </w:pPr>
      <w:r>
        <w:rPr>
          <w:rFonts w:ascii="Times New Roman" w:hAnsi="Times New Roman"/>
          <w:b/>
          <w:sz w:val="24"/>
          <w:szCs w:val="24"/>
        </w:rPr>
        <w:t xml:space="preserve">Предметная область «ОБЖ и физическая культура» </w:t>
      </w:r>
      <w:r>
        <w:rPr>
          <w:rFonts w:ascii="Times New Roman" w:hAnsi="Times New Roman"/>
          <w:sz w:val="24"/>
          <w:szCs w:val="24"/>
        </w:rPr>
        <w:t>предусматривает изучение учебного предмета «Физическая культура»</w:t>
      </w:r>
      <w:r>
        <w:rPr>
          <w:rFonts w:ascii="Times New Roman" w:hAnsi="Times New Roman"/>
          <w:b/>
          <w:sz w:val="24"/>
          <w:szCs w:val="24"/>
        </w:rPr>
        <w:t>.</w:t>
      </w:r>
    </w:p>
    <w:p w:rsidR="00F9338F" w:rsidRDefault="00F9338F" w:rsidP="00F9338F">
      <w:pPr>
        <w:spacing w:after="0"/>
        <w:jc w:val="both"/>
        <w:rPr>
          <w:rFonts w:ascii="Times New Roman" w:hAnsi="Times New Roman"/>
          <w:b/>
          <w:sz w:val="24"/>
          <w:szCs w:val="24"/>
        </w:rPr>
      </w:pPr>
      <w:r>
        <w:rPr>
          <w:rFonts w:ascii="Times New Roman" w:hAnsi="Times New Roman"/>
          <w:b/>
          <w:sz w:val="24"/>
          <w:szCs w:val="24"/>
        </w:rPr>
        <w:t>Предмет</w:t>
      </w:r>
      <w:r w:rsidRPr="005862F7">
        <w:rPr>
          <w:rFonts w:ascii="Times New Roman" w:hAnsi="Times New Roman"/>
          <w:b/>
          <w:sz w:val="24"/>
          <w:szCs w:val="24"/>
        </w:rPr>
        <w:t>ная область «Технология»</w:t>
      </w:r>
      <w:r>
        <w:rPr>
          <w:rFonts w:ascii="Times New Roman" w:hAnsi="Times New Roman"/>
          <w:b/>
          <w:sz w:val="24"/>
          <w:szCs w:val="24"/>
        </w:rPr>
        <w:t xml:space="preserve"> представлена предметом «Технология».</w:t>
      </w:r>
    </w:p>
    <w:p w:rsidR="00F9338F" w:rsidRDefault="00F9338F" w:rsidP="00F9338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w:t>
      </w:r>
      <w:r w:rsidRPr="00933CF9">
        <w:rPr>
          <w:rFonts w:ascii="Times New Roman" w:eastAsia="Times New Roman" w:hAnsi="Times New Roman" w:cs="Times New Roman"/>
          <w:b/>
          <w:sz w:val="24"/>
          <w:szCs w:val="24"/>
        </w:rPr>
        <w:t>аст</w:t>
      </w:r>
      <w:r>
        <w:rPr>
          <w:rFonts w:ascii="Times New Roman" w:eastAsia="Times New Roman" w:hAnsi="Times New Roman" w:cs="Times New Roman"/>
          <w:b/>
          <w:sz w:val="24"/>
          <w:szCs w:val="24"/>
        </w:rPr>
        <w:t>ь</w:t>
      </w:r>
      <w:r w:rsidRPr="00933CF9">
        <w:rPr>
          <w:rFonts w:ascii="Times New Roman" w:eastAsia="Times New Roman" w:hAnsi="Times New Roman" w:cs="Times New Roman"/>
          <w:b/>
          <w:sz w:val="24"/>
          <w:szCs w:val="24"/>
        </w:rPr>
        <w:t>, формируем</w:t>
      </w:r>
      <w:r>
        <w:rPr>
          <w:rFonts w:ascii="Times New Roman" w:eastAsia="Times New Roman" w:hAnsi="Times New Roman" w:cs="Times New Roman"/>
          <w:b/>
          <w:sz w:val="24"/>
          <w:szCs w:val="24"/>
        </w:rPr>
        <w:t>ая</w:t>
      </w:r>
      <w:r w:rsidRPr="00933CF9">
        <w:rPr>
          <w:rFonts w:ascii="Times New Roman" w:eastAsia="Times New Roman" w:hAnsi="Times New Roman" w:cs="Times New Roman"/>
          <w:b/>
          <w:sz w:val="24"/>
          <w:szCs w:val="24"/>
        </w:rPr>
        <w:t xml:space="preserve"> участниками образовательных отношений</w:t>
      </w:r>
      <w:r>
        <w:rPr>
          <w:rFonts w:ascii="Times New Roman" w:eastAsia="Times New Roman" w:hAnsi="Times New Roman" w:cs="Times New Roman"/>
          <w:b/>
          <w:sz w:val="24"/>
          <w:szCs w:val="24"/>
        </w:rPr>
        <w:t>.</w:t>
      </w:r>
    </w:p>
    <w:p w:rsidR="00F9338F" w:rsidRDefault="00F9338F" w:rsidP="00F9338F">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Включает 3 часа, которые распределены следующим образом:</w:t>
      </w:r>
    </w:p>
    <w:p w:rsidR="00F9338F" w:rsidRPr="00343972" w:rsidRDefault="00F9338F" w:rsidP="00F9338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Один час из части, формируемой участниками образовательных отношений, направлен на и</w:t>
      </w:r>
      <w:r w:rsidRPr="00343972">
        <w:rPr>
          <w:rFonts w:ascii="Times New Roman" w:eastAsia="Times New Roman" w:hAnsi="Times New Roman" w:cs="Times New Roman"/>
          <w:sz w:val="24"/>
          <w:szCs w:val="24"/>
        </w:rPr>
        <w:t xml:space="preserve">зучение </w:t>
      </w:r>
      <w:r w:rsidRPr="00DD0E1F">
        <w:rPr>
          <w:rFonts w:ascii="Times New Roman" w:eastAsia="Times New Roman" w:hAnsi="Times New Roman" w:cs="Times New Roman"/>
          <w:b/>
          <w:sz w:val="24"/>
          <w:szCs w:val="24"/>
        </w:rPr>
        <w:t>обществознания</w:t>
      </w:r>
      <w:r w:rsidRPr="003439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для достижения следу</w:t>
      </w:r>
      <w:r w:rsidRPr="00343972">
        <w:rPr>
          <w:rFonts w:ascii="Times New Roman" w:eastAsia="Times New Roman" w:hAnsi="Times New Roman" w:cs="Times New Roman"/>
          <w:sz w:val="24"/>
          <w:szCs w:val="24"/>
        </w:rPr>
        <w:t xml:space="preserve">ющих </w:t>
      </w:r>
      <w:r w:rsidRPr="00343972">
        <w:rPr>
          <w:rFonts w:ascii="Times New Roman" w:eastAsia="Times New Roman" w:hAnsi="Times New Roman" w:cs="Times New Roman"/>
          <w:b/>
          <w:bCs/>
          <w:sz w:val="24"/>
          <w:szCs w:val="24"/>
        </w:rPr>
        <w:t>целей:</w:t>
      </w:r>
      <w:r w:rsidRPr="00343972">
        <w:rPr>
          <w:rFonts w:ascii="Times New Roman" w:eastAsia="Times New Roman" w:hAnsi="Times New Roman" w:cs="Times New Roman"/>
          <w:sz w:val="24"/>
          <w:szCs w:val="24"/>
        </w:rPr>
        <w:br/>
        <w:t xml:space="preserve">1. </w:t>
      </w:r>
      <w:r w:rsidRPr="00DD0E1F">
        <w:rPr>
          <w:rFonts w:ascii="Times New Roman" w:eastAsia="Times New Roman" w:hAnsi="Times New Roman" w:cs="Times New Roman"/>
          <w:bCs/>
          <w:sz w:val="24"/>
          <w:szCs w:val="24"/>
        </w:rPr>
        <w:t xml:space="preserve">Развитие </w:t>
      </w:r>
      <w:r w:rsidRPr="00343972">
        <w:rPr>
          <w:rFonts w:ascii="Times New Roman" w:eastAsia="Times New Roman" w:hAnsi="Times New Roman" w:cs="Times New Roman"/>
          <w:sz w:val="24"/>
          <w:szCs w:val="24"/>
        </w:rPr>
        <w:t>личности в ответственный период социального взросления человека;</w:t>
      </w:r>
    </w:p>
    <w:p w:rsidR="00F9338F" w:rsidRPr="00343972" w:rsidRDefault="00F9338F" w:rsidP="00F9338F">
      <w:pPr>
        <w:spacing w:after="0"/>
        <w:rPr>
          <w:rFonts w:ascii="Times New Roman" w:eastAsia="Times New Roman" w:hAnsi="Times New Roman" w:cs="Times New Roman"/>
          <w:sz w:val="24"/>
          <w:szCs w:val="24"/>
        </w:rPr>
      </w:pPr>
      <w:r w:rsidRPr="00343972">
        <w:rPr>
          <w:rFonts w:ascii="Times New Roman" w:eastAsia="Times New Roman" w:hAnsi="Times New Roman" w:cs="Times New Roman"/>
          <w:bCs/>
          <w:sz w:val="24"/>
          <w:szCs w:val="24"/>
        </w:rPr>
        <w:t>2.</w:t>
      </w:r>
      <w:r w:rsidRPr="00343972">
        <w:rPr>
          <w:rFonts w:ascii="Times New Roman" w:eastAsia="Times New Roman" w:hAnsi="Times New Roman" w:cs="Times New Roman"/>
          <w:b/>
          <w:bCs/>
          <w:sz w:val="24"/>
          <w:szCs w:val="24"/>
        </w:rPr>
        <w:t xml:space="preserve"> </w:t>
      </w:r>
      <w:r w:rsidRPr="00DD0E1F">
        <w:rPr>
          <w:rFonts w:ascii="Times New Roman" w:eastAsia="Times New Roman" w:hAnsi="Times New Roman" w:cs="Times New Roman"/>
          <w:bCs/>
          <w:sz w:val="24"/>
          <w:szCs w:val="24"/>
        </w:rPr>
        <w:t>Воспитание</w:t>
      </w:r>
      <w:r w:rsidRPr="00343972">
        <w:rPr>
          <w:rFonts w:ascii="Times New Roman" w:eastAsia="Times New Roman" w:hAnsi="Times New Roman" w:cs="Times New Roman"/>
          <w:b/>
          <w:bCs/>
          <w:sz w:val="24"/>
          <w:szCs w:val="24"/>
        </w:rPr>
        <w:t xml:space="preserve"> </w:t>
      </w:r>
      <w:r w:rsidRPr="00343972">
        <w:rPr>
          <w:rFonts w:ascii="Times New Roman" w:eastAsia="Times New Roman" w:hAnsi="Times New Roman" w:cs="Times New Roman"/>
          <w:sz w:val="24"/>
          <w:szCs w:val="24"/>
        </w:rPr>
        <w:t>общероссийской идентичности, гражданской ответственности, уважения к социальным нормам;</w:t>
      </w:r>
    </w:p>
    <w:p w:rsidR="00F9338F" w:rsidRDefault="00F9338F" w:rsidP="00F9338F">
      <w:pPr>
        <w:spacing w:after="0"/>
        <w:rPr>
          <w:rFonts w:ascii="Times New Roman" w:eastAsia="Times New Roman" w:hAnsi="Times New Roman" w:cs="Times New Roman"/>
          <w:sz w:val="24"/>
          <w:szCs w:val="24"/>
        </w:rPr>
      </w:pPr>
      <w:r w:rsidRPr="00343972">
        <w:rPr>
          <w:rFonts w:ascii="Times New Roman" w:eastAsia="Times New Roman" w:hAnsi="Times New Roman" w:cs="Times New Roman"/>
          <w:bCs/>
          <w:sz w:val="24"/>
          <w:szCs w:val="24"/>
        </w:rPr>
        <w:t>3</w:t>
      </w:r>
      <w:r w:rsidRPr="00343972">
        <w:rPr>
          <w:rFonts w:ascii="Times New Roman" w:eastAsia="Times New Roman" w:hAnsi="Times New Roman" w:cs="Times New Roman"/>
          <w:b/>
          <w:bCs/>
          <w:sz w:val="24"/>
          <w:szCs w:val="24"/>
        </w:rPr>
        <w:t xml:space="preserve">. </w:t>
      </w:r>
      <w:r w:rsidRPr="00DD0E1F">
        <w:rPr>
          <w:rFonts w:ascii="Times New Roman" w:eastAsia="Times New Roman" w:hAnsi="Times New Roman" w:cs="Times New Roman"/>
          <w:bCs/>
          <w:sz w:val="24"/>
          <w:szCs w:val="24"/>
        </w:rPr>
        <w:t>Освоение</w:t>
      </w:r>
      <w:r w:rsidRPr="00343972">
        <w:rPr>
          <w:rFonts w:ascii="Times New Roman" w:eastAsia="Times New Roman" w:hAnsi="Times New Roman" w:cs="Times New Roman"/>
          <w:b/>
          <w:bCs/>
          <w:sz w:val="24"/>
          <w:szCs w:val="24"/>
        </w:rPr>
        <w:t xml:space="preserve"> </w:t>
      </w:r>
      <w:r w:rsidRPr="00343972">
        <w:rPr>
          <w:rFonts w:ascii="Times New Roman" w:eastAsia="Times New Roman" w:hAnsi="Times New Roman" w:cs="Times New Roman"/>
          <w:sz w:val="24"/>
          <w:szCs w:val="24"/>
        </w:rPr>
        <w:t xml:space="preserve">на уровне функциональной грамотности системы </w:t>
      </w:r>
      <w:r w:rsidRPr="00DD0E1F">
        <w:rPr>
          <w:rFonts w:ascii="Times New Roman" w:eastAsia="Times New Roman" w:hAnsi="Times New Roman" w:cs="Times New Roman"/>
          <w:bCs/>
          <w:sz w:val="24"/>
          <w:szCs w:val="24"/>
        </w:rPr>
        <w:t>знаний,</w:t>
      </w:r>
      <w:r w:rsidRPr="00343972">
        <w:rPr>
          <w:rFonts w:ascii="Times New Roman" w:eastAsia="Times New Roman" w:hAnsi="Times New Roman" w:cs="Times New Roman"/>
          <w:b/>
          <w:bCs/>
          <w:sz w:val="24"/>
          <w:szCs w:val="24"/>
        </w:rPr>
        <w:t xml:space="preserve"> </w:t>
      </w:r>
      <w:r w:rsidRPr="00343972">
        <w:rPr>
          <w:rFonts w:ascii="Times New Roman" w:eastAsia="Times New Roman" w:hAnsi="Times New Roman" w:cs="Times New Roman"/>
          <w:sz w:val="24"/>
          <w:szCs w:val="24"/>
        </w:rPr>
        <w:t>необходимых для социальной адаптации</w:t>
      </w:r>
      <w:r>
        <w:rPr>
          <w:rFonts w:ascii="Times New Roman" w:eastAsia="Times New Roman" w:hAnsi="Times New Roman" w:cs="Times New Roman"/>
          <w:sz w:val="24"/>
          <w:szCs w:val="24"/>
        </w:rPr>
        <w:t>;</w:t>
      </w:r>
    </w:p>
    <w:p w:rsidR="00F9338F" w:rsidRPr="00343972" w:rsidRDefault="00F9338F" w:rsidP="00F9338F">
      <w:pPr>
        <w:spacing w:after="0"/>
        <w:rPr>
          <w:rFonts w:ascii="Times New Roman" w:eastAsia="Times New Roman" w:hAnsi="Times New Roman" w:cs="Times New Roman"/>
          <w:sz w:val="24"/>
          <w:szCs w:val="24"/>
        </w:rPr>
      </w:pPr>
      <w:r w:rsidRPr="00343972">
        <w:rPr>
          <w:rFonts w:ascii="Times New Roman" w:eastAsia="Times New Roman" w:hAnsi="Times New Roman" w:cs="Times New Roman"/>
          <w:bCs/>
          <w:sz w:val="24"/>
          <w:szCs w:val="24"/>
        </w:rPr>
        <w:t>4.</w:t>
      </w:r>
      <w:r w:rsidRPr="00343972">
        <w:rPr>
          <w:rFonts w:ascii="Times New Roman" w:eastAsia="Times New Roman" w:hAnsi="Times New Roman" w:cs="Times New Roman"/>
          <w:b/>
          <w:bCs/>
          <w:sz w:val="24"/>
          <w:szCs w:val="24"/>
        </w:rPr>
        <w:t xml:space="preserve"> </w:t>
      </w:r>
      <w:r w:rsidRPr="00DD0E1F">
        <w:rPr>
          <w:rFonts w:ascii="Times New Roman" w:eastAsia="Times New Roman" w:hAnsi="Times New Roman" w:cs="Times New Roman"/>
          <w:bCs/>
          <w:sz w:val="24"/>
          <w:szCs w:val="24"/>
        </w:rPr>
        <w:t>Овладение</w:t>
      </w:r>
      <w:r w:rsidRPr="00343972">
        <w:rPr>
          <w:rFonts w:ascii="Times New Roman" w:eastAsia="Times New Roman" w:hAnsi="Times New Roman" w:cs="Times New Roman"/>
          <w:sz w:val="24"/>
          <w:szCs w:val="24"/>
        </w:rPr>
        <w:t xml:space="preserve"> умениями познавательной, коммуникативной, практической деятельности в основных характерных для подросткового возраста социальных ролях.</w:t>
      </w:r>
    </w:p>
    <w:p w:rsidR="00F9338F" w:rsidRPr="00B925B1" w:rsidRDefault="00F9338F" w:rsidP="00F9338F">
      <w:pPr>
        <w:spacing w:after="0" w:line="240" w:lineRule="auto"/>
        <w:jc w:val="both"/>
        <w:rPr>
          <w:rFonts w:ascii="Times New Roman" w:hAnsi="Times New Roman"/>
          <w:sz w:val="24"/>
          <w:szCs w:val="24"/>
        </w:rPr>
      </w:pPr>
      <w:r>
        <w:rPr>
          <w:rFonts w:ascii="Times New Roman" w:hAnsi="Times New Roman"/>
          <w:b/>
          <w:sz w:val="24"/>
          <w:szCs w:val="24"/>
        </w:rPr>
        <w:t xml:space="preserve">2) Предмет «Физическая культура». </w:t>
      </w:r>
      <w:r w:rsidRPr="00077516">
        <w:rPr>
          <w:rFonts w:ascii="Times New Roman" w:hAnsi="Times New Roman" w:cs="Times New Roman"/>
          <w:sz w:val="24"/>
          <w:szCs w:val="24"/>
        </w:rPr>
        <w:t xml:space="preserve">По желанию участников образовательного процесса (учащихся, а также их родителей, законных представителей) на изучение </w:t>
      </w:r>
      <w:r>
        <w:rPr>
          <w:rFonts w:ascii="Times New Roman" w:hAnsi="Times New Roman" w:cs="Times New Roman"/>
          <w:sz w:val="24"/>
          <w:szCs w:val="24"/>
        </w:rPr>
        <w:t>физической культу</w:t>
      </w:r>
      <w:r w:rsidRPr="00077516">
        <w:rPr>
          <w:rFonts w:ascii="Times New Roman" w:hAnsi="Times New Roman" w:cs="Times New Roman"/>
          <w:sz w:val="24"/>
          <w:szCs w:val="24"/>
        </w:rPr>
        <w:t xml:space="preserve">ры </w:t>
      </w:r>
      <w:r>
        <w:rPr>
          <w:rFonts w:ascii="Times New Roman" w:hAnsi="Times New Roman" w:cs="Times New Roman"/>
          <w:sz w:val="24"/>
          <w:szCs w:val="24"/>
        </w:rPr>
        <w:t xml:space="preserve">при реализации ФГОС ООО </w:t>
      </w:r>
      <w:r w:rsidRPr="00077516">
        <w:rPr>
          <w:rFonts w:ascii="Times New Roman" w:hAnsi="Times New Roman" w:cs="Times New Roman"/>
          <w:sz w:val="24"/>
          <w:szCs w:val="24"/>
        </w:rPr>
        <w:t>в 5 классе добавлен 1 час.</w:t>
      </w:r>
      <w:r>
        <w:rPr>
          <w:rFonts w:ascii="Times New Roman" w:hAnsi="Times New Roman" w:cs="Times New Roman"/>
          <w:sz w:val="24"/>
          <w:szCs w:val="24"/>
        </w:rPr>
        <w:t xml:space="preserve"> </w:t>
      </w:r>
    </w:p>
    <w:p w:rsidR="00F9338F" w:rsidRPr="00757FFA" w:rsidRDefault="00F9338F" w:rsidP="00F9338F">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3) </w:t>
      </w:r>
      <w:r w:rsidRPr="00077516">
        <w:rPr>
          <w:rFonts w:ascii="Times New Roman" w:hAnsi="Times New Roman" w:cs="Times New Roman"/>
          <w:sz w:val="24"/>
          <w:szCs w:val="24"/>
        </w:rPr>
        <w:t>По желанию участников образовательного процесса (учащихся, а также их родителей, законных представителей</w:t>
      </w:r>
      <w:r>
        <w:rPr>
          <w:rFonts w:ascii="Times New Roman" w:hAnsi="Times New Roman" w:cs="Times New Roman"/>
          <w:sz w:val="24"/>
          <w:szCs w:val="24"/>
        </w:rPr>
        <w:t xml:space="preserve"> протокол родительского собрания №5 от 19.05.2015</w:t>
      </w:r>
      <w:r w:rsidRPr="00077516">
        <w:rPr>
          <w:rFonts w:ascii="Times New Roman" w:hAnsi="Times New Roman" w:cs="Times New Roman"/>
          <w:sz w:val="24"/>
          <w:szCs w:val="24"/>
        </w:rPr>
        <w:t xml:space="preserve">) </w:t>
      </w:r>
      <w:r>
        <w:rPr>
          <w:rFonts w:ascii="Times New Roman" w:eastAsia="Times New Roman" w:hAnsi="Times New Roman" w:cs="Times New Roman"/>
          <w:b/>
          <w:sz w:val="24"/>
          <w:szCs w:val="24"/>
        </w:rPr>
        <w:t>1 час из ч</w:t>
      </w:r>
      <w:r w:rsidRPr="00933CF9">
        <w:rPr>
          <w:rFonts w:ascii="Times New Roman" w:eastAsia="Times New Roman" w:hAnsi="Times New Roman" w:cs="Times New Roman"/>
          <w:b/>
          <w:sz w:val="24"/>
          <w:szCs w:val="24"/>
        </w:rPr>
        <w:t>аст</w:t>
      </w:r>
      <w:r>
        <w:rPr>
          <w:rFonts w:ascii="Times New Roman" w:eastAsia="Times New Roman" w:hAnsi="Times New Roman" w:cs="Times New Roman"/>
          <w:b/>
          <w:sz w:val="24"/>
          <w:szCs w:val="24"/>
        </w:rPr>
        <w:t>и</w:t>
      </w:r>
      <w:r w:rsidRPr="00933CF9">
        <w:rPr>
          <w:rFonts w:ascii="Times New Roman" w:eastAsia="Times New Roman" w:hAnsi="Times New Roman" w:cs="Times New Roman"/>
          <w:b/>
          <w:sz w:val="24"/>
          <w:szCs w:val="24"/>
        </w:rPr>
        <w:t>, формируем</w:t>
      </w:r>
      <w:r>
        <w:rPr>
          <w:rFonts w:ascii="Times New Roman" w:eastAsia="Times New Roman" w:hAnsi="Times New Roman" w:cs="Times New Roman"/>
          <w:b/>
          <w:sz w:val="24"/>
          <w:szCs w:val="24"/>
        </w:rPr>
        <w:t>ой</w:t>
      </w:r>
      <w:r w:rsidRPr="00933CF9">
        <w:rPr>
          <w:rFonts w:ascii="Times New Roman" w:eastAsia="Times New Roman" w:hAnsi="Times New Roman" w:cs="Times New Roman"/>
          <w:b/>
          <w:sz w:val="24"/>
          <w:szCs w:val="24"/>
        </w:rPr>
        <w:t xml:space="preserve"> участниками образовательных отношений</w:t>
      </w:r>
      <w:r>
        <w:rPr>
          <w:rFonts w:ascii="Times New Roman" w:eastAsia="Times New Roman" w:hAnsi="Times New Roman" w:cs="Times New Roman"/>
          <w:sz w:val="24"/>
          <w:szCs w:val="24"/>
        </w:rPr>
        <w:t>, направлен н</w:t>
      </w:r>
      <w:r w:rsidRPr="00757FFA">
        <w:rPr>
          <w:rFonts w:ascii="Times New Roman" w:eastAsia="Times New Roman" w:hAnsi="Times New Roman" w:cs="Times New Roman"/>
          <w:sz w:val="24"/>
          <w:szCs w:val="24"/>
        </w:rPr>
        <w:t>а изучение пропедевтического курса  «</w:t>
      </w:r>
      <w:r>
        <w:rPr>
          <w:rFonts w:ascii="Times New Roman" w:hAnsi="Times New Roman" w:cs="Times New Roman"/>
          <w:sz w:val="24"/>
          <w:szCs w:val="24"/>
        </w:rPr>
        <w:t>Б</w:t>
      </w:r>
      <w:r w:rsidRPr="00757FFA">
        <w:rPr>
          <w:rFonts w:ascii="Times New Roman" w:eastAsia="Times New Roman" w:hAnsi="Times New Roman" w:cs="Times New Roman"/>
          <w:sz w:val="24"/>
          <w:szCs w:val="24"/>
        </w:rPr>
        <w:t>алкарский язык и литература»</w:t>
      </w:r>
      <w:r>
        <w:rPr>
          <w:rFonts w:ascii="Times New Roman" w:eastAsia="Times New Roman" w:hAnsi="Times New Roman" w:cs="Times New Roman"/>
          <w:sz w:val="24"/>
          <w:szCs w:val="24"/>
        </w:rPr>
        <w:t xml:space="preserve">. </w:t>
      </w:r>
    </w:p>
    <w:p w:rsidR="00E17191" w:rsidRPr="00EE35E7" w:rsidRDefault="00E17191" w:rsidP="00E17191">
      <w:pPr>
        <w:spacing w:after="0" w:line="240" w:lineRule="auto"/>
        <w:jc w:val="center"/>
        <w:rPr>
          <w:rFonts w:ascii="Times New Roman" w:eastAsia="Times New Roman" w:hAnsi="Times New Roman" w:cs="Times New Roman"/>
          <w:b/>
          <w:sz w:val="24"/>
          <w:szCs w:val="24"/>
        </w:rPr>
      </w:pPr>
      <w:r w:rsidRPr="00EE35E7">
        <w:rPr>
          <w:rFonts w:ascii="Times New Roman" w:eastAsia="Times New Roman" w:hAnsi="Times New Roman" w:cs="Times New Roman"/>
          <w:b/>
          <w:sz w:val="24"/>
          <w:szCs w:val="24"/>
        </w:rPr>
        <w:t>ПЕРЕЧЕНЬ</w:t>
      </w:r>
    </w:p>
    <w:p w:rsidR="00E17191" w:rsidRPr="00EE35E7" w:rsidRDefault="00E17191" w:rsidP="00E17191">
      <w:pPr>
        <w:spacing w:after="0" w:line="240" w:lineRule="auto"/>
        <w:jc w:val="center"/>
        <w:rPr>
          <w:rFonts w:ascii="Times New Roman" w:eastAsia="Times New Roman" w:hAnsi="Times New Roman" w:cs="Times New Roman"/>
          <w:b/>
          <w:sz w:val="24"/>
          <w:szCs w:val="24"/>
        </w:rPr>
      </w:pPr>
      <w:r w:rsidRPr="00EE35E7">
        <w:rPr>
          <w:rFonts w:ascii="Times New Roman" w:eastAsia="Times New Roman" w:hAnsi="Times New Roman" w:cs="Times New Roman"/>
          <w:b/>
          <w:sz w:val="24"/>
          <w:szCs w:val="24"/>
        </w:rPr>
        <w:t xml:space="preserve">учебников  и  учебных  пособий,  используемых в образовательном процессе </w:t>
      </w:r>
    </w:p>
    <w:p w:rsidR="00F9338F" w:rsidRPr="00EE35E7" w:rsidRDefault="00E17191" w:rsidP="00E17191">
      <w:pPr>
        <w:spacing w:after="0" w:line="240" w:lineRule="auto"/>
        <w:jc w:val="center"/>
        <w:rPr>
          <w:rFonts w:ascii="Times New Roman" w:eastAsia="Times New Roman" w:hAnsi="Times New Roman" w:cs="Times New Roman"/>
          <w:sz w:val="24"/>
          <w:szCs w:val="24"/>
        </w:rPr>
      </w:pPr>
      <w:r w:rsidRPr="00EE35E7">
        <w:rPr>
          <w:rFonts w:ascii="Times New Roman" w:eastAsia="Times New Roman" w:hAnsi="Times New Roman" w:cs="Times New Roman"/>
          <w:b/>
          <w:sz w:val="24"/>
          <w:szCs w:val="24"/>
        </w:rPr>
        <w:t xml:space="preserve">  МКОУ  «СОШ с. Красносельского»  </w:t>
      </w:r>
      <w:r w:rsidR="00F9338F">
        <w:rPr>
          <w:rFonts w:ascii="Times New Roman" w:eastAsia="Times New Roman" w:hAnsi="Times New Roman" w:cs="Times New Roman"/>
          <w:b/>
          <w:sz w:val="24"/>
          <w:szCs w:val="24"/>
        </w:rPr>
        <w:t>для 5 классов</w:t>
      </w:r>
      <w:r w:rsidRPr="00EE35E7">
        <w:rPr>
          <w:rFonts w:ascii="Times New Roman" w:eastAsia="Times New Roman" w:hAnsi="Times New Roman" w:cs="Times New Roman"/>
          <w:b/>
          <w:sz w:val="24"/>
          <w:szCs w:val="24"/>
        </w:rPr>
        <w:t>.</w:t>
      </w:r>
    </w:p>
    <w:tbl>
      <w:tblPr>
        <w:tblW w:w="9960" w:type="dxa"/>
        <w:tblInd w:w="-181" w:type="dxa"/>
        <w:tblLayout w:type="fixed"/>
        <w:tblLook w:val="0000"/>
      </w:tblPr>
      <w:tblGrid>
        <w:gridCol w:w="1282"/>
        <w:gridCol w:w="845"/>
        <w:gridCol w:w="2693"/>
        <w:gridCol w:w="2552"/>
        <w:gridCol w:w="2588"/>
      </w:tblGrid>
      <w:tr w:rsidR="00F9338F"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1.2.1.1.4.1</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5 класс</w:t>
            </w: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Ладыженская Т.А Баранов  М.Т. </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Русский  язык</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«Просвещение».</w:t>
            </w:r>
          </w:p>
          <w:p w:rsidR="00F9338F" w:rsidRDefault="00F9338F" w:rsidP="00786D6D">
            <w:pPr>
              <w:spacing w:after="0" w:line="240" w:lineRule="auto"/>
              <w:rPr>
                <w:rFonts w:ascii="Calibri" w:eastAsia="Times New Roman" w:hAnsi="Calibri" w:cs="Times New Roman"/>
              </w:rPr>
            </w:pPr>
            <w:r>
              <w:rPr>
                <w:rFonts w:ascii="Calibri" w:eastAsia="Times New Roman" w:hAnsi="Calibri" w:cs="Times New Roman"/>
              </w:rPr>
              <w:t>2015</w:t>
            </w:r>
          </w:p>
        </w:tc>
      </w:tr>
      <w:tr w:rsidR="00F9338F"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1.2.1.2.1.1</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Коровина В.Я., Журавлёв В.П.</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Литература</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«Просвещение»</w:t>
            </w:r>
          </w:p>
          <w:p w:rsidR="00F9338F" w:rsidRDefault="00F9338F" w:rsidP="00786D6D">
            <w:pPr>
              <w:spacing w:after="0" w:line="240" w:lineRule="auto"/>
              <w:rPr>
                <w:rFonts w:ascii="Calibri" w:eastAsia="Times New Roman" w:hAnsi="Calibri" w:cs="Times New Roman"/>
              </w:rPr>
            </w:pPr>
            <w:r>
              <w:rPr>
                <w:rFonts w:ascii="Calibri" w:eastAsia="Times New Roman" w:hAnsi="Calibri" w:cs="Times New Roman"/>
              </w:rPr>
              <w:t>2015</w:t>
            </w:r>
          </w:p>
        </w:tc>
      </w:tr>
      <w:tr w:rsidR="00F9338F"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1.2.3.1.3.1</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Виленкин Н.Я., Жохов В.И., Чесноков А.С.</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Математика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«Мнемозина»</w:t>
            </w:r>
          </w:p>
          <w:p w:rsidR="00F9338F" w:rsidRDefault="00F9338F" w:rsidP="00786D6D">
            <w:pPr>
              <w:spacing w:after="0" w:line="240" w:lineRule="auto"/>
              <w:rPr>
                <w:rFonts w:ascii="Calibri" w:eastAsia="Times New Roman" w:hAnsi="Calibri" w:cs="Times New Roman"/>
              </w:rPr>
            </w:pPr>
            <w:r>
              <w:rPr>
                <w:rFonts w:ascii="Times New Roman" w:eastAsia="Times New Roman" w:hAnsi="Times New Roman" w:cs="Times New Roman"/>
                <w:sz w:val="20"/>
                <w:szCs w:val="20"/>
              </w:rPr>
              <w:t>2008г.</w:t>
            </w:r>
          </w:p>
        </w:tc>
      </w:tr>
      <w:tr w:rsidR="00F9338F" w:rsidRPr="009A1814"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1.2.2.2.1.1</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Вигасин А.А., Годер Г.И., Свенцицкая И.С.</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История  древнего  мира</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Pr="009A1814" w:rsidRDefault="00F9338F" w:rsidP="00786D6D">
            <w:pPr>
              <w:spacing w:after="0" w:line="240" w:lineRule="auto"/>
              <w:rPr>
                <w:rFonts w:ascii="Times New Roman" w:eastAsia="Times New Roman" w:hAnsi="Times New Roman" w:cs="Times New Roman"/>
                <w:sz w:val="20"/>
                <w:szCs w:val="20"/>
              </w:rPr>
            </w:pPr>
            <w:r w:rsidRPr="009A1814">
              <w:rPr>
                <w:rFonts w:ascii="Times New Roman" w:eastAsia="Times New Roman" w:hAnsi="Times New Roman" w:cs="Times New Roman"/>
                <w:sz w:val="20"/>
                <w:szCs w:val="20"/>
              </w:rPr>
              <w:t>«Просвещение»</w:t>
            </w:r>
          </w:p>
          <w:p w:rsidR="00F9338F" w:rsidRPr="009A1814" w:rsidRDefault="00F9338F" w:rsidP="00786D6D">
            <w:pPr>
              <w:spacing w:after="0" w:line="240" w:lineRule="auto"/>
              <w:rPr>
                <w:rFonts w:ascii="Times New Roman" w:eastAsia="Times New Roman" w:hAnsi="Times New Roman" w:cs="Times New Roman"/>
              </w:rPr>
            </w:pPr>
            <w:r w:rsidRPr="009A1814">
              <w:rPr>
                <w:rFonts w:ascii="Times New Roman" w:eastAsia="Times New Roman" w:hAnsi="Times New Roman" w:cs="Times New Roman"/>
              </w:rPr>
              <w:t>2015</w:t>
            </w:r>
          </w:p>
        </w:tc>
      </w:tr>
      <w:tr w:rsidR="00F9338F" w:rsidRPr="009A1814"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1.2.4.2.6.1</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pStyle w:val="ConsPlusCell"/>
              <w:rPr>
                <w:rFonts w:ascii="Times New Roman" w:hAnsi="Times New Roman" w:cs="Times New Roman"/>
              </w:rPr>
            </w:pPr>
            <w:r>
              <w:rPr>
                <w:rFonts w:ascii="Times New Roman" w:hAnsi="Times New Roman" w:cs="Times New Roman"/>
              </w:rPr>
              <w:t>Пономар</w:t>
            </w:r>
            <w:r>
              <w:rPr>
                <w:rFonts w:ascii="Cambria Math" w:hAnsi="Cambria Math" w:cs="Cambria Math"/>
              </w:rPr>
              <w:t>ѐ</w:t>
            </w:r>
            <w:r>
              <w:rPr>
                <w:rFonts w:ascii="Times New Roman" w:hAnsi="Times New Roman" w:cs="Times New Roman"/>
              </w:rPr>
              <w:t xml:space="preserve">ва И.Н., Николаев И.В., </w:t>
            </w:r>
          </w:p>
          <w:p w:rsidR="00F9338F" w:rsidRDefault="00F9338F" w:rsidP="00786D6D">
            <w:pPr>
              <w:pStyle w:val="ConsPlusCell"/>
              <w:rPr>
                <w:rFonts w:ascii="Times New Roman" w:hAnsi="Times New Roman" w:cs="Times New Roman"/>
              </w:rPr>
            </w:pPr>
            <w:r>
              <w:rPr>
                <w:rFonts w:ascii="Times New Roman" w:hAnsi="Times New Roman" w:cs="Times New Roman"/>
              </w:rPr>
              <w:t>Корнилова О. А.</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pStyle w:val="ConsPlusCell"/>
              <w:rPr>
                <w:rFonts w:ascii="Times New Roman" w:hAnsi="Times New Roman" w:cs="Times New Roman"/>
              </w:rPr>
            </w:pPr>
            <w:r>
              <w:rPr>
                <w:rFonts w:ascii="Times New Roman" w:hAnsi="Times New Roman" w:cs="Times New Roman"/>
              </w:rPr>
              <w:t>Биология</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Pr="009A1814" w:rsidRDefault="00F9338F" w:rsidP="00786D6D">
            <w:pPr>
              <w:pStyle w:val="ConsPlusCell"/>
              <w:jc w:val="both"/>
              <w:rPr>
                <w:rFonts w:ascii="Times New Roman" w:hAnsi="Times New Roman" w:cs="Times New Roman"/>
              </w:rPr>
            </w:pPr>
            <w:r w:rsidRPr="009A1814">
              <w:rPr>
                <w:rFonts w:ascii="Times New Roman" w:hAnsi="Times New Roman" w:cs="Times New Roman"/>
              </w:rPr>
              <w:t>«Просвещение»</w:t>
            </w:r>
          </w:p>
          <w:p w:rsidR="00F9338F" w:rsidRPr="009A1814" w:rsidRDefault="00F9338F" w:rsidP="00786D6D">
            <w:pPr>
              <w:pStyle w:val="ConsPlusCell"/>
              <w:jc w:val="both"/>
              <w:rPr>
                <w:rFonts w:ascii="Times New Roman" w:hAnsi="Times New Roman" w:cs="Times New Roman"/>
              </w:rPr>
            </w:pPr>
            <w:r w:rsidRPr="009A1814">
              <w:rPr>
                <w:rFonts w:ascii="Times New Roman" w:hAnsi="Times New Roman" w:cs="Times New Roman"/>
              </w:rPr>
              <w:t>2015</w:t>
            </w:r>
          </w:p>
        </w:tc>
      </w:tr>
      <w:tr w:rsidR="00F9338F" w:rsidRPr="009A1814"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1.2.2.4.2.1</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Баринова И.И., Плешаков А.А., </w:t>
            </w:r>
          </w:p>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Сонин НИ.</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География</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Pr="009A1814" w:rsidRDefault="00F9338F" w:rsidP="00786D6D">
            <w:pPr>
              <w:spacing w:after="0" w:line="240" w:lineRule="auto"/>
              <w:rPr>
                <w:rFonts w:ascii="Times New Roman" w:eastAsia="Times New Roman" w:hAnsi="Times New Roman" w:cs="Times New Roman"/>
                <w:sz w:val="20"/>
                <w:szCs w:val="20"/>
              </w:rPr>
            </w:pPr>
            <w:r w:rsidRPr="009A1814">
              <w:rPr>
                <w:rFonts w:ascii="Times New Roman" w:eastAsia="Times New Roman" w:hAnsi="Times New Roman" w:cs="Times New Roman"/>
                <w:sz w:val="20"/>
                <w:szCs w:val="20"/>
              </w:rPr>
              <w:t>ДРОФА</w:t>
            </w:r>
          </w:p>
          <w:p w:rsidR="00F9338F" w:rsidRPr="009A1814" w:rsidRDefault="00F9338F" w:rsidP="00786D6D">
            <w:pPr>
              <w:spacing w:after="0" w:line="240" w:lineRule="auto"/>
              <w:rPr>
                <w:rFonts w:ascii="Times New Roman" w:eastAsia="Times New Roman" w:hAnsi="Times New Roman" w:cs="Times New Roman"/>
              </w:rPr>
            </w:pPr>
            <w:r w:rsidRPr="009A1814">
              <w:rPr>
                <w:rFonts w:ascii="Times New Roman" w:eastAsia="Times New Roman" w:hAnsi="Times New Roman" w:cs="Times New Roman"/>
              </w:rPr>
              <w:t>2015</w:t>
            </w:r>
          </w:p>
        </w:tc>
      </w:tr>
      <w:tr w:rsidR="00F9338F" w:rsidTr="00786D6D">
        <w:trPr>
          <w:trHeight w:val="409"/>
        </w:trPr>
        <w:tc>
          <w:tcPr>
            <w:tcW w:w="1282" w:type="dxa"/>
            <w:tcBorders>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1.2.2.3.1.1</w:t>
            </w:r>
          </w:p>
        </w:tc>
        <w:tc>
          <w:tcPr>
            <w:tcW w:w="845" w:type="dxa"/>
            <w:tcBorders>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Боголюбов Л.Н., Виноградова </w:t>
            </w:r>
          </w:p>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Н.Ф., Городецкая НИ и др.</w:t>
            </w:r>
          </w:p>
        </w:tc>
        <w:tc>
          <w:tcPr>
            <w:tcW w:w="2552" w:type="dxa"/>
            <w:tcBorders>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Обществознание</w:t>
            </w:r>
          </w:p>
        </w:tc>
        <w:tc>
          <w:tcPr>
            <w:tcW w:w="2588" w:type="dxa"/>
            <w:tcBorders>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«Просвещение»</w:t>
            </w:r>
          </w:p>
          <w:p w:rsidR="00F9338F" w:rsidRDefault="00F9338F" w:rsidP="00786D6D">
            <w:pPr>
              <w:spacing w:after="0" w:line="240" w:lineRule="auto"/>
              <w:rPr>
                <w:rFonts w:ascii="Calibri" w:eastAsia="Times New Roman" w:hAnsi="Calibri" w:cs="Times New Roman"/>
              </w:rPr>
            </w:pPr>
            <w:r>
              <w:rPr>
                <w:rFonts w:ascii="Calibri" w:eastAsia="Times New Roman" w:hAnsi="Calibri" w:cs="Times New Roman"/>
              </w:rPr>
              <w:t>2015</w:t>
            </w:r>
          </w:p>
        </w:tc>
      </w:tr>
      <w:tr w:rsidR="00F9338F"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Calibri" w:eastAsia="Times New Roman" w:hAnsi="Calibri" w:cs="Times New Roman"/>
              </w:rPr>
              <w:t>1.2.6.1.6.1</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Синица Н.В., Симоненко В.Д.</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Технология. Технология ведения дома.</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«Вентана-Граф»</w:t>
            </w:r>
          </w:p>
          <w:p w:rsidR="00F9338F" w:rsidRDefault="00F9338F" w:rsidP="00786D6D">
            <w:pPr>
              <w:spacing w:after="0" w:line="240" w:lineRule="auto"/>
              <w:rPr>
                <w:rFonts w:ascii="Calibri" w:eastAsia="Times New Roman" w:hAnsi="Calibri" w:cs="Times New Roman"/>
              </w:rPr>
            </w:pPr>
            <w:r>
              <w:rPr>
                <w:rFonts w:ascii="Times New Roman" w:eastAsia="Times New Roman" w:hAnsi="Times New Roman" w:cs="Times New Roman"/>
                <w:sz w:val="20"/>
                <w:szCs w:val="20"/>
              </w:rPr>
              <w:t>2015г.</w:t>
            </w:r>
          </w:p>
        </w:tc>
      </w:tr>
      <w:tr w:rsidR="00F9338F"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Calibri" w:eastAsia="Times New Roman" w:hAnsi="Calibri" w:cs="Times New Roman"/>
              </w:rPr>
              <w:t>1.2.6.1.6.2</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А.Т.Тищенко., В.Д.Симоненко.</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Индустриальные технологии.</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«Вентана-Граф»</w:t>
            </w:r>
          </w:p>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2015г.</w:t>
            </w:r>
          </w:p>
        </w:tc>
      </w:tr>
      <w:tr w:rsidR="00F9338F"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Pr="00A24271" w:rsidRDefault="00F9338F" w:rsidP="00786D6D">
            <w:pPr>
              <w:spacing w:after="0" w:line="240" w:lineRule="auto"/>
              <w:rPr>
                <w:rFonts w:ascii="Times New Roman" w:eastAsia="Times New Roman" w:hAnsi="Times New Roman" w:cs="Times New Roman"/>
                <w:sz w:val="20"/>
                <w:szCs w:val="20"/>
              </w:rPr>
            </w:pPr>
            <w:r w:rsidRPr="00A24271">
              <w:rPr>
                <w:rFonts w:ascii="Times New Roman" w:eastAsia="Times New Roman" w:hAnsi="Times New Roman" w:cs="Times New Roman"/>
                <w:sz w:val="20"/>
                <w:szCs w:val="20"/>
              </w:rPr>
              <w:t>1.2.1.3.5.1</w:t>
            </w:r>
          </w:p>
          <w:p w:rsidR="00F9338F" w:rsidRPr="00A24271" w:rsidRDefault="00F9338F" w:rsidP="00786D6D">
            <w:pPr>
              <w:spacing w:after="0" w:line="240" w:lineRule="auto"/>
              <w:rPr>
                <w:rFonts w:ascii="Times New Roman" w:eastAsia="Times New Roman" w:hAnsi="Times New Roman" w:cs="Times New Roman"/>
                <w:b/>
                <w:sz w:val="20"/>
                <w:szCs w:val="20"/>
              </w:rPr>
            </w:pPr>
          </w:p>
        </w:tc>
        <w:tc>
          <w:tcPr>
            <w:tcW w:w="845" w:type="dxa"/>
            <w:tcBorders>
              <w:top w:val="single" w:sz="4" w:space="0" w:color="000000"/>
              <w:left w:val="single" w:sz="4" w:space="0" w:color="000000"/>
              <w:bottom w:val="single" w:sz="4" w:space="0" w:color="000000"/>
            </w:tcBorders>
            <w:shd w:val="clear" w:color="auto" w:fill="auto"/>
          </w:tcPr>
          <w:p w:rsidR="00F9338F" w:rsidRPr="00A24271"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Pr="00A24271" w:rsidRDefault="00F9338F" w:rsidP="00786D6D">
            <w:pPr>
              <w:spacing w:after="0" w:line="240" w:lineRule="auto"/>
              <w:rPr>
                <w:rFonts w:ascii="Times New Roman" w:eastAsia="Times New Roman" w:hAnsi="Times New Roman" w:cs="Times New Roman"/>
                <w:sz w:val="20"/>
                <w:szCs w:val="20"/>
              </w:rPr>
            </w:pPr>
            <w:r w:rsidRPr="00A24271">
              <w:rPr>
                <w:rFonts w:ascii="Times New Roman" w:eastAsia="Times New Roman" w:hAnsi="Times New Roman" w:cs="Times New Roman"/>
                <w:sz w:val="20"/>
                <w:szCs w:val="20"/>
              </w:rPr>
              <w:t xml:space="preserve">Ваулина Ю.Е., Дули Д., </w:t>
            </w:r>
          </w:p>
          <w:p w:rsidR="00F9338F" w:rsidRPr="00A24271" w:rsidRDefault="00F9338F" w:rsidP="00786D6D">
            <w:pPr>
              <w:spacing w:after="0" w:line="240" w:lineRule="auto"/>
              <w:rPr>
                <w:rFonts w:ascii="Times New Roman" w:eastAsia="Times New Roman" w:hAnsi="Times New Roman" w:cs="Times New Roman"/>
                <w:sz w:val="20"/>
                <w:szCs w:val="20"/>
              </w:rPr>
            </w:pPr>
            <w:r w:rsidRPr="00A24271">
              <w:rPr>
                <w:rFonts w:ascii="Times New Roman" w:eastAsia="Times New Roman" w:hAnsi="Times New Roman" w:cs="Times New Roman"/>
                <w:sz w:val="20"/>
                <w:szCs w:val="20"/>
              </w:rPr>
              <w:t>Подоляко О.Е. и др.</w:t>
            </w:r>
          </w:p>
          <w:p w:rsidR="00F9338F" w:rsidRPr="00A24271" w:rsidRDefault="00F9338F" w:rsidP="00786D6D">
            <w:pPr>
              <w:spacing w:after="0" w:line="240" w:lineRule="auto"/>
              <w:rPr>
                <w:rFonts w:ascii="Times New Roman" w:eastAsia="Times New Roman"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Английский язык</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«Просвещение»</w:t>
            </w:r>
          </w:p>
          <w:p w:rsidR="00F9338F" w:rsidRDefault="00F9338F" w:rsidP="00786D6D">
            <w:pPr>
              <w:spacing w:after="0" w:line="240" w:lineRule="auto"/>
              <w:rPr>
                <w:rFonts w:ascii="Calibri" w:eastAsia="Times New Roman" w:hAnsi="Calibri" w:cs="Times New Roman"/>
              </w:rPr>
            </w:pPr>
            <w:r>
              <w:rPr>
                <w:rFonts w:ascii="Calibri" w:eastAsia="Times New Roman" w:hAnsi="Calibri" w:cs="Times New Roman"/>
              </w:rPr>
              <w:t>2015</w:t>
            </w:r>
          </w:p>
        </w:tc>
      </w:tr>
      <w:tr w:rsidR="00F9338F" w:rsidTr="00786D6D">
        <w:trPr>
          <w:trHeight w:val="409"/>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1.2.5.2.3.1</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Сергеева Г.П., Критская Е.Д.</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«Просвещение»</w:t>
            </w:r>
          </w:p>
          <w:p w:rsidR="00F9338F" w:rsidRDefault="00F9338F" w:rsidP="00786D6D">
            <w:pPr>
              <w:spacing w:after="0" w:line="240" w:lineRule="auto"/>
              <w:rPr>
                <w:rFonts w:ascii="Calibri" w:eastAsia="Times New Roman" w:hAnsi="Calibri" w:cs="Times New Roman"/>
              </w:rPr>
            </w:pPr>
            <w:r>
              <w:rPr>
                <w:rFonts w:ascii="Times New Roman" w:eastAsia="Times New Roman" w:hAnsi="Times New Roman" w:cs="Times New Roman"/>
                <w:sz w:val="20"/>
                <w:szCs w:val="20"/>
              </w:rPr>
              <w:t>2015г.</w:t>
            </w:r>
          </w:p>
        </w:tc>
      </w:tr>
      <w:tr w:rsidR="00F9338F" w:rsidTr="00786D6D">
        <w:trPr>
          <w:trHeight w:val="335"/>
        </w:trPr>
        <w:tc>
          <w:tcPr>
            <w:tcW w:w="1282"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1.2.7.1.3.1</w:t>
            </w:r>
          </w:p>
        </w:tc>
        <w:tc>
          <w:tcPr>
            <w:tcW w:w="845" w:type="dxa"/>
            <w:tcBorders>
              <w:top w:val="single" w:sz="4" w:space="0" w:color="000000"/>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Матвеев А.П.</w:t>
            </w:r>
          </w:p>
        </w:tc>
        <w:tc>
          <w:tcPr>
            <w:tcW w:w="2552" w:type="dxa"/>
            <w:tcBorders>
              <w:top w:val="single" w:sz="4" w:space="0" w:color="000000"/>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Физическая культура</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«Просвещение»</w:t>
            </w:r>
          </w:p>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2015г.</w:t>
            </w:r>
          </w:p>
          <w:p w:rsidR="00F9338F" w:rsidRDefault="00F9338F" w:rsidP="00786D6D">
            <w:pPr>
              <w:spacing w:after="0" w:line="240" w:lineRule="auto"/>
              <w:rPr>
                <w:rFonts w:ascii="Calibri" w:eastAsia="Times New Roman" w:hAnsi="Calibri" w:cs="Times New Roman"/>
              </w:rPr>
            </w:pPr>
          </w:p>
        </w:tc>
      </w:tr>
      <w:tr w:rsidR="00F9338F" w:rsidTr="00786D6D">
        <w:trPr>
          <w:trHeight w:val="409"/>
        </w:trPr>
        <w:tc>
          <w:tcPr>
            <w:tcW w:w="1282" w:type="dxa"/>
            <w:tcBorders>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1.2.5.1.1.1</w:t>
            </w:r>
          </w:p>
        </w:tc>
        <w:tc>
          <w:tcPr>
            <w:tcW w:w="845" w:type="dxa"/>
            <w:tcBorders>
              <w:left w:val="single" w:sz="4" w:space="0" w:color="000000"/>
              <w:bottom w:val="single" w:sz="4" w:space="0" w:color="000000"/>
            </w:tcBorders>
            <w:shd w:val="clear" w:color="auto" w:fill="auto"/>
          </w:tcPr>
          <w:p w:rsidR="00F9338F" w:rsidRDefault="00F9338F" w:rsidP="00786D6D">
            <w:pPr>
              <w:snapToGrid w:val="0"/>
              <w:spacing w:after="0" w:line="240" w:lineRule="auto"/>
              <w:jc w:val="center"/>
              <w:rPr>
                <w:rFonts w:ascii="Times New Roman" w:eastAsia="Times New Roman" w:hAnsi="Times New Roman" w:cs="Times New Roman"/>
                <w:b/>
                <w:sz w:val="20"/>
                <w:szCs w:val="20"/>
              </w:rPr>
            </w:pPr>
          </w:p>
        </w:tc>
        <w:tc>
          <w:tcPr>
            <w:tcW w:w="2693" w:type="dxa"/>
            <w:tcBorders>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Горяева НА., Островская О.В. / </w:t>
            </w:r>
          </w:p>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Под ред. Неменского Б.М</w:t>
            </w:r>
          </w:p>
        </w:tc>
        <w:tc>
          <w:tcPr>
            <w:tcW w:w="2552" w:type="dxa"/>
            <w:tcBorders>
              <w:left w:val="single" w:sz="4" w:space="0" w:color="000000"/>
              <w:bottom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ИЗО</w:t>
            </w:r>
          </w:p>
        </w:tc>
        <w:tc>
          <w:tcPr>
            <w:tcW w:w="2588" w:type="dxa"/>
            <w:tcBorders>
              <w:left w:val="single" w:sz="4" w:space="0" w:color="000000"/>
              <w:bottom w:val="single" w:sz="4" w:space="0" w:color="000000"/>
              <w:right w:val="single" w:sz="4" w:space="0" w:color="000000"/>
            </w:tcBorders>
            <w:shd w:val="clear" w:color="auto" w:fill="auto"/>
          </w:tcPr>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«Просвещение»</w:t>
            </w:r>
          </w:p>
          <w:p w:rsidR="00F9338F" w:rsidRDefault="00F9338F" w:rsidP="00786D6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2015г</w:t>
            </w:r>
          </w:p>
        </w:tc>
      </w:tr>
    </w:tbl>
    <w:p w:rsidR="00E17191" w:rsidRPr="00EE35E7" w:rsidRDefault="00E17191" w:rsidP="00414690">
      <w:pPr>
        <w:pStyle w:val="a6"/>
        <w:ind w:left="450"/>
        <w:rPr>
          <w:rFonts w:ascii="Times New Roman" w:hAnsi="Times New Roman"/>
          <w:b/>
          <w:bCs/>
          <w:sz w:val="24"/>
          <w:szCs w:val="24"/>
        </w:rPr>
      </w:pPr>
    </w:p>
    <w:p w:rsidR="0019656A" w:rsidRDefault="0019656A" w:rsidP="002B60C2">
      <w:pPr>
        <w:pStyle w:val="af0"/>
        <w:numPr>
          <w:ilvl w:val="1"/>
          <w:numId w:val="6"/>
        </w:numPr>
        <w:rPr>
          <w:sz w:val="24"/>
        </w:rPr>
      </w:pPr>
      <w:bookmarkStart w:id="91" w:name="_Toc288394108"/>
      <w:bookmarkStart w:id="92" w:name="_Toc288410575"/>
      <w:bookmarkStart w:id="93" w:name="_Toc288410704"/>
      <w:bookmarkStart w:id="94" w:name="_Toc294246113"/>
      <w:r w:rsidRPr="00EE35E7">
        <w:rPr>
          <w:sz w:val="24"/>
        </w:rPr>
        <w:t>План внеурочной деятельности</w:t>
      </w:r>
      <w:bookmarkEnd w:id="91"/>
      <w:bookmarkEnd w:id="92"/>
      <w:bookmarkEnd w:id="93"/>
      <w:bookmarkEnd w:id="94"/>
    </w:p>
    <w:p w:rsidR="003B48D1" w:rsidRPr="007A4895" w:rsidRDefault="003B48D1" w:rsidP="003B48D1">
      <w:pPr>
        <w:pStyle w:val="a6"/>
        <w:tabs>
          <w:tab w:val="left" w:pos="426"/>
        </w:tabs>
        <w:ind w:firstLine="426"/>
        <w:jc w:val="center"/>
        <w:rPr>
          <w:rFonts w:ascii="Times New Roman" w:hAnsi="Times New Roman"/>
          <w:b/>
          <w:sz w:val="24"/>
          <w:szCs w:val="24"/>
        </w:rPr>
      </w:pPr>
      <w:r w:rsidRPr="007A4895">
        <w:rPr>
          <w:rFonts w:ascii="Times New Roman" w:hAnsi="Times New Roman"/>
          <w:b/>
          <w:sz w:val="24"/>
          <w:szCs w:val="24"/>
        </w:rPr>
        <w:t>Пояснительная записка</w:t>
      </w:r>
    </w:p>
    <w:p w:rsidR="003B48D1" w:rsidRPr="007A4895" w:rsidRDefault="003B48D1" w:rsidP="003B48D1">
      <w:pPr>
        <w:pStyle w:val="a6"/>
        <w:tabs>
          <w:tab w:val="left" w:pos="426"/>
        </w:tabs>
        <w:ind w:firstLine="426"/>
        <w:jc w:val="center"/>
        <w:rPr>
          <w:rFonts w:ascii="Times New Roman" w:hAnsi="Times New Roman"/>
          <w:b/>
          <w:sz w:val="24"/>
          <w:szCs w:val="24"/>
        </w:rPr>
      </w:pPr>
      <w:r w:rsidRPr="007A4895">
        <w:rPr>
          <w:rFonts w:ascii="Times New Roman" w:hAnsi="Times New Roman"/>
          <w:b/>
          <w:sz w:val="24"/>
          <w:szCs w:val="24"/>
        </w:rPr>
        <w:t>к учебному плану внеурочной деятельности по ФГОС ООО</w:t>
      </w:r>
    </w:p>
    <w:p w:rsidR="003B48D1" w:rsidRPr="007A4895" w:rsidRDefault="003B48D1" w:rsidP="003B48D1">
      <w:pPr>
        <w:pStyle w:val="a6"/>
        <w:tabs>
          <w:tab w:val="left" w:pos="426"/>
        </w:tabs>
        <w:ind w:firstLine="426"/>
        <w:jc w:val="center"/>
        <w:rPr>
          <w:rFonts w:ascii="Times New Roman" w:hAnsi="Times New Roman"/>
          <w:b/>
          <w:sz w:val="24"/>
          <w:szCs w:val="24"/>
        </w:rPr>
      </w:pPr>
      <w:r w:rsidRPr="007A4895">
        <w:rPr>
          <w:rFonts w:ascii="Times New Roman" w:hAnsi="Times New Roman"/>
          <w:b/>
          <w:sz w:val="24"/>
          <w:szCs w:val="24"/>
        </w:rPr>
        <w:t>МКОУ «СОШ с. Красносельского»</w:t>
      </w:r>
    </w:p>
    <w:p w:rsidR="003B48D1" w:rsidRPr="007A4895" w:rsidRDefault="003B48D1" w:rsidP="003B48D1">
      <w:pPr>
        <w:pStyle w:val="a6"/>
        <w:tabs>
          <w:tab w:val="left" w:pos="426"/>
        </w:tabs>
        <w:ind w:firstLine="426"/>
        <w:jc w:val="center"/>
        <w:rPr>
          <w:rFonts w:ascii="Times New Roman" w:hAnsi="Times New Roman"/>
          <w:b/>
          <w:sz w:val="24"/>
          <w:szCs w:val="24"/>
        </w:rPr>
      </w:pPr>
      <w:r w:rsidRPr="007A4895">
        <w:rPr>
          <w:rFonts w:ascii="Times New Roman" w:hAnsi="Times New Roman"/>
          <w:b/>
          <w:sz w:val="24"/>
          <w:szCs w:val="24"/>
        </w:rPr>
        <w:t>на 2015-2016 учебный год</w:t>
      </w:r>
    </w:p>
    <w:p w:rsidR="003B48D1" w:rsidRPr="007A4895" w:rsidRDefault="003B48D1" w:rsidP="003B48D1">
      <w:pPr>
        <w:pStyle w:val="a6"/>
        <w:tabs>
          <w:tab w:val="left" w:pos="426"/>
        </w:tabs>
        <w:ind w:firstLine="426"/>
        <w:jc w:val="center"/>
        <w:rPr>
          <w:rFonts w:ascii="Times New Roman" w:hAnsi="Times New Roman"/>
          <w:b/>
          <w:sz w:val="24"/>
          <w:szCs w:val="24"/>
        </w:rPr>
      </w:pPr>
      <w:r w:rsidRPr="007A4895">
        <w:rPr>
          <w:rFonts w:ascii="Times New Roman" w:hAnsi="Times New Roman"/>
          <w:b/>
          <w:sz w:val="24"/>
          <w:szCs w:val="24"/>
        </w:rPr>
        <w:t>для учащихся 5 классов</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План внеурочной деятельности является организационным механизмом реализации Основной образовательной программы начального общего образования школы и определяет содержательное наполнение направлений внеурочной деятельности для  учащихся 1-5 классов,  время, отводимое на внеурочную деятельность по классам, а также требования к организации внеурочной деятельности.</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При разработке плана использовались следующие документы:</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hAnsi="Times New Roman"/>
          <w:sz w:val="24"/>
          <w:szCs w:val="24"/>
        </w:rPr>
        <w:t>Федеральный закон от 29.12.2012 года № 273 – ФЗ «Об образовании в РФ»</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hAnsi="Times New Roman"/>
          <w:sz w:val="24"/>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 утверждены приказом Минобрнауки России от 4 октября 2010 года № 986)</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hAnsi="Times New Roman"/>
          <w:sz w:val="24"/>
          <w:szCs w:val="24"/>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РФ от 29 декабря 2010 года № 189)</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hAnsi="Times New Roman"/>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 2106, зарегистрированы в Минюсте России 2 февраля 2011 года</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hAnsi="Times New Roman"/>
          <w:sz w:val="24"/>
          <w:szCs w:val="24"/>
        </w:rPr>
        <w:t>Письмо министерства образования и науки РФ «Об организации внеурочной деятельности приведении ФГОС НОО» от 12 мая 2011 года № 03-2960</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eastAsia="Times New Roman" w:hAnsi="Times New Roman"/>
          <w:sz w:val="24"/>
          <w:szCs w:val="24"/>
        </w:rPr>
        <w:t>Федеральный закон от 29.12.2012 года № 273 – ФЗ «Об образовании в РФ»</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eastAsia="Times New Roman" w:hAnsi="Times New Roman"/>
          <w:sz w:val="24"/>
          <w:szCs w:val="24"/>
        </w:rPr>
        <w:t>Федеральный Государств</w:t>
      </w:r>
      <w:r w:rsidRPr="003B48D1">
        <w:rPr>
          <w:rFonts w:ascii="Times New Roman" w:hAnsi="Times New Roman"/>
          <w:sz w:val="24"/>
          <w:szCs w:val="24"/>
        </w:rPr>
        <w:t>енный образовательный стандарт О</w:t>
      </w:r>
      <w:r w:rsidRPr="003B48D1">
        <w:rPr>
          <w:rFonts w:ascii="Times New Roman" w:eastAsia="Times New Roman" w:hAnsi="Times New Roman"/>
          <w:sz w:val="24"/>
          <w:szCs w:val="24"/>
        </w:rPr>
        <w:t xml:space="preserve">ОО (утвержден </w:t>
      </w:r>
      <w:r w:rsidRPr="003B48D1">
        <w:rPr>
          <w:rFonts w:ascii="Times New Roman" w:hAnsi="Times New Roman"/>
          <w:sz w:val="24"/>
          <w:szCs w:val="24"/>
        </w:rPr>
        <w:t>приказом Минобрнауки России от 17 декабря 2010 года № 1897).</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eastAsia="Times New Roman" w:hAnsi="Times New Roman"/>
          <w:sz w:val="24"/>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 утверждены приказом Минобрнауки России от 4 октября 2010 года № 986)</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eastAsia="Times New Roman" w:hAnsi="Times New Roman"/>
          <w:sz w:val="24"/>
          <w:szCs w:val="24"/>
        </w:rPr>
        <w:t>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РФ от 29 декабря 2010 года № 189)</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eastAsia="Times New Roman" w:hAnsi="Times New Roman"/>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 2106, зарегистрированы в Минюсте России 2 февраля 2011 года.</w:t>
      </w:r>
    </w:p>
    <w:p w:rsidR="003B48D1" w:rsidRPr="003B48D1" w:rsidRDefault="003B48D1" w:rsidP="00833572">
      <w:pPr>
        <w:pStyle w:val="a6"/>
        <w:numPr>
          <w:ilvl w:val="0"/>
          <w:numId w:val="162"/>
        </w:numPr>
        <w:tabs>
          <w:tab w:val="left" w:pos="426"/>
        </w:tabs>
        <w:rPr>
          <w:rFonts w:ascii="Times New Roman" w:hAnsi="Times New Roman"/>
          <w:sz w:val="24"/>
          <w:szCs w:val="24"/>
        </w:rPr>
      </w:pPr>
      <w:r w:rsidRPr="003B48D1">
        <w:rPr>
          <w:rFonts w:ascii="Times New Roman" w:hAnsi="Times New Roman"/>
          <w:sz w:val="24"/>
          <w:szCs w:val="24"/>
        </w:rPr>
        <w:t>Письмо Минобрнауки РФ от 19.04.2011 N 03-255 «О введении федеральных государственных образовательных стандартов общего образования.</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hAnsi="Times New Roman"/>
          <w:sz w:val="24"/>
          <w:szCs w:val="24"/>
        </w:rPr>
        <w:t>План подготовлен с учетом требований ФГОС ООО санитарно – эпидемиологических правил и нормативах СанПиН, Примерной основной образовательной программы начального общего образования и основного общего образования, одобренной решением федерального учебно-методического объединения по общему образованию (протокол от 8 апреля 2015 г. № 1/15),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План составлен с целью дальнейшего совершенствования общеобразовательного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sz w:val="24"/>
          <w:szCs w:val="24"/>
        </w:rPr>
        <w:t>Основные принципы плана:</w:t>
      </w:r>
    </w:p>
    <w:p w:rsidR="003B48D1" w:rsidRPr="003B48D1" w:rsidRDefault="003B48D1" w:rsidP="00833572">
      <w:pPr>
        <w:pStyle w:val="a6"/>
        <w:numPr>
          <w:ilvl w:val="0"/>
          <w:numId w:val="163"/>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Учет познавательных потребностей обучающихся и социального заказа родителей;</w:t>
      </w:r>
    </w:p>
    <w:p w:rsidR="003B48D1" w:rsidRPr="003B48D1" w:rsidRDefault="003B48D1" w:rsidP="00833572">
      <w:pPr>
        <w:pStyle w:val="a6"/>
        <w:numPr>
          <w:ilvl w:val="0"/>
          <w:numId w:val="163"/>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Учет кадрового потенциала образовательного учреждения;</w:t>
      </w:r>
    </w:p>
    <w:p w:rsidR="003B48D1" w:rsidRPr="003B48D1" w:rsidRDefault="003B48D1" w:rsidP="00833572">
      <w:pPr>
        <w:pStyle w:val="a6"/>
        <w:numPr>
          <w:ilvl w:val="0"/>
          <w:numId w:val="163"/>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Поэтапность развития нововведений;</w:t>
      </w:r>
    </w:p>
    <w:p w:rsidR="003B48D1" w:rsidRPr="003B48D1" w:rsidRDefault="003B48D1" w:rsidP="00833572">
      <w:pPr>
        <w:pStyle w:val="a6"/>
        <w:numPr>
          <w:ilvl w:val="0"/>
          <w:numId w:val="163"/>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Построение образовательного процесса в соответствии с санитарно-гигиеническими нормами;</w:t>
      </w:r>
    </w:p>
    <w:p w:rsidR="003B48D1" w:rsidRPr="003B48D1" w:rsidRDefault="003B48D1" w:rsidP="00833572">
      <w:pPr>
        <w:pStyle w:val="a6"/>
        <w:numPr>
          <w:ilvl w:val="0"/>
          <w:numId w:val="163"/>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Соблюдение преемственности и перспективности обучения.</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sz w:val="24"/>
          <w:szCs w:val="24"/>
        </w:rPr>
        <w:t>Внеурочная деятельность опирается на содержание основного образования , что позволяет сблизить процессы воспитания, обучения и развития, решая тем самым одну из наиболее сложны проблем в современной педагогике.</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i/>
          <w:sz w:val="24"/>
          <w:szCs w:val="24"/>
        </w:rPr>
        <w:tab/>
        <w:t>Целью внеурочной деятельности</w:t>
      </w:r>
      <w:r w:rsidRPr="003B48D1">
        <w:rPr>
          <w:rFonts w:ascii="Times New Roman" w:eastAsia="Times New Roman" w:hAnsi="Times New Roman"/>
          <w:sz w:val="24"/>
          <w:szCs w:val="24"/>
        </w:rPr>
        <w:t xml:space="preserve">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 образовательных программ, воспитание гражданственности , трудолюбия, уважения к правам и свободам человека, любви к окружающей природе, родине, семье, формирование здорового образа жизни. </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sz w:val="24"/>
          <w:szCs w:val="24"/>
        </w:rPr>
        <w:tab/>
        <w:t xml:space="preserve">Внеурочная деятельность решает </w:t>
      </w:r>
      <w:r w:rsidRPr="003B48D1">
        <w:rPr>
          <w:rFonts w:ascii="Times New Roman" w:eastAsia="Times New Roman" w:hAnsi="Times New Roman"/>
          <w:i/>
          <w:sz w:val="24"/>
          <w:szCs w:val="24"/>
        </w:rPr>
        <w:t>следующие специфические задачи:</w:t>
      </w:r>
      <w:r w:rsidRPr="003B48D1">
        <w:rPr>
          <w:rFonts w:ascii="Times New Roman" w:eastAsia="Times New Roman" w:hAnsi="Times New Roman"/>
          <w:sz w:val="24"/>
          <w:szCs w:val="24"/>
        </w:rPr>
        <w:t xml:space="preserve"> </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sz w:val="24"/>
          <w:szCs w:val="24"/>
        </w:rPr>
        <w:t>- Создать комфортные условия для позитивного восприятия ценностей для основного образования и более успешного освоения его содержания.</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sz w:val="24"/>
          <w:szCs w:val="24"/>
        </w:rPr>
        <w:t>- Способствует осуществлению воспитания благодаря включению детей в личностно-значимые виды деятельности,  в процессе которых формируются нравственные, духовные и культурные ценности подрастающего поколения.</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sz w:val="24"/>
          <w:szCs w:val="24"/>
        </w:rPr>
        <w:t>- Компенсировать отсутствие и дополнить, углубить в основном образовании те или иные учебные курсы, которые нужны обучающимся для определения и индивидуального образовательного маршрута, конкретизации жизненны и профессиональны планов, формирование важных личностных качеств.</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sz w:val="24"/>
          <w:szCs w:val="24"/>
        </w:rPr>
        <w:t>- Ориентировать обучающихся, проявляющих особый интерес к тем или иным видам деятельности на развитие свои способностей по более сложным программам.</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sz w:val="24"/>
          <w:szCs w:val="24"/>
        </w:rPr>
        <w:tab/>
        <w:t>Программы внеурочной деятельности направлены:</w:t>
      </w:r>
    </w:p>
    <w:p w:rsidR="003B48D1" w:rsidRPr="003B48D1" w:rsidRDefault="003B48D1" w:rsidP="00833572">
      <w:pPr>
        <w:pStyle w:val="a6"/>
        <w:numPr>
          <w:ilvl w:val="0"/>
          <w:numId w:val="164"/>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На расширение содержания программ общего образования;</w:t>
      </w:r>
    </w:p>
    <w:p w:rsidR="003B48D1" w:rsidRPr="003B48D1" w:rsidRDefault="003B48D1" w:rsidP="00833572">
      <w:pPr>
        <w:pStyle w:val="a6"/>
        <w:numPr>
          <w:ilvl w:val="0"/>
          <w:numId w:val="164"/>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На реализацию основных направлений региональной образовательной политики;</w:t>
      </w:r>
    </w:p>
    <w:p w:rsidR="003B48D1" w:rsidRPr="003B48D1" w:rsidRDefault="003B48D1" w:rsidP="00833572">
      <w:pPr>
        <w:pStyle w:val="a6"/>
        <w:numPr>
          <w:ilvl w:val="0"/>
          <w:numId w:val="164"/>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На формирование личности ребенка средствами искусства, спорта и творчества.</w:t>
      </w:r>
    </w:p>
    <w:p w:rsidR="003B48D1" w:rsidRPr="003B48D1" w:rsidRDefault="003B48D1" w:rsidP="003B48D1">
      <w:pPr>
        <w:pStyle w:val="a6"/>
        <w:tabs>
          <w:tab w:val="left" w:pos="426"/>
        </w:tabs>
        <w:ind w:firstLine="426"/>
        <w:rPr>
          <w:rFonts w:ascii="Times New Roman" w:eastAsia="Times New Roman" w:hAnsi="Times New Roman"/>
          <w:sz w:val="24"/>
          <w:szCs w:val="24"/>
        </w:rPr>
      </w:pPr>
      <w:r w:rsidRPr="003B48D1">
        <w:rPr>
          <w:rFonts w:ascii="Times New Roman" w:eastAsia="Times New Roman" w:hAnsi="Times New Roman"/>
          <w:sz w:val="24"/>
          <w:szCs w:val="24"/>
        </w:rPr>
        <w:tab/>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с последующим направлением развития личности:</w:t>
      </w:r>
    </w:p>
    <w:p w:rsidR="003B48D1" w:rsidRPr="003B48D1" w:rsidRDefault="003B48D1" w:rsidP="00833572">
      <w:pPr>
        <w:pStyle w:val="a6"/>
        <w:numPr>
          <w:ilvl w:val="0"/>
          <w:numId w:val="165"/>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Спортивно-оздоровительное;</w:t>
      </w:r>
    </w:p>
    <w:p w:rsidR="003B48D1" w:rsidRPr="003B48D1" w:rsidRDefault="003B48D1" w:rsidP="00833572">
      <w:pPr>
        <w:pStyle w:val="a6"/>
        <w:numPr>
          <w:ilvl w:val="0"/>
          <w:numId w:val="165"/>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Духовно-нравственное;</w:t>
      </w:r>
    </w:p>
    <w:p w:rsidR="003B48D1" w:rsidRPr="003B48D1" w:rsidRDefault="003B48D1" w:rsidP="00833572">
      <w:pPr>
        <w:pStyle w:val="a6"/>
        <w:numPr>
          <w:ilvl w:val="0"/>
          <w:numId w:val="165"/>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Социальное;</w:t>
      </w:r>
    </w:p>
    <w:p w:rsidR="003B48D1" w:rsidRPr="003B48D1" w:rsidRDefault="003B48D1" w:rsidP="00833572">
      <w:pPr>
        <w:pStyle w:val="a6"/>
        <w:numPr>
          <w:ilvl w:val="0"/>
          <w:numId w:val="165"/>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Общеинтеллектуальное;</w:t>
      </w:r>
    </w:p>
    <w:p w:rsidR="003B48D1" w:rsidRPr="003B48D1" w:rsidRDefault="003B48D1" w:rsidP="00833572">
      <w:pPr>
        <w:pStyle w:val="a6"/>
        <w:numPr>
          <w:ilvl w:val="0"/>
          <w:numId w:val="165"/>
        </w:numPr>
        <w:tabs>
          <w:tab w:val="left" w:pos="426"/>
        </w:tabs>
        <w:rPr>
          <w:rFonts w:ascii="Times New Roman" w:eastAsia="Times New Roman" w:hAnsi="Times New Roman"/>
          <w:sz w:val="24"/>
          <w:szCs w:val="24"/>
        </w:rPr>
      </w:pPr>
      <w:r w:rsidRPr="003B48D1">
        <w:rPr>
          <w:rFonts w:ascii="Times New Roman" w:eastAsia="Times New Roman" w:hAnsi="Times New Roman"/>
          <w:sz w:val="24"/>
          <w:szCs w:val="24"/>
        </w:rPr>
        <w:t>Общекультурное.</w:t>
      </w:r>
    </w:p>
    <w:p w:rsidR="003B48D1" w:rsidRPr="003B48D1" w:rsidRDefault="003B48D1" w:rsidP="003B48D1">
      <w:pPr>
        <w:pStyle w:val="a6"/>
        <w:tabs>
          <w:tab w:val="left" w:pos="426"/>
        </w:tabs>
        <w:rPr>
          <w:rFonts w:ascii="Times New Roman" w:hAnsi="Times New Roman"/>
          <w:color w:val="000000"/>
          <w:sz w:val="24"/>
          <w:szCs w:val="24"/>
        </w:rPr>
      </w:pPr>
      <w:r w:rsidRPr="003B48D1">
        <w:rPr>
          <w:rStyle w:val="submenu-table"/>
          <w:rFonts w:ascii="Times New Roman" w:hAnsi="Times New Roman"/>
          <w:b/>
          <w:bCs/>
          <w:color w:val="000000"/>
          <w:sz w:val="24"/>
          <w:szCs w:val="24"/>
        </w:rPr>
        <w:t>СПОРТИВНО-ОЗДОРОВИТЕЛЬНОЕ НАПРАВЛЕНИЕ</w:t>
      </w:r>
    </w:p>
    <w:p w:rsidR="003B48D1" w:rsidRPr="003B48D1" w:rsidRDefault="003B48D1" w:rsidP="003B48D1">
      <w:pPr>
        <w:pStyle w:val="a6"/>
        <w:tabs>
          <w:tab w:val="left" w:pos="426"/>
        </w:tabs>
        <w:rPr>
          <w:rFonts w:ascii="Times New Roman" w:hAnsi="Times New Roman"/>
          <w:color w:val="000000"/>
          <w:sz w:val="24"/>
          <w:szCs w:val="24"/>
        </w:rPr>
      </w:pPr>
      <w:r w:rsidRPr="003B48D1">
        <w:rPr>
          <w:rFonts w:ascii="Times New Roman" w:hAnsi="Times New Roman"/>
          <w:color w:val="000000"/>
          <w:sz w:val="24"/>
          <w:szCs w:val="24"/>
        </w:rPr>
        <w:tab/>
      </w:r>
      <w:r w:rsidRPr="003B48D1">
        <w:rPr>
          <w:rFonts w:ascii="Times New Roman" w:hAnsi="Times New Roman"/>
          <w:bCs/>
          <w:color w:val="000000"/>
          <w:sz w:val="24"/>
          <w:szCs w:val="24"/>
        </w:rPr>
        <w:t>Целесообразность</w:t>
      </w:r>
      <w:r w:rsidRPr="003B48D1">
        <w:rPr>
          <w:rStyle w:val="apple-converted-space"/>
          <w:rFonts w:ascii="Times New Roman" w:hAnsi="Times New Roman"/>
          <w:b/>
          <w:bCs/>
          <w:sz w:val="24"/>
          <w:szCs w:val="24"/>
        </w:rPr>
        <w:t> </w:t>
      </w:r>
      <w:r w:rsidRPr="003B48D1">
        <w:rPr>
          <w:rFonts w:ascii="Times New Roman" w:hAnsi="Times New Roman"/>
          <w:color w:val="000000"/>
          <w:sz w:val="24"/>
          <w:szCs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r w:rsidRPr="003B48D1">
        <w:rPr>
          <w:rStyle w:val="apple-converted-space"/>
          <w:rFonts w:ascii="Times New Roman" w:hAnsi="Times New Roman"/>
          <w:sz w:val="24"/>
          <w:szCs w:val="24"/>
        </w:rPr>
        <w:t> </w:t>
      </w:r>
    </w:p>
    <w:p w:rsidR="003B48D1" w:rsidRPr="003B48D1" w:rsidRDefault="003B48D1" w:rsidP="003B48D1">
      <w:pPr>
        <w:pStyle w:val="a6"/>
        <w:tabs>
          <w:tab w:val="left" w:pos="426"/>
        </w:tabs>
        <w:ind w:firstLine="426"/>
        <w:rPr>
          <w:rFonts w:ascii="Times New Roman" w:hAnsi="Times New Roman"/>
          <w:i/>
          <w:color w:val="000000"/>
          <w:sz w:val="24"/>
          <w:szCs w:val="24"/>
        </w:rPr>
      </w:pPr>
      <w:r w:rsidRPr="003B48D1">
        <w:rPr>
          <w:rFonts w:ascii="Times New Roman" w:hAnsi="Times New Roman"/>
          <w:i/>
          <w:color w:val="000000"/>
          <w:sz w:val="24"/>
          <w:szCs w:val="24"/>
        </w:rPr>
        <w:t>Основные задачи:</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Fonts w:ascii="Times New Roman" w:hAnsi="Times New Roman"/>
          <w:color w:val="000000"/>
          <w:sz w:val="24"/>
          <w:szCs w:val="24"/>
        </w:rPr>
        <w:t>- формирование культуры здорового и безопасного образа жизни;</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Fonts w:ascii="Times New Roman" w:hAnsi="Times New Roman"/>
          <w:color w:val="000000"/>
          <w:sz w:val="24"/>
          <w:szCs w:val="24"/>
        </w:rPr>
        <w:t>- использование оптимальных двигательных режимов для детей с учетом их возрастных, психологических и иных особенностей;</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Fonts w:ascii="Times New Roman" w:hAnsi="Times New Roman"/>
          <w:color w:val="000000"/>
          <w:sz w:val="24"/>
          <w:szCs w:val="24"/>
        </w:rPr>
        <w:t>- развитие потребности в занятиях физической культурой и спортом</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Fonts w:ascii="Times New Roman" w:hAnsi="Times New Roman"/>
          <w:b/>
          <w:color w:val="000000"/>
          <w:sz w:val="24"/>
          <w:szCs w:val="24"/>
        </w:rPr>
        <w:t>«Спортивные игры</w:t>
      </w:r>
      <w:r w:rsidRPr="003B48D1">
        <w:rPr>
          <w:rFonts w:ascii="Times New Roman" w:hAnsi="Times New Roman"/>
          <w:color w:val="000000"/>
          <w:sz w:val="24"/>
          <w:szCs w:val="24"/>
        </w:rPr>
        <w:t xml:space="preserve">». </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Fonts w:ascii="Times New Roman" w:hAnsi="Times New Roman"/>
          <w:color w:val="000000"/>
          <w:sz w:val="24"/>
          <w:szCs w:val="24"/>
        </w:rPr>
        <w:t xml:space="preserve">Программа внеурочной деятельности </w:t>
      </w:r>
      <w:r w:rsidRPr="003B48D1">
        <w:rPr>
          <w:rFonts w:ascii="Times New Roman" w:hAnsi="Times New Roman"/>
          <w:b/>
          <w:color w:val="000000"/>
          <w:sz w:val="24"/>
          <w:szCs w:val="24"/>
        </w:rPr>
        <w:t>« Спортивные игры»</w:t>
      </w:r>
      <w:r w:rsidRPr="003B48D1">
        <w:rPr>
          <w:rFonts w:ascii="Times New Roman" w:hAnsi="Times New Roman"/>
          <w:color w:val="000000"/>
          <w:sz w:val="24"/>
          <w:szCs w:val="24"/>
        </w:rPr>
        <w:t xml:space="preserve"> для 5 классов. </w:t>
      </w:r>
    </w:p>
    <w:p w:rsidR="003B48D1" w:rsidRPr="003B48D1" w:rsidRDefault="003B48D1" w:rsidP="003B48D1">
      <w:pPr>
        <w:pStyle w:val="a6"/>
        <w:tabs>
          <w:tab w:val="left" w:pos="426"/>
        </w:tabs>
        <w:ind w:firstLine="426"/>
        <w:rPr>
          <w:rFonts w:ascii="Times New Roman" w:eastAsia="Times New Roman" w:hAnsi="Times New Roman"/>
          <w:i/>
          <w:color w:val="000000"/>
          <w:sz w:val="24"/>
          <w:szCs w:val="24"/>
        </w:rPr>
      </w:pPr>
      <w:r w:rsidRPr="003B48D1">
        <w:rPr>
          <w:rFonts w:ascii="Times New Roman" w:eastAsia="Times New Roman" w:hAnsi="Times New Roman"/>
          <w:bCs/>
          <w:i/>
          <w:color w:val="000000"/>
          <w:sz w:val="24"/>
          <w:szCs w:val="24"/>
          <w:bdr w:val="none" w:sz="0" w:space="0" w:color="auto" w:frame="1"/>
        </w:rPr>
        <w:t xml:space="preserve">Цель занятий: </w:t>
      </w:r>
      <w:r w:rsidRPr="003B48D1">
        <w:rPr>
          <w:rFonts w:ascii="Times New Roman" w:eastAsia="Times New Roman" w:hAnsi="Times New Roman"/>
          <w:color w:val="000000"/>
          <w:sz w:val="24"/>
          <w:szCs w:val="24"/>
          <w:bdr w:val="none" w:sz="0" w:space="0" w:color="auto" w:frame="1"/>
        </w:rPr>
        <w:t>формирование интереса и потребности школьников к занятиям физической культурой и спортом, популяризация игры в волейбол</w:t>
      </w:r>
      <w:r w:rsidRPr="003B48D1">
        <w:rPr>
          <w:rFonts w:ascii="Times New Roman" w:eastAsia="Times New Roman" w:hAnsi="Times New Roman"/>
          <w:color w:val="000000"/>
          <w:sz w:val="24"/>
          <w:szCs w:val="24"/>
        </w:rPr>
        <w:t> </w:t>
      </w:r>
      <w:r w:rsidRPr="003B48D1">
        <w:rPr>
          <w:rFonts w:ascii="Times New Roman" w:eastAsia="Times New Roman" w:hAnsi="Times New Roman"/>
          <w:color w:val="000000"/>
          <w:sz w:val="24"/>
          <w:szCs w:val="24"/>
          <w:bdr w:val="none" w:sz="0" w:space="0" w:color="auto" w:frame="1"/>
        </w:rPr>
        <w:t> и баскетбол среди учащихся ,</w:t>
      </w:r>
      <w:r w:rsidRPr="003B48D1">
        <w:rPr>
          <w:rFonts w:ascii="Times New Roman" w:eastAsia="Times New Roman" w:hAnsi="Times New Roman"/>
          <w:color w:val="000000"/>
          <w:sz w:val="24"/>
          <w:szCs w:val="24"/>
        </w:rPr>
        <w:t xml:space="preserve"> </w:t>
      </w:r>
      <w:r w:rsidRPr="003B48D1">
        <w:rPr>
          <w:rFonts w:ascii="Times New Roman" w:eastAsia="Times New Roman" w:hAnsi="Times New Roman"/>
          <w:color w:val="000000"/>
          <w:sz w:val="24"/>
          <w:szCs w:val="24"/>
          <w:bdr w:val="none" w:sz="0" w:space="0" w:color="auto" w:frame="1"/>
        </w:rPr>
        <w:t>пропаганда ЗОЖ.</w:t>
      </w:r>
    </w:p>
    <w:p w:rsidR="003B48D1" w:rsidRPr="003B48D1" w:rsidRDefault="003B48D1" w:rsidP="003B48D1">
      <w:pPr>
        <w:pStyle w:val="a6"/>
        <w:tabs>
          <w:tab w:val="left" w:pos="426"/>
        </w:tabs>
        <w:ind w:firstLine="426"/>
        <w:rPr>
          <w:rStyle w:val="apple-converted-space"/>
          <w:rFonts w:ascii="Times New Roman" w:hAnsi="Times New Roman"/>
          <w:sz w:val="24"/>
          <w:szCs w:val="24"/>
        </w:rPr>
      </w:pPr>
      <w:r w:rsidRPr="003B48D1">
        <w:rPr>
          <w:rStyle w:val="apple-converted-space"/>
          <w:rFonts w:ascii="Times New Roman" w:hAnsi="Times New Roman"/>
          <w:i/>
          <w:sz w:val="24"/>
          <w:szCs w:val="24"/>
        </w:rPr>
        <w:t>Формы работы с учащимися: спортивные тренировки,  спортивные сюжетные подвижные игры, дни здоровья, конкурсы рисунков, экскурсии.</w:t>
      </w:r>
      <w:r w:rsidRPr="003B48D1">
        <w:rPr>
          <w:rFonts w:ascii="Times New Roman" w:hAnsi="Times New Roman"/>
          <w:color w:val="000000"/>
          <w:sz w:val="24"/>
          <w:szCs w:val="24"/>
        </w:rPr>
        <w:t xml:space="preserve"> </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bCs/>
          <w:color w:val="000000"/>
          <w:sz w:val="24"/>
          <w:szCs w:val="24"/>
        </w:rPr>
        <w:t>ДУХОВНО-НРАВСТВЕННОЕ НАПРАВЛЕНИЕ</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color w:val="000000"/>
          <w:sz w:val="24"/>
          <w:szCs w:val="24"/>
        </w:rPr>
        <w:tab/>
      </w:r>
      <w:r w:rsidRPr="003B48D1">
        <w:rPr>
          <w:rFonts w:ascii="Times New Roman" w:eastAsia="Times New Roman" w:hAnsi="Times New Roman"/>
          <w:bCs/>
          <w:color w:val="000000"/>
          <w:sz w:val="24"/>
          <w:szCs w:val="24"/>
        </w:rPr>
        <w:t>Целесообразность </w:t>
      </w:r>
      <w:r w:rsidRPr="003B48D1">
        <w:rPr>
          <w:rFonts w:ascii="Times New Roman" w:eastAsia="Times New Roman" w:hAnsi="Times New Roman"/>
          <w:color w:val="000000"/>
          <w:sz w:val="24"/>
          <w:szCs w:val="24"/>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3B48D1" w:rsidRPr="003B48D1" w:rsidRDefault="003B48D1" w:rsidP="003B48D1">
      <w:pPr>
        <w:pStyle w:val="a6"/>
        <w:tabs>
          <w:tab w:val="left" w:pos="426"/>
        </w:tabs>
        <w:ind w:firstLine="426"/>
        <w:rPr>
          <w:rFonts w:ascii="Times New Roman" w:eastAsia="Times New Roman" w:hAnsi="Times New Roman"/>
          <w:i/>
          <w:color w:val="000000"/>
          <w:sz w:val="24"/>
          <w:szCs w:val="24"/>
        </w:rPr>
      </w:pPr>
      <w:r w:rsidRPr="003B48D1">
        <w:rPr>
          <w:rFonts w:ascii="Times New Roman" w:eastAsia="Times New Roman" w:hAnsi="Times New Roman"/>
          <w:i/>
          <w:color w:val="000000"/>
          <w:sz w:val="24"/>
          <w:szCs w:val="24"/>
        </w:rPr>
        <w:t>Основные задачи:</w:t>
      </w:r>
    </w:p>
    <w:p w:rsidR="003B48D1" w:rsidRPr="003B48D1" w:rsidRDefault="003B48D1" w:rsidP="00833572">
      <w:pPr>
        <w:pStyle w:val="a6"/>
        <w:numPr>
          <w:ilvl w:val="0"/>
          <w:numId w:val="166"/>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B48D1" w:rsidRPr="003B48D1" w:rsidRDefault="003B48D1" w:rsidP="00833572">
      <w:pPr>
        <w:pStyle w:val="a6"/>
        <w:numPr>
          <w:ilvl w:val="0"/>
          <w:numId w:val="166"/>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3B48D1" w:rsidRPr="003B48D1" w:rsidRDefault="003B48D1" w:rsidP="00833572">
      <w:pPr>
        <w:pStyle w:val="a6"/>
        <w:numPr>
          <w:ilvl w:val="0"/>
          <w:numId w:val="166"/>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3B48D1" w:rsidRPr="003B48D1" w:rsidRDefault="003B48D1" w:rsidP="00833572">
      <w:pPr>
        <w:pStyle w:val="a6"/>
        <w:numPr>
          <w:ilvl w:val="0"/>
          <w:numId w:val="166"/>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B48D1" w:rsidRPr="003B48D1" w:rsidRDefault="003B48D1" w:rsidP="00833572">
      <w:pPr>
        <w:pStyle w:val="a6"/>
        <w:numPr>
          <w:ilvl w:val="0"/>
          <w:numId w:val="166"/>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принятие обучающимся базовых общенациональных ценностей;</w:t>
      </w:r>
    </w:p>
    <w:p w:rsidR="003B48D1" w:rsidRPr="003B48D1" w:rsidRDefault="003B48D1" w:rsidP="00833572">
      <w:pPr>
        <w:pStyle w:val="a6"/>
        <w:numPr>
          <w:ilvl w:val="0"/>
          <w:numId w:val="166"/>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основ российской гражданской идентичности; </w:t>
      </w:r>
    </w:p>
    <w:p w:rsidR="003B48D1" w:rsidRPr="003B48D1" w:rsidRDefault="003B48D1" w:rsidP="00833572">
      <w:pPr>
        <w:pStyle w:val="a6"/>
        <w:numPr>
          <w:ilvl w:val="0"/>
          <w:numId w:val="166"/>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пробуждение веры в Россию, чувства личной ответственности за Отечество; </w:t>
      </w:r>
    </w:p>
    <w:p w:rsidR="003B48D1" w:rsidRPr="003B48D1" w:rsidRDefault="003B48D1" w:rsidP="00833572">
      <w:pPr>
        <w:pStyle w:val="a6"/>
        <w:numPr>
          <w:ilvl w:val="0"/>
          <w:numId w:val="166"/>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патриотизма и гражданской солидарности;</w:t>
      </w:r>
    </w:p>
    <w:p w:rsidR="003B48D1" w:rsidRPr="003B48D1" w:rsidRDefault="003B48D1" w:rsidP="00833572">
      <w:pPr>
        <w:pStyle w:val="a6"/>
        <w:numPr>
          <w:ilvl w:val="0"/>
          <w:numId w:val="166"/>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Fonts w:ascii="Times New Roman" w:eastAsia="Times New Roman" w:hAnsi="Times New Roman"/>
          <w:bCs/>
          <w:i/>
          <w:color w:val="000000"/>
          <w:sz w:val="24"/>
          <w:szCs w:val="24"/>
        </w:rPr>
        <w:t xml:space="preserve">Целью </w:t>
      </w:r>
      <w:r w:rsidRPr="003B48D1">
        <w:rPr>
          <w:rFonts w:ascii="Times New Roman" w:hAnsi="Times New Roman"/>
          <w:i/>
          <w:color w:val="000000"/>
          <w:sz w:val="24"/>
          <w:szCs w:val="24"/>
        </w:rPr>
        <w:t>кружка</w:t>
      </w:r>
      <w:r w:rsidRPr="003B48D1">
        <w:rPr>
          <w:rFonts w:ascii="Times New Roman" w:hAnsi="Times New Roman"/>
          <w:color w:val="000000"/>
          <w:sz w:val="24"/>
          <w:szCs w:val="24"/>
        </w:rPr>
        <w:t xml:space="preserve"> </w:t>
      </w:r>
      <w:r w:rsidRPr="003B48D1">
        <w:rPr>
          <w:rFonts w:ascii="Times New Roman" w:hAnsi="Times New Roman"/>
          <w:b/>
          <w:color w:val="000000"/>
          <w:sz w:val="24"/>
          <w:szCs w:val="24"/>
        </w:rPr>
        <w:t>«Я – гражданин России»</w:t>
      </w:r>
      <w:r w:rsidRPr="003B48D1">
        <w:rPr>
          <w:rFonts w:ascii="Times New Roman" w:hAnsi="Times New Roman"/>
          <w:color w:val="000000"/>
          <w:sz w:val="24"/>
          <w:szCs w:val="24"/>
        </w:rPr>
        <w:t xml:space="preserve"> является </w:t>
      </w:r>
      <w:r w:rsidRPr="003B48D1">
        <w:rPr>
          <w:rFonts w:ascii="Times New Roman" w:eastAsia="Times New Roman" w:hAnsi="Times New Roman"/>
          <w:color w:val="000000"/>
          <w:sz w:val="24"/>
          <w:szCs w:val="24"/>
        </w:rPr>
        <w:t>создание условий для  формирования личности гражданина и патриота России с присущими ему духовными, нравственными и социокультурными ценностями, взглядами, ориентациями, установками, мотивами деятельности и поведения.</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bCs/>
          <w:i/>
          <w:iCs/>
          <w:color w:val="000000"/>
          <w:sz w:val="24"/>
          <w:szCs w:val="24"/>
        </w:rPr>
        <w:t>Планируемые результаты:</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color w:val="000000"/>
          <w:sz w:val="24"/>
          <w:szCs w:val="24"/>
        </w:rPr>
        <w:t>1. Сформировано ценностное отношение к России, своему народу, краю, государственной символике, законам РФ, старшему поколению, к природе.</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color w:val="000000"/>
          <w:sz w:val="24"/>
          <w:szCs w:val="24"/>
        </w:rPr>
        <w:t>2. Обучающиеся имеют знания о значимых страницах истории страны, о примерах исполнения гражданского и патриотического долга, о традициях и культурном достоянии своего края, о моральных нормах и правилах поведения, об этических нормах взаимоотношений в семье, между поколениями, знают традиции своей семьи и образовательного учреждения, бережно относятся к ним.</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Style w:val="c5"/>
          <w:rFonts w:ascii="Times New Roman" w:hAnsi="Times New Roman"/>
          <w:b/>
          <w:bCs/>
          <w:color w:val="000000"/>
          <w:sz w:val="24"/>
          <w:szCs w:val="24"/>
        </w:rPr>
        <w:t> </w:t>
      </w:r>
      <w:r w:rsidRPr="003B48D1">
        <w:rPr>
          <w:rStyle w:val="c5"/>
          <w:rFonts w:ascii="Times New Roman" w:hAnsi="Times New Roman"/>
          <w:bCs/>
          <w:i/>
          <w:color w:val="000000"/>
          <w:sz w:val="24"/>
          <w:szCs w:val="24"/>
        </w:rPr>
        <w:t xml:space="preserve"> Цель комплексного учебного курса</w:t>
      </w:r>
      <w:r w:rsidRPr="003B48D1">
        <w:rPr>
          <w:rStyle w:val="c5"/>
          <w:rFonts w:ascii="Times New Roman" w:hAnsi="Times New Roman"/>
          <w:i/>
          <w:color w:val="000000"/>
          <w:sz w:val="24"/>
          <w:szCs w:val="24"/>
        </w:rPr>
        <w:t xml:space="preserve"> </w:t>
      </w:r>
      <w:r w:rsidRPr="003B48D1">
        <w:rPr>
          <w:rStyle w:val="c5"/>
          <w:rFonts w:ascii="Times New Roman" w:hAnsi="Times New Roman"/>
          <w:b/>
          <w:i/>
          <w:color w:val="000000"/>
          <w:sz w:val="24"/>
          <w:szCs w:val="24"/>
        </w:rPr>
        <w:t>«</w:t>
      </w:r>
      <w:r w:rsidRPr="003B48D1">
        <w:rPr>
          <w:rStyle w:val="c5"/>
          <w:rFonts w:ascii="Times New Roman" w:hAnsi="Times New Roman"/>
          <w:b/>
          <w:color w:val="000000"/>
          <w:sz w:val="24"/>
          <w:szCs w:val="24"/>
        </w:rPr>
        <w:t>Основы духовно – нравственной  культуры народов России»</w:t>
      </w:r>
      <w:r w:rsidRPr="003B48D1">
        <w:rPr>
          <w:rStyle w:val="c5"/>
          <w:rFonts w:ascii="Times New Roman" w:hAnsi="Times New Roman"/>
          <w:color w:val="000000"/>
          <w:sz w:val="24"/>
          <w:szCs w:val="24"/>
        </w:rPr>
        <w:t>: формирование у младшего подростка мотиваций к осознанному нравственному поведению,</w:t>
      </w:r>
      <w:r w:rsidRPr="003B48D1">
        <w:rPr>
          <w:rFonts w:ascii="Times New Roman" w:hAnsi="Times New Roman"/>
          <w:color w:val="000000"/>
          <w:sz w:val="24"/>
          <w:szCs w:val="24"/>
        </w:rPr>
        <w:t xml:space="preserve"> </w:t>
      </w:r>
      <w:r w:rsidRPr="003B48D1">
        <w:rPr>
          <w:rStyle w:val="c5"/>
          <w:rFonts w:ascii="Times New Roman" w:hAnsi="Times New Roman"/>
          <w:color w:val="000000"/>
          <w:sz w:val="24"/>
          <w:szCs w:val="24"/>
        </w:rPr>
        <w:t>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Style w:val="apple-converted-space"/>
          <w:rFonts w:ascii="Times New Roman" w:hAnsi="Times New Roman"/>
          <w:i/>
          <w:sz w:val="24"/>
          <w:szCs w:val="24"/>
        </w:rPr>
        <w:t>Формы работы с учащимися: литературно-музыкальные композиции, конкурсы- кроссворды, заочные путешествия, проектная деятельность, просмотр и обсуждения видеоматериалов.</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bCs/>
          <w:color w:val="000000"/>
          <w:sz w:val="24"/>
          <w:szCs w:val="24"/>
        </w:rPr>
        <w:t>СОЦИАЛЬНОЕ НАПРАВЛЕНИЕ</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bCs/>
          <w:color w:val="000000"/>
          <w:sz w:val="24"/>
          <w:szCs w:val="24"/>
          <w:shd w:val="clear" w:color="auto" w:fill="FFFFFF"/>
        </w:rPr>
        <w:t>Целесообразность</w:t>
      </w:r>
      <w:r w:rsidRPr="003B48D1">
        <w:rPr>
          <w:rFonts w:ascii="Times New Roman" w:eastAsia="Times New Roman" w:hAnsi="Times New Roman"/>
          <w:bCs/>
          <w:color w:val="000000"/>
          <w:sz w:val="24"/>
          <w:szCs w:val="24"/>
        </w:rPr>
        <w:t> </w:t>
      </w:r>
      <w:r w:rsidRPr="003B48D1">
        <w:rPr>
          <w:rFonts w:ascii="Times New Roman" w:eastAsia="Times New Roman" w:hAnsi="Times New Roman"/>
          <w:color w:val="000000"/>
          <w:sz w:val="24"/>
          <w:szCs w:val="24"/>
          <w:shd w:val="clear" w:color="auto" w:fill="FFFFFF"/>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3B48D1" w:rsidRPr="003B48D1" w:rsidRDefault="003B48D1" w:rsidP="003B48D1">
      <w:pPr>
        <w:pStyle w:val="a6"/>
        <w:tabs>
          <w:tab w:val="left" w:pos="426"/>
        </w:tabs>
        <w:ind w:firstLine="426"/>
        <w:rPr>
          <w:rFonts w:ascii="Times New Roman" w:eastAsia="Times New Roman" w:hAnsi="Times New Roman"/>
          <w:i/>
          <w:color w:val="000000"/>
          <w:sz w:val="24"/>
          <w:szCs w:val="24"/>
        </w:rPr>
      </w:pPr>
      <w:r w:rsidRPr="003B48D1">
        <w:rPr>
          <w:rFonts w:ascii="Times New Roman" w:eastAsia="Times New Roman" w:hAnsi="Times New Roman"/>
          <w:i/>
          <w:color w:val="000000"/>
          <w:sz w:val="24"/>
          <w:szCs w:val="24"/>
          <w:shd w:val="clear" w:color="auto" w:fill="FFFFFF"/>
        </w:rPr>
        <w:t>Основными задачами являются:</w:t>
      </w:r>
    </w:p>
    <w:p w:rsidR="003B48D1" w:rsidRPr="003B48D1" w:rsidRDefault="003B48D1" w:rsidP="00833572">
      <w:pPr>
        <w:pStyle w:val="a6"/>
        <w:numPr>
          <w:ilvl w:val="0"/>
          <w:numId w:val="167"/>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3B48D1" w:rsidRPr="003B48D1" w:rsidRDefault="003B48D1" w:rsidP="00833572">
      <w:pPr>
        <w:pStyle w:val="a6"/>
        <w:numPr>
          <w:ilvl w:val="0"/>
          <w:numId w:val="167"/>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shd w:val="clear" w:color="auto" w:fill="FFFFFF"/>
        </w:rPr>
        <w:t>формирование способности обучающегося сознательно выстраивать и оценивать отношения в социуме;</w:t>
      </w:r>
    </w:p>
    <w:p w:rsidR="003B48D1" w:rsidRPr="003B48D1" w:rsidRDefault="003B48D1" w:rsidP="00833572">
      <w:pPr>
        <w:pStyle w:val="a6"/>
        <w:numPr>
          <w:ilvl w:val="0"/>
          <w:numId w:val="167"/>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становление гуманистических и демократических ценностных ориентаций;</w:t>
      </w:r>
    </w:p>
    <w:p w:rsidR="003B48D1" w:rsidRPr="003B48D1" w:rsidRDefault="003B48D1" w:rsidP="00833572">
      <w:pPr>
        <w:pStyle w:val="a6"/>
        <w:numPr>
          <w:ilvl w:val="0"/>
          <w:numId w:val="167"/>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основы культуры межэтнического общения;</w:t>
      </w:r>
    </w:p>
    <w:p w:rsidR="003B48D1" w:rsidRPr="003B48D1" w:rsidRDefault="003B48D1" w:rsidP="00833572">
      <w:pPr>
        <w:pStyle w:val="a6"/>
        <w:numPr>
          <w:ilvl w:val="0"/>
          <w:numId w:val="167"/>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отношения к семье как к основе российского общества;</w:t>
      </w:r>
    </w:p>
    <w:p w:rsidR="003B48D1" w:rsidRPr="003B48D1" w:rsidRDefault="003B48D1" w:rsidP="00833572">
      <w:pPr>
        <w:pStyle w:val="a6"/>
        <w:numPr>
          <w:ilvl w:val="0"/>
          <w:numId w:val="167"/>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воспитание у школьников почтительного отношения к родителям, осознанного, заботливого отношения к старшему поколению.</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Fonts w:ascii="Times New Roman" w:hAnsi="Times New Roman"/>
          <w:color w:val="000000"/>
          <w:sz w:val="24"/>
          <w:szCs w:val="24"/>
        </w:rPr>
        <w:t xml:space="preserve">Социальное направление реализуется через проектную деятельность «Я – волонтер» и « </w:t>
      </w:r>
      <w:r w:rsidRPr="003B48D1">
        <w:rPr>
          <w:rFonts w:ascii="Times New Roman" w:hAnsi="Times New Roman"/>
          <w:sz w:val="24"/>
          <w:szCs w:val="24"/>
        </w:rPr>
        <w:t>Агитбригада».</w:t>
      </w:r>
    </w:p>
    <w:p w:rsidR="003B48D1" w:rsidRPr="003B48D1" w:rsidRDefault="003B48D1" w:rsidP="003B48D1">
      <w:pPr>
        <w:pStyle w:val="a6"/>
        <w:tabs>
          <w:tab w:val="left" w:pos="426"/>
        </w:tabs>
        <w:ind w:firstLine="426"/>
        <w:rPr>
          <w:rFonts w:ascii="Times New Roman" w:hAnsi="Times New Roman"/>
          <w:b/>
          <w:sz w:val="24"/>
          <w:szCs w:val="24"/>
        </w:rPr>
      </w:pPr>
      <w:r w:rsidRPr="003B48D1">
        <w:rPr>
          <w:rFonts w:ascii="Times New Roman" w:hAnsi="Times New Roman"/>
          <w:sz w:val="24"/>
          <w:szCs w:val="24"/>
        </w:rPr>
        <w:t xml:space="preserve">Цель и задачи курса </w:t>
      </w:r>
      <w:r w:rsidRPr="003B48D1">
        <w:rPr>
          <w:rFonts w:ascii="Times New Roman" w:hAnsi="Times New Roman"/>
          <w:b/>
          <w:sz w:val="24"/>
          <w:szCs w:val="24"/>
        </w:rPr>
        <w:t>«Я – волонтер» .</w:t>
      </w:r>
    </w:p>
    <w:p w:rsidR="003B48D1" w:rsidRPr="003B48D1" w:rsidRDefault="003B48D1" w:rsidP="003B48D1">
      <w:pPr>
        <w:pStyle w:val="a6"/>
        <w:tabs>
          <w:tab w:val="left" w:pos="426"/>
        </w:tabs>
        <w:ind w:firstLine="426"/>
        <w:rPr>
          <w:rFonts w:ascii="Times New Roman" w:hAnsi="Times New Roman"/>
          <w:i/>
          <w:sz w:val="24"/>
          <w:szCs w:val="24"/>
        </w:rPr>
      </w:pPr>
      <w:r w:rsidRPr="003B48D1">
        <w:rPr>
          <w:rFonts w:ascii="Times New Roman" w:hAnsi="Times New Roman"/>
          <w:i/>
          <w:sz w:val="24"/>
          <w:szCs w:val="24"/>
        </w:rPr>
        <w:t>Цели программ.</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 xml:space="preserve">1.Оказать позитивное влияние на сверстников при выборе ими жизненных ценностей. </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 xml:space="preserve">2. Апробация новых форм организации занятости детей для развития их самостоятельной познавательной деятельности, профилактики вредных привычек, воспитания здорового образа жизни. </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3. Развитие волонтерского движения, формирование позитивных установок учащихся на добровольческую деятельност</w:t>
      </w:r>
      <w:r w:rsidRPr="003B48D1">
        <w:rPr>
          <w:rFonts w:ascii="Times New Roman" w:hAnsi="Times New Roman"/>
          <w:i/>
          <w:sz w:val="24"/>
          <w:szCs w:val="24"/>
        </w:rPr>
        <w:t>ь</w:t>
      </w:r>
      <w:r w:rsidRPr="003B48D1">
        <w:rPr>
          <w:rFonts w:ascii="Times New Roman" w:hAnsi="Times New Roman"/>
          <w:sz w:val="24"/>
          <w:szCs w:val="24"/>
        </w:rPr>
        <w:t xml:space="preserve">. Основной результат работы - формирование в ходе деятельности более ответственной, адаптированной, здоровой личности. </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 xml:space="preserve">Результат деятельности: проведение акций, добровольная помощь пенсионерам, уборка территорий. </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color w:val="000000"/>
          <w:sz w:val="24"/>
          <w:szCs w:val="24"/>
        </w:rPr>
        <w:t xml:space="preserve">Кружок по ПДД </w:t>
      </w:r>
      <w:r w:rsidRPr="003B48D1">
        <w:rPr>
          <w:rFonts w:ascii="Times New Roman" w:hAnsi="Times New Roman"/>
          <w:b/>
          <w:color w:val="000000"/>
          <w:sz w:val="24"/>
          <w:szCs w:val="24"/>
        </w:rPr>
        <w:t>«Зеленый огонек»</w:t>
      </w:r>
      <w:r w:rsidRPr="003B48D1">
        <w:rPr>
          <w:rFonts w:ascii="Times New Roman" w:hAnsi="Times New Roman"/>
          <w:color w:val="000000"/>
          <w:sz w:val="24"/>
          <w:szCs w:val="24"/>
        </w:rPr>
        <w:t xml:space="preserve"> способствует </w:t>
      </w:r>
      <w:r w:rsidRPr="003B48D1">
        <w:rPr>
          <w:rFonts w:ascii="Times New Roman" w:hAnsi="Times New Roman"/>
          <w:sz w:val="24"/>
          <w:szCs w:val="24"/>
        </w:rPr>
        <w:t xml:space="preserve"> формированию у школьников навыков безопасного поведения в различных дорожных ситуациях.</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i/>
          <w:sz w:val="24"/>
          <w:szCs w:val="24"/>
        </w:rPr>
        <w:t>Цель программы</w:t>
      </w:r>
      <w:r w:rsidRPr="003B48D1">
        <w:rPr>
          <w:rFonts w:ascii="Times New Roman" w:hAnsi="Times New Roman"/>
          <w:sz w:val="24"/>
          <w:szCs w:val="24"/>
        </w:rPr>
        <w:t>: усвоение учащимися содержания Правил дорожного движения; формирование у них умений использовать знание ПДД для принятия правильных решений в конкретных дорожных ситуациях; совершенствование работы по предотвращению ДТП с участием детей.</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Формы работы с детьми: подвижные ролевые игры, викторины, конкурсы рисунков, профилактические беседы.</w:t>
      </w:r>
    </w:p>
    <w:p w:rsidR="003B48D1" w:rsidRPr="003B48D1" w:rsidRDefault="003B48D1" w:rsidP="003B48D1">
      <w:pPr>
        <w:pStyle w:val="a6"/>
        <w:tabs>
          <w:tab w:val="left" w:pos="426"/>
        </w:tabs>
        <w:ind w:firstLine="426"/>
        <w:rPr>
          <w:rFonts w:ascii="Times New Roman" w:eastAsia="Times New Roman" w:hAnsi="Times New Roman"/>
          <w:bCs/>
          <w:color w:val="000000"/>
          <w:sz w:val="24"/>
          <w:szCs w:val="24"/>
        </w:rPr>
      </w:pP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bCs/>
          <w:color w:val="000000"/>
          <w:sz w:val="24"/>
          <w:szCs w:val="24"/>
        </w:rPr>
        <w:t>ОБЩЕИНТЕЛЛЕКТУАЛЬНОЕ НАПРАВЛЕНИЕ</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bCs/>
          <w:color w:val="000000"/>
          <w:sz w:val="24"/>
          <w:szCs w:val="24"/>
          <w:shd w:val="clear" w:color="auto" w:fill="FFFFFF"/>
        </w:rPr>
        <w:t>Целесообразность</w:t>
      </w:r>
      <w:r w:rsidRPr="003B48D1">
        <w:rPr>
          <w:rFonts w:ascii="Times New Roman" w:eastAsia="Times New Roman" w:hAnsi="Times New Roman"/>
          <w:bCs/>
          <w:color w:val="000000"/>
          <w:sz w:val="24"/>
          <w:szCs w:val="24"/>
        </w:rPr>
        <w:t> </w:t>
      </w:r>
      <w:r w:rsidRPr="003B48D1">
        <w:rPr>
          <w:rFonts w:ascii="Times New Roman" w:eastAsia="Times New Roman" w:hAnsi="Times New Roman"/>
          <w:color w:val="000000"/>
          <w:sz w:val="24"/>
          <w:szCs w:val="24"/>
          <w:shd w:val="clear" w:color="auto" w:fill="FFFFFF"/>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r w:rsidRPr="003B48D1">
        <w:rPr>
          <w:rFonts w:ascii="Times New Roman" w:eastAsia="Times New Roman" w:hAnsi="Times New Roman"/>
          <w:color w:val="000000"/>
          <w:sz w:val="24"/>
          <w:szCs w:val="24"/>
        </w:rPr>
        <w:t> </w:t>
      </w:r>
    </w:p>
    <w:p w:rsidR="003B48D1" w:rsidRPr="003B48D1" w:rsidRDefault="003B48D1" w:rsidP="003B48D1">
      <w:pPr>
        <w:pStyle w:val="a6"/>
        <w:tabs>
          <w:tab w:val="left" w:pos="426"/>
        </w:tabs>
        <w:ind w:firstLine="426"/>
        <w:rPr>
          <w:rFonts w:ascii="Times New Roman" w:eastAsia="Times New Roman" w:hAnsi="Times New Roman"/>
          <w:i/>
          <w:color w:val="000000"/>
          <w:sz w:val="24"/>
          <w:szCs w:val="24"/>
        </w:rPr>
      </w:pPr>
      <w:r w:rsidRPr="003B48D1">
        <w:rPr>
          <w:rFonts w:ascii="Times New Roman" w:eastAsia="Times New Roman" w:hAnsi="Times New Roman"/>
          <w:i/>
          <w:color w:val="000000"/>
          <w:sz w:val="24"/>
          <w:szCs w:val="24"/>
          <w:shd w:val="clear" w:color="auto" w:fill="FFFFFF"/>
        </w:rPr>
        <w:t>Основными задачами являются:</w:t>
      </w:r>
      <w:r w:rsidRPr="003B48D1">
        <w:rPr>
          <w:rFonts w:ascii="Times New Roman" w:eastAsia="Times New Roman" w:hAnsi="Times New Roman"/>
          <w:i/>
          <w:color w:val="000000"/>
          <w:sz w:val="24"/>
          <w:szCs w:val="24"/>
        </w:rPr>
        <w:t> </w:t>
      </w:r>
    </w:p>
    <w:p w:rsidR="003B48D1" w:rsidRPr="003B48D1" w:rsidRDefault="003B48D1" w:rsidP="00833572">
      <w:pPr>
        <w:pStyle w:val="a6"/>
        <w:numPr>
          <w:ilvl w:val="0"/>
          <w:numId w:val="168"/>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навыков научно-интеллектуального труда;</w:t>
      </w:r>
    </w:p>
    <w:p w:rsidR="003B48D1" w:rsidRPr="003B48D1" w:rsidRDefault="003B48D1" w:rsidP="00833572">
      <w:pPr>
        <w:pStyle w:val="a6"/>
        <w:numPr>
          <w:ilvl w:val="0"/>
          <w:numId w:val="168"/>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развитие культуры логического и алгоритмического мышления, воображения;</w:t>
      </w:r>
    </w:p>
    <w:p w:rsidR="003B48D1" w:rsidRPr="003B48D1" w:rsidRDefault="003B48D1" w:rsidP="00833572">
      <w:pPr>
        <w:pStyle w:val="a6"/>
        <w:numPr>
          <w:ilvl w:val="0"/>
          <w:numId w:val="168"/>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формирование первоначального опыта практической преобразовательной деятельности;</w:t>
      </w:r>
    </w:p>
    <w:p w:rsidR="003B48D1" w:rsidRPr="003B48D1" w:rsidRDefault="003B48D1" w:rsidP="00833572">
      <w:pPr>
        <w:pStyle w:val="a6"/>
        <w:numPr>
          <w:ilvl w:val="0"/>
          <w:numId w:val="168"/>
        </w:numPr>
        <w:tabs>
          <w:tab w:val="left" w:pos="426"/>
        </w:tabs>
        <w:rPr>
          <w:rFonts w:ascii="Times New Roman" w:eastAsia="Times New Roman" w:hAnsi="Times New Roman"/>
          <w:sz w:val="24"/>
          <w:szCs w:val="24"/>
        </w:rPr>
      </w:pPr>
      <w:r w:rsidRPr="003B48D1">
        <w:rPr>
          <w:rFonts w:ascii="Times New Roman" w:hAnsi="Times New Roman"/>
          <w:sz w:val="24"/>
          <w:szCs w:val="24"/>
        </w:rPr>
        <w:t>развивать интерес к технике, знаниям, устройству технических объектов;</w:t>
      </w:r>
    </w:p>
    <w:p w:rsidR="003B48D1" w:rsidRPr="003B48D1" w:rsidRDefault="003B48D1" w:rsidP="00833572">
      <w:pPr>
        <w:pStyle w:val="a6"/>
        <w:numPr>
          <w:ilvl w:val="0"/>
          <w:numId w:val="168"/>
        </w:numPr>
        <w:tabs>
          <w:tab w:val="left" w:pos="426"/>
        </w:tabs>
        <w:rPr>
          <w:rFonts w:ascii="Times New Roman" w:eastAsia="Times New Roman" w:hAnsi="Times New Roman"/>
          <w:sz w:val="24"/>
          <w:szCs w:val="24"/>
        </w:rPr>
      </w:pPr>
      <w:r w:rsidRPr="003B48D1">
        <w:rPr>
          <w:rFonts w:ascii="Times New Roman" w:eastAsia="Times New Roman" w:hAnsi="Times New Roman"/>
          <w:color w:val="000000"/>
          <w:sz w:val="24"/>
          <w:szCs w:val="24"/>
        </w:rPr>
        <w:t>овладение навыками универсальных учебных действий у обучающихся на ступени основного общего образования.</w:t>
      </w:r>
    </w:p>
    <w:p w:rsidR="003B48D1" w:rsidRPr="003B48D1" w:rsidRDefault="003B48D1" w:rsidP="003B48D1">
      <w:pPr>
        <w:pStyle w:val="a6"/>
        <w:tabs>
          <w:tab w:val="left" w:pos="426"/>
        </w:tabs>
        <w:ind w:firstLine="426"/>
        <w:rPr>
          <w:rFonts w:ascii="Times New Roman" w:hAnsi="Times New Roman"/>
          <w:sz w:val="24"/>
          <w:szCs w:val="24"/>
          <w:shd w:val="clear" w:color="auto" w:fill="FFFFFF"/>
        </w:rPr>
      </w:pPr>
      <w:r w:rsidRPr="003B48D1">
        <w:rPr>
          <w:rFonts w:ascii="Times New Roman" w:hAnsi="Times New Roman"/>
          <w:sz w:val="24"/>
          <w:szCs w:val="24"/>
          <w:shd w:val="clear" w:color="auto" w:fill="FFFFFF"/>
        </w:rPr>
        <w:t>Данное направление реализуется программой программой неаудиторной занятости «</w:t>
      </w:r>
      <w:r w:rsidRPr="003B48D1">
        <w:rPr>
          <w:rFonts w:ascii="Times New Roman" w:hAnsi="Times New Roman"/>
          <w:sz w:val="24"/>
          <w:szCs w:val="24"/>
        </w:rPr>
        <w:t>Начальное техническое моделирование</w:t>
      </w:r>
      <w:r w:rsidRPr="003B48D1">
        <w:rPr>
          <w:rFonts w:ascii="Times New Roman" w:hAnsi="Times New Roman"/>
          <w:sz w:val="24"/>
          <w:szCs w:val="24"/>
          <w:shd w:val="clear" w:color="auto" w:fill="FFFFFF"/>
        </w:rPr>
        <w:t>».</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Fonts w:ascii="Times New Roman" w:hAnsi="Times New Roman"/>
          <w:color w:val="000000"/>
          <w:sz w:val="24"/>
          <w:szCs w:val="24"/>
        </w:rPr>
        <w:t>Формы работы с детьми: интеллектуальные викторины, миниолимпиады, интеллектуальный КВН, участия в предметных олимпиадах для школьников и других альтернативных конкурсов.</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bCs/>
          <w:color w:val="000000"/>
          <w:sz w:val="24"/>
          <w:szCs w:val="24"/>
        </w:rPr>
        <w:t>ОБЩЕКУЛЬТУРНОЕ НАПРАВЛЕНИЕ</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Fonts w:ascii="Times New Roman" w:eastAsia="Times New Roman" w:hAnsi="Times New Roman"/>
          <w:bCs/>
          <w:color w:val="000000"/>
          <w:sz w:val="24"/>
          <w:szCs w:val="24"/>
          <w:shd w:val="clear" w:color="auto" w:fill="FFFFFF"/>
        </w:rPr>
        <w:t>Целесообразность</w:t>
      </w:r>
      <w:r w:rsidRPr="003B48D1">
        <w:rPr>
          <w:rFonts w:ascii="Times New Roman" w:eastAsia="Times New Roman" w:hAnsi="Times New Roman"/>
          <w:bCs/>
          <w:color w:val="000000"/>
          <w:sz w:val="24"/>
          <w:szCs w:val="24"/>
        </w:rPr>
        <w:t> </w:t>
      </w:r>
      <w:r w:rsidRPr="003B48D1">
        <w:rPr>
          <w:rFonts w:ascii="Times New Roman" w:eastAsia="Times New Roman" w:hAnsi="Times New Roman"/>
          <w:color w:val="000000"/>
          <w:sz w:val="24"/>
          <w:szCs w:val="24"/>
          <w:shd w:val="clear" w:color="auto" w:fill="FFFFFF"/>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3B48D1" w:rsidRPr="003B48D1" w:rsidRDefault="003B48D1" w:rsidP="003B48D1">
      <w:pPr>
        <w:pStyle w:val="a6"/>
        <w:tabs>
          <w:tab w:val="left" w:pos="426"/>
        </w:tabs>
        <w:ind w:firstLine="426"/>
        <w:rPr>
          <w:rFonts w:ascii="Times New Roman" w:hAnsi="Times New Roman"/>
          <w:b/>
          <w:color w:val="000000"/>
          <w:sz w:val="24"/>
          <w:szCs w:val="24"/>
        </w:rPr>
      </w:pPr>
      <w:r w:rsidRPr="003B48D1">
        <w:rPr>
          <w:rFonts w:ascii="Times New Roman" w:hAnsi="Times New Roman"/>
          <w:sz w:val="24"/>
          <w:szCs w:val="24"/>
          <w:shd w:val="clear" w:color="auto" w:fill="FFFFFF"/>
        </w:rPr>
        <w:t>Данное направление реализуется программой дополнительного образования</w:t>
      </w:r>
      <w:r w:rsidRPr="003B48D1">
        <w:rPr>
          <w:rFonts w:ascii="Times New Roman" w:hAnsi="Times New Roman"/>
          <w:color w:val="000000"/>
          <w:sz w:val="24"/>
          <w:szCs w:val="24"/>
        </w:rPr>
        <w:t xml:space="preserve"> </w:t>
      </w:r>
      <w:r w:rsidRPr="003B48D1">
        <w:rPr>
          <w:rFonts w:ascii="Times New Roman" w:hAnsi="Times New Roman"/>
          <w:b/>
          <w:color w:val="000000"/>
          <w:sz w:val="24"/>
          <w:szCs w:val="24"/>
        </w:rPr>
        <w:t>«Планета песен».</w:t>
      </w:r>
    </w:p>
    <w:p w:rsidR="003B48D1" w:rsidRPr="003B48D1" w:rsidRDefault="003B48D1" w:rsidP="003B48D1">
      <w:pPr>
        <w:pStyle w:val="a6"/>
        <w:tabs>
          <w:tab w:val="left" w:pos="426"/>
        </w:tabs>
        <w:ind w:firstLine="426"/>
        <w:rPr>
          <w:rFonts w:ascii="Times New Roman" w:eastAsia="Times New Roman" w:hAnsi="Times New Roman"/>
          <w:color w:val="000000"/>
          <w:sz w:val="24"/>
          <w:szCs w:val="24"/>
        </w:rPr>
      </w:pPr>
      <w:r w:rsidRPr="003B48D1">
        <w:rPr>
          <w:rStyle w:val="c2"/>
          <w:rFonts w:ascii="Times New Roman" w:hAnsi="Times New Roman"/>
          <w:color w:val="000000"/>
          <w:sz w:val="24"/>
          <w:szCs w:val="24"/>
        </w:rPr>
        <w:t>Программа позволяет создать условия для самореализации  личности ребёнка, выявить и развить творческие способности. Важная роль отводится формированию культуры труда.</w:t>
      </w:r>
    </w:p>
    <w:p w:rsidR="003B48D1" w:rsidRPr="003B48D1" w:rsidRDefault="003B48D1" w:rsidP="003B48D1">
      <w:pPr>
        <w:pStyle w:val="a6"/>
        <w:tabs>
          <w:tab w:val="left" w:pos="426"/>
        </w:tabs>
        <w:ind w:firstLine="426"/>
        <w:rPr>
          <w:rFonts w:ascii="Times New Roman" w:hAnsi="Times New Roman"/>
          <w:sz w:val="24"/>
          <w:szCs w:val="24"/>
          <w:shd w:val="clear" w:color="auto" w:fill="FFFFFF"/>
        </w:rPr>
      </w:pPr>
      <w:r w:rsidRPr="003B48D1">
        <w:rPr>
          <w:rFonts w:ascii="Times New Roman" w:hAnsi="Times New Roman"/>
          <w:sz w:val="24"/>
          <w:szCs w:val="24"/>
        </w:rPr>
        <w:t xml:space="preserve">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 </w:t>
      </w:r>
      <w:r w:rsidRPr="003B48D1">
        <w:rPr>
          <w:rFonts w:ascii="Times New Roman" w:hAnsi="Times New Roman"/>
          <w:color w:val="000000"/>
          <w:sz w:val="24"/>
          <w:szCs w:val="24"/>
        </w:rPr>
        <w:t>Работа в этих кружках содействует выявлению и развитию творческих способностей, овладению теоретическими знаниями и практическими навыками работы с различными материалами, источниками информации, направленными на воспитание художественного эстетического вкуса и общекультурного развития учащихся. Формы работы с детьми: конкурсы поделок, выставки творческих работ, познавательные викторины.</w:t>
      </w:r>
    </w:p>
    <w:p w:rsidR="003B48D1" w:rsidRPr="003B48D1" w:rsidRDefault="003B48D1" w:rsidP="003B48D1">
      <w:pPr>
        <w:pStyle w:val="a6"/>
        <w:tabs>
          <w:tab w:val="left" w:pos="426"/>
        </w:tabs>
        <w:ind w:firstLine="426"/>
        <w:rPr>
          <w:rStyle w:val="FontStyle16"/>
          <w:sz w:val="24"/>
          <w:szCs w:val="24"/>
        </w:rPr>
      </w:pPr>
      <w:r w:rsidRPr="003B48D1">
        <w:rPr>
          <w:rStyle w:val="FontStyle16"/>
          <w:sz w:val="24"/>
          <w:szCs w:val="24"/>
        </w:rPr>
        <w:t>Работа во  всех направлениях реализуется в 6 видах деятельности:</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1) игровая;</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2) познавательная;</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3) проблемно-ценностное общение;</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4) художественное творчество;</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5) трудовая;</w:t>
      </w:r>
    </w:p>
    <w:p w:rsidR="003B48D1" w:rsidRPr="003B48D1" w:rsidRDefault="003B48D1" w:rsidP="003B48D1">
      <w:pPr>
        <w:pStyle w:val="a6"/>
        <w:tabs>
          <w:tab w:val="left" w:pos="426"/>
        </w:tabs>
        <w:ind w:firstLine="426"/>
        <w:rPr>
          <w:rFonts w:ascii="Times New Roman" w:hAnsi="Times New Roman"/>
          <w:sz w:val="24"/>
          <w:szCs w:val="24"/>
        </w:rPr>
      </w:pPr>
      <w:r w:rsidRPr="003B48D1">
        <w:rPr>
          <w:rStyle w:val="FontStyle16"/>
          <w:sz w:val="24"/>
          <w:szCs w:val="24"/>
        </w:rPr>
        <w:t xml:space="preserve">Недельное распределение учебного времени, отводимого на освоение содержания внеурочной деятельности по классам, направлениям развития личности обучающихся, – 10 часов; максимальный объём внеурочной деятельности на ступени основного общего образования с учетом интересов </w:t>
      </w:r>
      <w:r w:rsidRPr="003B48D1">
        <w:rPr>
          <w:rFonts w:ascii="Times New Roman" w:hAnsi="Times New Roman"/>
          <w:sz w:val="24"/>
          <w:szCs w:val="24"/>
        </w:rPr>
        <w:t xml:space="preserve">обучающихся и возможностей ОУ – 1350 часов . </w:t>
      </w:r>
    </w:p>
    <w:p w:rsidR="003B48D1" w:rsidRPr="003B48D1" w:rsidRDefault="003B48D1" w:rsidP="003B48D1">
      <w:pPr>
        <w:pStyle w:val="a6"/>
        <w:tabs>
          <w:tab w:val="left" w:pos="426"/>
        </w:tabs>
        <w:ind w:firstLine="426"/>
        <w:rPr>
          <w:rFonts w:ascii="Times New Roman" w:hAnsi="Times New Roman"/>
          <w:sz w:val="24"/>
          <w:szCs w:val="24"/>
        </w:rPr>
      </w:pPr>
      <w:r w:rsidRPr="003B48D1">
        <w:rPr>
          <w:rFonts w:ascii="Times New Roman" w:hAnsi="Times New Roman"/>
          <w:sz w:val="24"/>
          <w:szCs w:val="24"/>
        </w:rPr>
        <w:t>Для организации внеурочной деятельности обучающихся используются возможности школы, ресурса школьной библиотеки, предметных кабинетов, спортивного зала и спортивной площадки.</w:t>
      </w:r>
    </w:p>
    <w:p w:rsidR="003B48D1" w:rsidRPr="003B48D1" w:rsidRDefault="003B48D1" w:rsidP="003B48D1">
      <w:pPr>
        <w:pStyle w:val="a6"/>
        <w:tabs>
          <w:tab w:val="left" w:pos="426"/>
        </w:tabs>
        <w:ind w:firstLine="426"/>
        <w:rPr>
          <w:rFonts w:ascii="Times New Roman" w:hAnsi="Times New Roman"/>
          <w:color w:val="000000"/>
          <w:sz w:val="24"/>
          <w:szCs w:val="24"/>
        </w:rPr>
      </w:pPr>
      <w:r w:rsidRPr="003B48D1">
        <w:rPr>
          <w:rFonts w:ascii="Times New Roman" w:hAnsi="Times New Roman"/>
          <w:color w:val="000000"/>
          <w:sz w:val="24"/>
          <w:szCs w:val="24"/>
          <w:shd w:val="clear" w:color="auto" w:fill="FFFFFF"/>
        </w:rPr>
        <w:t xml:space="preserve">План внеурочной деятельности обеспечивает учет индивидуальных особенностей и потребностей обучающихся. </w:t>
      </w:r>
    </w:p>
    <w:p w:rsidR="003B48D1" w:rsidRPr="003B48D1" w:rsidRDefault="003B48D1" w:rsidP="003B48D1">
      <w:pPr>
        <w:spacing w:after="0" w:line="240" w:lineRule="auto"/>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bCs/>
          <w:color w:val="000000"/>
          <w:sz w:val="24"/>
          <w:szCs w:val="24"/>
        </w:rPr>
        <w:t>Воспитательные результаты и эффекты внеурочной деятельности</w:t>
      </w:r>
    </w:p>
    <w:p w:rsidR="003B48D1" w:rsidRPr="003B48D1" w:rsidRDefault="003B48D1" w:rsidP="00833572">
      <w:pPr>
        <w:numPr>
          <w:ilvl w:val="0"/>
          <w:numId w:val="169"/>
        </w:numPr>
        <w:spacing w:after="0" w:line="240" w:lineRule="auto"/>
        <w:ind w:left="360"/>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bCs/>
          <w:color w:val="000000"/>
          <w:sz w:val="24"/>
          <w:szCs w:val="24"/>
        </w:rPr>
        <w:t>Воспитательный результат внеурочной деятельности</w:t>
      </w:r>
      <w:r w:rsidRPr="003B48D1">
        <w:rPr>
          <w:rFonts w:ascii="Times New Roman" w:eastAsia="Times New Roman" w:hAnsi="Times New Roman" w:cs="Times New Roman"/>
          <w:color w:val="000000"/>
          <w:sz w:val="24"/>
          <w:szCs w:val="24"/>
        </w:rPr>
        <w:t> – непосредственное духовно-нравственное приобретение ребенка благодаря его участию в том или ином виде внеурочной деятельности.</w:t>
      </w:r>
    </w:p>
    <w:p w:rsidR="003B48D1" w:rsidRPr="003B48D1" w:rsidRDefault="003B48D1" w:rsidP="00833572">
      <w:pPr>
        <w:numPr>
          <w:ilvl w:val="0"/>
          <w:numId w:val="169"/>
        </w:numPr>
        <w:spacing w:after="0" w:line="240" w:lineRule="auto"/>
        <w:ind w:left="360"/>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bCs/>
          <w:color w:val="000000"/>
          <w:sz w:val="24"/>
          <w:szCs w:val="24"/>
        </w:rPr>
        <w:t> Воспитательный эффект внеурочной деятельности</w:t>
      </w:r>
      <w:r w:rsidRPr="003B48D1">
        <w:rPr>
          <w:rFonts w:ascii="Times New Roman" w:eastAsia="Times New Roman" w:hAnsi="Times New Roman" w:cs="Times New Roman"/>
          <w:color w:val="000000"/>
          <w:sz w:val="24"/>
          <w:szCs w:val="24"/>
        </w:rPr>
        <w:t> – влияние того или иного духовно-нравственного приобретения  на процесс развития личности ребенка (</w:t>
      </w:r>
      <w:r w:rsidRPr="003B48D1">
        <w:rPr>
          <w:rFonts w:ascii="Times New Roman" w:eastAsia="Times New Roman" w:hAnsi="Times New Roman" w:cs="Times New Roman"/>
          <w:bCs/>
          <w:i/>
          <w:iCs/>
          <w:color w:val="000000"/>
          <w:sz w:val="24"/>
          <w:szCs w:val="24"/>
        </w:rPr>
        <w:t>последствие результата</w:t>
      </w:r>
      <w:r w:rsidRPr="003B48D1">
        <w:rPr>
          <w:rFonts w:ascii="Times New Roman" w:eastAsia="Times New Roman" w:hAnsi="Times New Roman" w:cs="Times New Roman"/>
          <w:color w:val="000000"/>
          <w:sz w:val="24"/>
          <w:szCs w:val="24"/>
        </w:rPr>
        <w:t>).</w:t>
      </w:r>
    </w:p>
    <w:p w:rsidR="003B48D1" w:rsidRPr="003B48D1" w:rsidRDefault="003B48D1" w:rsidP="003B48D1">
      <w:pPr>
        <w:spacing w:after="0" w:line="240" w:lineRule="auto"/>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bCs/>
          <w:color w:val="000000"/>
          <w:sz w:val="24"/>
          <w:szCs w:val="24"/>
        </w:rPr>
        <w:t>Уровни воспитательных результатов</w:t>
      </w:r>
    </w:p>
    <w:p w:rsidR="003B48D1" w:rsidRPr="003B48D1" w:rsidRDefault="003B48D1" w:rsidP="003B48D1">
      <w:pPr>
        <w:spacing w:after="0" w:line="240" w:lineRule="auto"/>
        <w:ind w:firstLine="708"/>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bCs/>
          <w:i/>
          <w:iCs/>
          <w:color w:val="000000"/>
          <w:sz w:val="24"/>
          <w:szCs w:val="24"/>
        </w:rPr>
        <w:t>Первый уровень </w:t>
      </w:r>
      <w:r w:rsidRPr="003B48D1">
        <w:rPr>
          <w:rFonts w:ascii="Times New Roman" w:eastAsia="Times New Roman" w:hAnsi="Times New Roman" w:cs="Times New Roman"/>
          <w:color w:val="000000"/>
          <w:sz w:val="24"/>
          <w:szCs w:val="24"/>
        </w:rPr>
        <w:t>– приобретение школьником социального знания (знания об общественных нормах, об устройстве общества, о социально одобряемых и неодобряемых формах поведения в обществе и т.д.)</w:t>
      </w:r>
    </w:p>
    <w:p w:rsidR="003B48D1" w:rsidRPr="003B48D1" w:rsidRDefault="003B48D1" w:rsidP="003B48D1">
      <w:pPr>
        <w:spacing w:after="0" w:line="240" w:lineRule="auto"/>
        <w:ind w:firstLine="708"/>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color w:val="000000"/>
          <w:sz w:val="24"/>
          <w:szCs w:val="24"/>
        </w:rPr>
        <w:t>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p w:rsidR="003B48D1" w:rsidRPr="003B48D1" w:rsidRDefault="003B48D1" w:rsidP="003B48D1">
      <w:pPr>
        <w:spacing w:after="0" w:line="240" w:lineRule="auto"/>
        <w:ind w:firstLine="708"/>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color w:val="000000"/>
          <w:sz w:val="24"/>
          <w:szCs w:val="24"/>
        </w:rPr>
        <w:t>Например, в беседе о здоровом образе жизни ребёнок не только воспринимает информацию от педагога, но и невольно сравнивает её с образом самого педагога. Информации будет больше доверия, если сам педагог культивирует здоровый образ жизни.</w:t>
      </w:r>
    </w:p>
    <w:p w:rsidR="003B48D1" w:rsidRPr="003B48D1" w:rsidRDefault="003B48D1" w:rsidP="003B48D1">
      <w:pPr>
        <w:spacing w:after="0" w:line="240" w:lineRule="auto"/>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bCs/>
          <w:i/>
          <w:iCs/>
          <w:color w:val="000000"/>
          <w:sz w:val="24"/>
          <w:szCs w:val="24"/>
        </w:rPr>
        <w:t>Второй уровень </w:t>
      </w:r>
      <w:r w:rsidRPr="003B48D1">
        <w:rPr>
          <w:rFonts w:ascii="Times New Roman" w:eastAsia="Times New Roman" w:hAnsi="Times New Roman" w:cs="Times New Roman"/>
          <w:color w:val="000000"/>
          <w:sz w:val="24"/>
          <w:szCs w:val="24"/>
        </w:rPr>
        <w:t>– получение школьником опыта переживания и  позитивного отношения к базовым ценностям общества</w:t>
      </w:r>
    </w:p>
    <w:p w:rsidR="003B48D1" w:rsidRPr="003B48D1" w:rsidRDefault="003B48D1" w:rsidP="003B48D1">
      <w:pPr>
        <w:spacing w:after="0" w:line="240" w:lineRule="auto"/>
        <w:ind w:firstLine="708"/>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color w:val="000000"/>
          <w:sz w:val="24"/>
          <w:szCs w:val="24"/>
        </w:rPr>
        <w:t>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3B48D1" w:rsidRPr="003B48D1" w:rsidRDefault="003B48D1" w:rsidP="003B48D1">
      <w:pPr>
        <w:spacing w:after="0" w:line="240" w:lineRule="auto"/>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color w:val="000000"/>
          <w:sz w:val="24"/>
          <w:szCs w:val="24"/>
        </w:rPr>
        <w:t>школьник ценит общественную жизнь</w:t>
      </w:r>
    </w:p>
    <w:p w:rsidR="003B48D1" w:rsidRPr="003B48D1" w:rsidRDefault="003B48D1" w:rsidP="003B48D1">
      <w:pPr>
        <w:spacing w:after="0" w:line="240" w:lineRule="auto"/>
        <w:ind w:firstLine="708"/>
        <w:jc w:val="both"/>
        <w:rPr>
          <w:rFonts w:ascii="Times New Roman" w:eastAsia="Times New Roman" w:hAnsi="Times New Roman" w:cs="Times New Roman"/>
          <w:color w:val="000000"/>
          <w:sz w:val="24"/>
          <w:szCs w:val="24"/>
        </w:rPr>
      </w:pPr>
      <w:r w:rsidRPr="003B48D1">
        <w:rPr>
          <w:rFonts w:ascii="Times New Roman" w:eastAsia="Times New Roman" w:hAnsi="Times New Roman" w:cs="Times New Roman"/>
          <w:bCs/>
          <w:i/>
          <w:iCs/>
          <w:color w:val="000000"/>
          <w:sz w:val="24"/>
          <w:szCs w:val="24"/>
        </w:rPr>
        <w:t>Третий уровень </w:t>
      </w:r>
      <w:r w:rsidRPr="003B48D1">
        <w:rPr>
          <w:rFonts w:ascii="Times New Roman" w:eastAsia="Times New Roman" w:hAnsi="Times New Roman" w:cs="Times New Roman"/>
          <w:color w:val="000000"/>
          <w:sz w:val="24"/>
          <w:szCs w:val="24"/>
        </w:rPr>
        <w:t>– получение школьником опыта самостоятельного общественного действия. 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3B48D1" w:rsidRPr="003B48D1" w:rsidRDefault="003B48D1" w:rsidP="003B48D1">
      <w:pPr>
        <w:pStyle w:val="a6"/>
        <w:tabs>
          <w:tab w:val="left" w:pos="426"/>
        </w:tabs>
        <w:ind w:firstLine="426"/>
        <w:rPr>
          <w:rFonts w:ascii="Times New Roman" w:hAnsi="Times New Roman"/>
          <w:sz w:val="24"/>
          <w:szCs w:val="24"/>
        </w:rPr>
      </w:pPr>
    </w:p>
    <w:p w:rsidR="00BB3525" w:rsidRPr="00BB3525" w:rsidRDefault="00BB3525" w:rsidP="00BB3525">
      <w:pPr>
        <w:pStyle w:val="ae"/>
        <w:ind w:left="450"/>
        <w:jc w:val="both"/>
        <w:outlineLvl w:val="1"/>
        <w:rPr>
          <w:b/>
          <w:sz w:val="24"/>
          <w:szCs w:val="24"/>
        </w:rPr>
      </w:pPr>
      <w:bookmarkStart w:id="95" w:name="_Toc406059071"/>
      <w:bookmarkStart w:id="96" w:name="_Toc409691735"/>
      <w:bookmarkStart w:id="97" w:name="_Toc410654075"/>
      <w:bookmarkStart w:id="98" w:name="_Toc414553285"/>
      <w:r w:rsidRPr="00BB3525">
        <w:rPr>
          <w:b/>
          <w:sz w:val="24"/>
          <w:szCs w:val="24"/>
        </w:rPr>
        <w:t>3.3.Система условий</w:t>
      </w:r>
      <w:bookmarkEnd w:id="95"/>
      <w:r w:rsidRPr="00BB3525">
        <w:rPr>
          <w:b/>
          <w:sz w:val="24"/>
          <w:szCs w:val="24"/>
        </w:rPr>
        <w:t xml:space="preserve"> реализации основной образовательной программы</w:t>
      </w:r>
      <w:bookmarkEnd w:id="96"/>
      <w:bookmarkEnd w:id="97"/>
      <w:bookmarkEnd w:id="98"/>
      <w:r w:rsidRPr="00BB3525">
        <w:rPr>
          <w:b/>
          <w:sz w:val="24"/>
          <w:szCs w:val="24"/>
        </w:rPr>
        <w:t xml:space="preserve"> в соответствии с требованиями  Стандарта.</w:t>
      </w:r>
    </w:p>
    <w:p w:rsidR="00BB3525" w:rsidRPr="00BB3525" w:rsidRDefault="00BB3525" w:rsidP="00BB3525">
      <w:pPr>
        <w:pStyle w:val="ae"/>
        <w:ind w:left="450"/>
        <w:jc w:val="both"/>
        <w:rPr>
          <w:sz w:val="24"/>
          <w:szCs w:val="24"/>
        </w:rPr>
      </w:pPr>
      <w:r>
        <w:rPr>
          <w:sz w:val="24"/>
          <w:szCs w:val="24"/>
        </w:rPr>
        <w:t xml:space="preserve">   </w:t>
      </w:r>
      <w:r w:rsidRPr="00BB3525">
        <w:rPr>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B3525" w:rsidRPr="00BB3525" w:rsidRDefault="00BB3525" w:rsidP="00BB3525">
      <w:pPr>
        <w:pStyle w:val="ae"/>
        <w:ind w:left="450"/>
        <w:jc w:val="both"/>
        <w:rPr>
          <w:sz w:val="24"/>
          <w:szCs w:val="24"/>
        </w:rPr>
      </w:pPr>
      <w:r w:rsidRPr="00BB3525">
        <w:rPr>
          <w:sz w:val="24"/>
          <w:szCs w:val="24"/>
        </w:rPr>
        <w:tab/>
        <w:t>Созданные в образовательном учреждении, реализующем основную образовательную программу основного общего образования, условия должны:</w:t>
      </w:r>
    </w:p>
    <w:p w:rsidR="00BB3525" w:rsidRPr="00BB3525" w:rsidRDefault="00BB3525" w:rsidP="00BB3525">
      <w:pPr>
        <w:pStyle w:val="ae"/>
        <w:ind w:left="450"/>
        <w:jc w:val="both"/>
        <w:rPr>
          <w:sz w:val="24"/>
          <w:szCs w:val="24"/>
        </w:rPr>
      </w:pPr>
      <w:r w:rsidRPr="00BB3525">
        <w:rPr>
          <w:rFonts w:eastAsia="@Arial Unicode MS"/>
          <w:sz w:val="24"/>
          <w:szCs w:val="24"/>
        </w:rPr>
        <w:tab/>
        <w:t>• </w:t>
      </w:r>
      <w:r w:rsidRPr="00BB3525">
        <w:rPr>
          <w:sz w:val="24"/>
          <w:szCs w:val="24"/>
        </w:rPr>
        <w:t>соответствовать требованиям Стандарта;</w:t>
      </w:r>
    </w:p>
    <w:p w:rsidR="00BB3525" w:rsidRPr="00BB3525" w:rsidRDefault="00BB3525" w:rsidP="00BB3525">
      <w:pPr>
        <w:pStyle w:val="ae"/>
        <w:ind w:left="450"/>
        <w:jc w:val="both"/>
        <w:rPr>
          <w:sz w:val="24"/>
          <w:szCs w:val="24"/>
        </w:rPr>
      </w:pPr>
      <w:r w:rsidRPr="00BB3525">
        <w:rPr>
          <w:rFonts w:eastAsia="@Arial Unicode MS"/>
          <w:sz w:val="24"/>
          <w:szCs w:val="24"/>
        </w:rPr>
        <w:tab/>
        <w:t>• </w:t>
      </w:r>
      <w:r w:rsidRPr="00BB3525">
        <w:rPr>
          <w:sz w:val="24"/>
          <w:szCs w:val="24"/>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BB3525" w:rsidRPr="00BB3525" w:rsidRDefault="00BB3525" w:rsidP="00BB3525">
      <w:pPr>
        <w:pStyle w:val="ae"/>
        <w:ind w:left="450"/>
        <w:jc w:val="both"/>
        <w:rPr>
          <w:sz w:val="24"/>
          <w:szCs w:val="24"/>
        </w:rPr>
      </w:pPr>
      <w:r w:rsidRPr="00BB3525">
        <w:rPr>
          <w:rFonts w:eastAsia="@Arial Unicode MS"/>
          <w:sz w:val="24"/>
          <w:szCs w:val="24"/>
        </w:rPr>
        <w:tab/>
        <w:t>• </w:t>
      </w:r>
      <w:r w:rsidRPr="00BB3525">
        <w:rPr>
          <w:sz w:val="24"/>
          <w:szCs w:val="24"/>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BB3525" w:rsidRPr="00BB3525" w:rsidRDefault="00BB3525" w:rsidP="00BB3525">
      <w:pPr>
        <w:pStyle w:val="ae"/>
        <w:ind w:left="450"/>
        <w:jc w:val="both"/>
        <w:rPr>
          <w:sz w:val="24"/>
          <w:szCs w:val="24"/>
        </w:rPr>
      </w:pPr>
      <w:r w:rsidRPr="00BB3525">
        <w:rPr>
          <w:rFonts w:eastAsia="@Arial Unicode MS"/>
          <w:sz w:val="24"/>
          <w:szCs w:val="24"/>
        </w:rPr>
        <w:tab/>
        <w:t>• </w:t>
      </w:r>
      <w:r w:rsidRPr="00BB3525">
        <w:rPr>
          <w:sz w:val="24"/>
          <w:szCs w:val="24"/>
        </w:rPr>
        <w:t>предоставлять возможность взаимодействия с социальными партнёрами, использования ресурсов социума.</w:t>
      </w:r>
    </w:p>
    <w:p w:rsidR="00BB7B1C" w:rsidRPr="00EE35E7" w:rsidRDefault="00BB7B1C" w:rsidP="00BB7B1C">
      <w:pPr>
        <w:widowControl w:val="0"/>
        <w:shd w:val="clear" w:color="auto" w:fill="FFFFFF"/>
        <w:autoSpaceDE w:val="0"/>
        <w:autoSpaceDN w:val="0"/>
        <w:adjustRightInd w:val="0"/>
        <w:spacing w:after="0" w:line="240" w:lineRule="auto"/>
        <w:jc w:val="center"/>
        <w:rPr>
          <w:rFonts w:ascii="Times New Roman" w:hAnsi="Times New Roman" w:cs="Times New Roman"/>
          <w:caps/>
          <w:sz w:val="24"/>
          <w:szCs w:val="24"/>
        </w:rPr>
      </w:pPr>
    </w:p>
    <w:p w:rsidR="00BB3525" w:rsidRPr="007706EA" w:rsidRDefault="00BB3525" w:rsidP="00BB3525">
      <w:pPr>
        <w:keepNext/>
        <w:keepLines/>
        <w:widowControl w:val="0"/>
        <w:spacing w:after="0" w:line="240" w:lineRule="auto"/>
        <w:jc w:val="both"/>
        <w:outlineLvl w:val="1"/>
        <w:rPr>
          <w:rFonts w:ascii="Times New Roman" w:eastAsia="@Arial Unicode MS" w:hAnsi="Times New Roman" w:cs="Times New Roman"/>
          <w:b/>
          <w:bCs/>
          <w:sz w:val="26"/>
          <w:szCs w:val="26"/>
        </w:rPr>
      </w:pPr>
      <w:bookmarkStart w:id="99" w:name="_Toc414553286"/>
      <w:r>
        <w:rPr>
          <w:rFonts w:ascii="Times New Roman" w:eastAsia="Times New Roman" w:hAnsi="Times New Roman" w:cs="Times New Roman"/>
          <w:b/>
          <w:sz w:val="24"/>
          <w:szCs w:val="24"/>
        </w:rPr>
        <w:t>3.3.1.</w:t>
      </w:r>
      <w:r w:rsidRPr="007706EA">
        <w:rPr>
          <w:rFonts w:ascii="Times New Roman" w:eastAsia="Times New Roman" w:hAnsi="Times New Roman" w:cs="Times New Roman"/>
          <w:b/>
          <w:sz w:val="24"/>
          <w:szCs w:val="24"/>
        </w:rPr>
        <w:t xml:space="preserve"> Описание кадровых условий реализации основной образовательной программы основного общего образования </w:t>
      </w:r>
      <w:bookmarkEnd w:id="99"/>
    </w:p>
    <w:p w:rsidR="00BB3525" w:rsidRPr="00ED1496" w:rsidRDefault="00BB3525" w:rsidP="00BB3525">
      <w:pPr>
        <w:spacing w:after="0" w:line="240" w:lineRule="auto"/>
        <w:ind w:firstLine="709"/>
        <w:rPr>
          <w:rFonts w:ascii="Times New Roman" w:eastAsia="Times New Roman" w:hAnsi="Times New Roman" w:cs="Times New Roman"/>
          <w:sz w:val="24"/>
          <w:szCs w:val="24"/>
        </w:rPr>
      </w:pPr>
      <w:r w:rsidRPr="00ED1496">
        <w:rPr>
          <w:rFonts w:ascii="Times New Roman" w:eastAsia="Times New Roman" w:hAnsi="Times New Roman" w:cs="Times New Roman"/>
          <w:sz w:val="24"/>
          <w:szCs w:val="24"/>
        </w:rPr>
        <w:t xml:space="preserve">Система условий реализации основной образовательной программы </w:t>
      </w:r>
      <w:r>
        <w:rPr>
          <w:rFonts w:ascii="Times New Roman" w:eastAsia="Times New Roman" w:hAnsi="Times New Roman" w:cs="Times New Roman"/>
          <w:sz w:val="24"/>
          <w:szCs w:val="24"/>
        </w:rPr>
        <w:t>основного</w:t>
      </w:r>
      <w:r w:rsidRPr="00ED1496">
        <w:rPr>
          <w:rFonts w:ascii="Times New Roman" w:eastAsia="Times New Roman" w:hAnsi="Times New Roman" w:cs="Times New Roman"/>
          <w:sz w:val="24"/>
          <w:szCs w:val="24"/>
        </w:rPr>
        <w:t xml:space="preserve">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w:t>
      </w:r>
      <w:r>
        <w:rPr>
          <w:rFonts w:ascii="Times New Roman" w:eastAsia="Times New Roman" w:hAnsi="Times New Roman" w:cs="Times New Roman"/>
          <w:sz w:val="24"/>
          <w:szCs w:val="24"/>
        </w:rPr>
        <w:t>основного</w:t>
      </w:r>
      <w:r w:rsidRPr="00ED1496">
        <w:rPr>
          <w:rFonts w:ascii="Times New Roman" w:eastAsia="Times New Roman" w:hAnsi="Times New Roman" w:cs="Times New Roman"/>
          <w:sz w:val="24"/>
          <w:szCs w:val="24"/>
        </w:rPr>
        <w:t xml:space="preserve"> общего образования. 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BB3525" w:rsidRPr="007706EA" w:rsidRDefault="00BB3525" w:rsidP="00BB3525">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7706EA">
        <w:rPr>
          <w:rFonts w:ascii="Times New Roman" w:eastAsia="Times New Roman" w:hAnsi="Times New Roman" w:cs="Times New Roman"/>
          <w:bCs/>
          <w:color w:val="000000"/>
          <w:sz w:val="24"/>
          <w:szCs w:val="24"/>
        </w:rPr>
        <w:t xml:space="preserve">МКОУ «СОШ </w:t>
      </w:r>
      <w:r>
        <w:rPr>
          <w:rFonts w:ascii="Times New Roman" w:eastAsia="Times New Roman" w:hAnsi="Times New Roman" w:cs="Times New Roman"/>
          <w:bCs/>
          <w:color w:val="000000"/>
          <w:sz w:val="24"/>
          <w:szCs w:val="24"/>
        </w:rPr>
        <w:t xml:space="preserve"> с. </w:t>
      </w:r>
      <w:r>
        <w:rPr>
          <w:rFonts w:ascii="Times New Roman" w:eastAsia="Times New Roman" w:hAnsi="Times New Roman"/>
          <w:bCs/>
          <w:color w:val="000000"/>
          <w:sz w:val="24"/>
          <w:szCs w:val="24"/>
        </w:rPr>
        <w:t>Красносель</w:t>
      </w:r>
      <w:r>
        <w:rPr>
          <w:rFonts w:ascii="Times New Roman" w:eastAsia="Times New Roman" w:hAnsi="Times New Roman" w:cs="Times New Roman"/>
          <w:bCs/>
          <w:color w:val="000000"/>
          <w:sz w:val="24"/>
          <w:szCs w:val="24"/>
        </w:rPr>
        <w:t>ско</w:t>
      </w:r>
      <w:r>
        <w:rPr>
          <w:rFonts w:ascii="Times New Roman" w:eastAsia="Times New Roman" w:hAnsi="Times New Roman"/>
          <w:bCs/>
          <w:color w:val="000000"/>
          <w:sz w:val="24"/>
          <w:szCs w:val="24"/>
        </w:rPr>
        <w:t>го</w:t>
      </w:r>
      <w:r w:rsidRPr="007706EA">
        <w:rPr>
          <w:rFonts w:ascii="Times New Roman" w:eastAsia="Times New Roman" w:hAnsi="Times New Roman" w:cs="Times New Roman"/>
          <w:bCs/>
          <w:color w:val="000000"/>
          <w:sz w:val="24"/>
          <w:szCs w:val="24"/>
        </w:rPr>
        <w:t>» Прохладненского муниципального района КБР</w:t>
      </w:r>
      <w:r w:rsidRPr="007706EA">
        <w:rPr>
          <w:rFonts w:ascii="Times New Roman" w:eastAsia="Times New Roman" w:hAnsi="Times New Roman" w:cs="Times New Roman"/>
          <w:sz w:val="24"/>
          <w:szCs w:val="24"/>
        </w:rPr>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BB3525" w:rsidRDefault="00BB3525" w:rsidP="00BB352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706EA">
        <w:rPr>
          <w:rFonts w:ascii="Times New Roman" w:eastAsia="Times New Roman" w:hAnsi="Times New Roman" w:cs="Times New Roman"/>
          <w:bCs/>
          <w:sz w:val="24"/>
          <w:szCs w:val="24"/>
        </w:rPr>
        <w:tab/>
        <w:t xml:space="preserve">В образовательном учреждении разработаны дополнительные должностные инструкции учителей, реализующих ФГОС ООО. </w:t>
      </w:r>
    </w:p>
    <w:p w:rsidR="00786D6D" w:rsidRPr="00ED1496" w:rsidRDefault="00786D6D" w:rsidP="00786D6D">
      <w:pPr>
        <w:spacing w:after="0" w:line="240" w:lineRule="auto"/>
        <w:rPr>
          <w:rFonts w:ascii="Times New Roman" w:hAnsi="Times New Roman"/>
          <w:b/>
          <w:sz w:val="24"/>
          <w:szCs w:val="24"/>
        </w:rPr>
      </w:pPr>
      <w:r w:rsidRPr="00ED1496">
        <w:rPr>
          <w:rFonts w:ascii="Times New Roman" w:hAnsi="Times New Roman"/>
          <w:b/>
          <w:sz w:val="24"/>
          <w:szCs w:val="24"/>
        </w:rPr>
        <w:t>Сведения об администрации ОУ</w:t>
      </w:r>
    </w:p>
    <w:p w:rsidR="00786D6D" w:rsidRPr="00ED1496" w:rsidRDefault="00786D6D" w:rsidP="00786D6D">
      <w:pPr>
        <w:spacing w:after="0" w:line="240" w:lineRule="auto"/>
        <w:rPr>
          <w:rFonts w:ascii="Times New Roman" w:hAnsi="Times New Roman"/>
          <w:b/>
          <w:sz w:val="24"/>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2086"/>
        <w:gridCol w:w="1311"/>
        <w:gridCol w:w="1471"/>
        <w:gridCol w:w="1382"/>
      </w:tblGrid>
      <w:tr w:rsidR="00786D6D" w:rsidRPr="00ED1496" w:rsidTr="00786D6D">
        <w:trPr>
          <w:trHeight w:val="362"/>
        </w:trPr>
        <w:tc>
          <w:tcPr>
            <w:tcW w:w="3735" w:type="dxa"/>
            <w:vMerge w:val="restart"/>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b/>
                <w:sz w:val="24"/>
                <w:szCs w:val="24"/>
              </w:rPr>
            </w:pPr>
            <w:r w:rsidRPr="00ED1496">
              <w:rPr>
                <w:rFonts w:ascii="Times New Roman" w:eastAsia="Times New Roman" w:hAnsi="Times New Roman"/>
                <w:b/>
                <w:sz w:val="24"/>
                <w:szCs w:val="24"/>
              </w:rPr>
              <w:t>Должность</w:t>
            </w:r>
          </w:p>
        </w:tc>
        <w:tc>
          <w:tcPr>
            <w:tcW w:w="2086" w:type="dxa"/>
            <w:vMerge w:val="restart"/>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b/>
                <w:sz w:val="24"/>
                <w:szCs w:val="24"/>
              </w:rPr>
            </w:pPr>
            <w:r w:rsidRPr="00ED1496">
              <w:rPr>
                <w:rFonts w:ascii="Times New Roman" w:eastAsia="Times New Roman" w:hAnsi="Times New Roman"/>
                <w:b/>
                <w:sz w:val="24"/>
                <w:szCs w:val="24"/>
              </w:rPr>
              <w:t>ФИО</w:t>
            </w:r>
          </w:p>
          <w:p w:rsidR="00786D6D" w:rsidRPr="00ED1496" w:rsidRDefault="00786D6D" w:rsidP="00786D6D">
            <w:pPr>
              <w:spacing w:before="120" w:after="0" w:line="240" w:lineRule="auto"/>
              <w:rPr>
                <w:rFonts w:ascii="Times New Roman" w:eastAsia="Times New Roman" w:hAnsi="Times New Roman"/>
                <w:b/>
                <w:sz w:val="24"/>
                <w:szCs w:val="24"/>
              </w:rPr>
            </w:pPr>
            <w:r w:rsidRPr="00ED1496">
              <w:rPr>
                <w:rFonts w:ascii="Times New Roman" w:eastAsia="Times New Roman" w:hAnsi="Times New Roman"/>
                <w:b/>
                <w:sz w:val="24"/>
                <w:szCs w:val="24"/>
              </w:rPr>
              <w:t>(полностью)</w:t>
            </w:r>
          </w:p>
        </w:tc>
        <w:tc>
          <w:tcPr>
            <w:tcW w:w="1311" w:type="dxa"/>
            <w:vMerge w:val="restart"/>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b/>
                <w:sz w:val="24"/>
                <w:szCs w:val="24"/>
              </w:rPr>
            </w:pPr>
            <w:r w:rsidRPr="00ED1496">
              <w:rPr>
                <w:rFonts w:ascii="Times New Roman" w:eastAsia="Times New Roman" w:hAnsi="Times New Roman"/>
                <w:b/>
                <w:sz w:val="24"/>
                <w:szCs w:val="24"/>
              </w:rPr>
              <w:t>Образо-</w:t>
            </w:r>
          </w:p>
          <w:p w:rsidR="00786D6D" w:rsidRPr="00ED1496" w:rsidRDefault="00786D6D" w:rsidP="00786D6D">
            <w:pPr>
              <w:spacing w:before="120" w:after="0" w:line="240" w:lineRule="auto"/>
              <w:rPr>
                <w:rFonts w:ascii="Times New Roman" w:eastAsia="Times New Roman" w:hAnsi="Times New Roman"/>
                <w:b/>
                <w:sz w:val="24"/>
                <w:szCs w:val="24"/>
              </w:rPr>
            </w:pPr>
            <w:r w:rsidRPr="00ED1496">
              <w:rPr>
                <w:rFonts w:ascii="Times New Roman" w:eastAsia="Times New Roman" w:hAnsi="Times New Roman"/>
                <w:b/>
                <w:sz w:val="24"/>
                <w:szCs w:val="24"/>
              </w:rPr>
              <w:t>вание</w:t>
            </w:r>
          </w:p>
        </w:tc>
        <w:tc>
          <w:tcPr>
            <w:tcW w:w="1471" w:type="dxa"/>
            <w:vMerge w:val="restart"/>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b/>
                <w:sz w:val="24"/>
                <w:szCs w:val="24"/>
              </w:rPr>
            </w:pPr>
            <w:r w:rsidRPr="00ED1496">
              <w:rPr>
                <w:rFonts w:ascii="Times New Roman" w:eastAsia="Times New Roman" w:hAnsi="Times New Roman"/>
                <w:b/>
                <w:sz w:val="24"/>
                <w:szCs w:val="24"/>
              </w:rPr>
              <w:t>Общий</w:t>
            </w:r>
          </w:p>
          <w:p w:rsidR="00786D6D" w:rsidRPr="00ED1496" w:rsidRDefault="00786D6D" w:rsidP="00786D6D">
            <w:pPr>
              <w:spacing w:before="120" w:after="0" w:line="240" w:lineRule="auto"/>
              <w:rPr>
                <w:rFonts w:ascii="Times New Roman" w:eastAsia="Times New Roman" w:hAnsi="Times New Roman"/>
                <w:b/>
                <w:sz w:val="24"/>
                <w:szCs w:val="24"/>
              </w:rPr>
            </w:pPr>
            <w:r w:rsidRPr="00ED1496">
              <w:rPr>
                <w:rFonts w:ascii="Times New Roman" w:eastAsia="Times New Roman" w:hAnsi="Times New Roman"/>
                <w:b/>
                <w:sz w:val="24"/>
                <w:szCs w:val="24"/>
              </w:rPr>
              <w:t>пед.стаж</w:t>
            </w:r>
          </w:p>
        </w:tc>
        <w:tc>
          <w:tcPr>
            <w:tcW w:w="1382"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b/>
                <w:sz w:val="24"/>
                <w:szCs w:val="24"/>
              </w:rPr>
            </w:pPr>
            <w:r w:rsidRPr="00ED1496">
              <w:rPr>
                <w:rFonts w:ascii="Times New Roman" w:eastAsia="Times New Roman" w:hAnsi="Times New Roman"/>
                <w:b/>
                <w:sz w:val="24"/>
                <w:szCs w:val="24"/>
              </w:rPr>
              <w:t>Стаж адм.работы</w:t>
            </w:r>
          </w:p>
        </w:tc>
      </w:tr>
      <w:tr w:rsidR="00786D6D" w:rsidRPr="00ED1496" w:rsidTr="00786D6D">
        <w:trPr>
          <w:trHeight w:val="196"/>
        </w:trPr>
        <w:tc>
          <w:tcPr>
            <w:tcW w:w="3735" w:type="dxa"/>
            <w:vMerge/>
            <w:tcBorders>
              <w:top w:val="single" w:sz="4" w:space="0" w:color="auto"/>
              <w:left w:val="single" w:sz="4" w:space="0" w:color="auto"/>
              <w:bottom w:val="single" w:sz="4" w:space="0" w:color="auto"/>
              <w:right w:val="single" w:sz="4" w:space="0" w:color="auto"/>
            </w:tcBorders>
            <w:vAlign w:val="center"/>
            <w:hideMark/>
          </w:tcPr>
          <w:p w:rsidR="00786D6D" w:rsidRPr="00ED1496" w:rsidRDefault="00786D6D" w:rsidP="00786D6D">
            <w:pPr>
              <w:spacing w:after="0" w:line="240" w:lineRule="auto"/>
              <w:rPr>
                <w:rFonts w:ascii="Times New Roman" w:eastAsia="Times New Roman" w:hAnsi="Times New Roman"/>
                <w:b/>
                <w:sz w:val="24"/>
                <w:szCs w:val="24"/>
              </w:rPr>
            </w:pPr>
          </w:p>
        </w:tc>
        <w:tc>
          <w:tcPr>
            <w:tcW w:w="2086" w:type="dxa"/>
            <w:vMerge/>
            <w:tcBorders>
              <w:top w:val="single" w:sz="4" w:space="0" w:color="auto"/>
              <w:left w:val="single" w:sz="4" w:space="0" w:color="auto"/>
              <w:bottom w:val="single" w:sz="4" w:space="0" w:color="auto"/>
              <w:right w:val="single" w:sz="4" w:space="0" w:color="auto"/>
            </w:tcBorders>
            <w:vAlign w:val="center"/>
            <w:hideMark/>
          </w:tcPr>
          <w:p w:rsidR="00786D6D" w:rsidRPr="00ED1496" w:rsidRDefault="00786D6D" w:rsidP="00786D6D">
            <w:pPr>
              <w:spacing w:after="0" w:line="240" w:lineRule="auto"/>
              <w:rPr>
                <w:rFonts w:ascii="Times New Roman" w:eastAsia="Times New Roman" w:hAnsi="Times New Roman"/>
                <w:b/>
                <w:sz w:val="24"/>
                <w:szCs w:val="24"/>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786D6D" w:rsidRPr="00ED1496" w:rsidRDefault="00786D6D" w:rsidP="00786D6D">
            <w:pPr>
              <w:spacing w:after="0" w:line="240" w:lineRule="auto"/>
              <w:rPr>
                <w:rFonts w:ascii="Times New Roman" w:eastAsia="Times New Roman" w:hAnsi="Times New Roman"/>
                <w:b/>
                <w:sz w:val="24"/>
                <w:szCs w:val="24"/>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rsidR="00786D6D" w:rsidRPr="00ED1496" w:rsidRDefault="00786D6D" w:rsidP="00786D6D">
            <w:pPr>
              <w:spacing w:after="0" w:line="240" w:lineRule="auto"/>
              <w:rPr>
                <w:rFonts w:ascii="Times New Roman" w:eastAsia="Times New Roman" w:hAnsi="Times New Roman"/>
                <w:b/>
                <w:sz w:val="24"/>
                <w:szCs w:val="24"/>
              </w:rPr>
            </w:pPr>
          </w:p>
        </w:tc>
        <w:tc>
          <w:tcPr>
            <w:tcW w:w="1382" w:type="dxa"/>
            <w:tcBorders>
              <w:top w:val="single" w:sz="4" w:space="0" w:color="auto"/>
              <w:left w:val="single" w:sz="4" w:space="0" w:color="auto"/>
              <w:bottom w:val="single" w:sz="4" w:space="0" w:color="auto"/>
              <w:right w:val="single" w:sz="4" w:space="0" w:color="auto"/>
            </w:tcBorders>
          </w:tcPr>
          <w:p w:rsidR="00786D6D" w:rsidRPr="00ED1496" w:rsidRDefault="00786D6D" w:rsidP="00786D6D">
            <w:pPr>
              <w:spacing w:before="120" w:after="0" w:line="240" w:lineRule="auto"/>
              <w:rPr>
                <w:rFonts w:ascii="Times New Roman" w:eastAsia="Times New Roman" w:hAnsi="Times New Roman"/>
                <w:b/>
                <w:sz w:val="24"/>
                <w:szCs w:val="24"/>
              </w:rPr>
            </w:pPr>
          </w:p>
        </w:tc>
      </w:tr>
      <w:tr w:rsidR="00786D6D" w:rsidRPr="00ED1496" w:rsidTr="00786D6D">
        <w:trPr>
          <w:trHeight w:val="944"/>
        </w:trPr>
        <w:tc>
          <w:tcPr>
            <w:tcW w:w="3735" w:type="dxa"/>
            <w:tcBorders>
              <w:top w:val="single" w:sz="4" w:space="0" w:color="auto"/>
              <w:left w:val="single" w:sz="4" w:space="0" w:color="auto"/>
              <w:bottom w:val="single" w:sz="4" w:space="0" w:color="auto"/>
              <w:right w:val="single" w:sz="4" w:space="0" w:color="auto"/>
            </w:tcBorders>
          </w:tcPr>
          <w:p w:rsidR="00786D6D" w:rsidRPr="00ED1496" w:rsidRDefault="00786D6D" w:rsidP="00786D6D">
            <w:pPr>
              <w:spacing w:before="120"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1.Директор</w:t>
            </w:r>
          </w:p>
          <w:p w:rsidR="00786D6D" w:rsidRPr="00ED1496" w:rsidRDefault="00786D6D" w:rsidP="00786D6D">
            <w:pPr>
              <w:spacing w:before="120" w:after="0" w:line="240" w:lineRule="auto"/>
              <w:rPr>
                <w:rFonts w:ascii="Times New Roman" w:eastAsia="Times New Roman" w:hAnsi="Times New Roman"/>
                <w:sz w:val="24"/>
                <w:szCs w:val="24"/>
              </w:rPr>
            </w:pPr>
          </w:p>
        </w:tc>
        <w:tc>
          <w:tcPr>
            <w:tcW w:w="2086" w:type="dxa"/>
            <w:tcBorders>
              <w:top w:val="single" w:sz="4" w:space="0" w:color="auto"/>
              <w:left w:val="single" w:sz="4" w:space="0" w:color="auto"/>
              <w:bottom w:val="single" w:sz="4" w:space="0" w:color="auto"/>
              <w:right w:val="single" w:sz="4" w:space="0" w:color="auto"/>
            </w:tcBorders>
            <w:hideMark/>
          </w:tcPr>
          <w:p w:rsidR="00786D6D" w:rsidRPr="00786D6D" w:rsidRDefault="00786D6D" w:rsidP="00786D6D">
            <w:pPr>
              <w:spacing w:before="120" w:after="0" w:line="240" w:lineRule="auto"/>
              <w:rPr>
                <w:rFonts w:ascii="Times New Roman" w:eastAsia="Times New Roman" w:hAnsi="Times New Roman"/>
                <w:sz w:val="24"/>
                <w:szCs w:val="24"/>
              </w:rPr>
            </w:pPr>
            <w:r w:rsidRPr="00786D6D">
              <w:rPr>
                <w:rFonts w:ascii="Times New Roman" w:eastAsia="Times New Roman" w:hAnsi="Times New Roman" w:cs="Calibri"/>
                <w:sz w:val="24"/>
                <w:szCs w:val="24"/>
              </w:rPr>
              <w:t>Гольман Юлия Владимировна</w:t>
            </w:r>
          </w:p>
        </w:tc>
        <w:tc>
          <w:tcPr>
            <w:tcW w:w="1311"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13</w:t>
            </w:r>
          </w:p>
        </w:tc>
        <w:tc>
          <w:tcPr>
            <w:tcW w:w="1382" w:type="dxa"/>
            <w:tcBorders>
              <w:top w:val="single" w:sz="4" w:space="0" w:color="auto"/>
              <w:left w:val="single" w:sz="4" w:space="0" w:color="auto"/>
              <w:bottom w:val="single" w:sz="4" w:space="0" w:color="auto"/>
              <w:right w:val="single" w:sz="4" w:space="0" w:color="auto"/>
            </w:tcBorders>
          </w:tcPr>
          <w:p w:rsidR="00786D6D" w:rsidRPr="00ED1496" w:rsidRDefault="00537ED0"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9</w:t>
            </w:r>
          </w:p>
        </w:tc>
      </w:tr>
      <w:tr w:rsidR="00786D6D" w:rsidRPr="00ED1496" w:rsidTr="00786D6D">
        <w:trPr>
          <w:trHeight w:val="944"/>
        </w:trPr>
        <w:tc>
          <w:tcPr>
            <w:tcW w:w="3735"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jc w:val="both"/>
              <w:rPr>
                <w:rFonts w:ascii="Times New Roman" w:eastAsia="Times New Roman" w:hAnsi="Times New Roman"/>
                <w:sz w:val="24"/>
                <w:szCs w:val="24"/>
              </w:rPr>
            </w:pPr>
            <w:r w:rsidRPr="00ED1496">
              <w:rPr>
                <w:rFonts w:ascii="Times New Roman" w:eastAsia="Times New Roman" w:hAnsi="Times New Roman"/>
                <w:sz w:val="24"/>
                <w:szCs w:val="24"/>
              </w:rPr>
              <w:t xml:space="preserve">2.Заместитель директора </w:t>
            </w:r>
            <w:r w:rsidRPr="00ED1496">
              <w:rPr>
                <w:rFonts w:ascii="Times New Roman" w:eastAsia="Times New Roman" w:hAnsi="Times New Roman"/>
                <w:color w:val="000000"/>
                <w:sz w:val="24"/>
                <w:szCs w:val="24"/>
              </w:rPr>
              <w:t>по учебно-воспитательной работе:</w:t>
            </w:r>
          </w:p>
        </w:tc>
        <w:tc>
          <w:tcPr>
            <w:tcW w:w="2086"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Ткаченко Людмила Владимировна</w:t>
            </w:r>
          </w:p>
        </w:tc>
        <w:tc>
          <w:tcPr>
            <w:tcW w:w="1311"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tcPr>
          <w:p w:rsidR="00786D6D" w:rsidRPr="00ED1496" w:rsidRDefault="00654DC7"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19</w:t>
            </w:r>
          </w:p>
        </w:tc>
        <w:tc>
          <w:tcPr>
            <w:tcW w:w="1382" w:type="dxa"/>
            <w:tcBorders>
              <w:top w:val="single" w:sz="4" w:space="0" w:color="auto"/>
              <w:left w:val="single" w:sz="4" w:space="0" w:color="auto"/>
              <w:bottom w:val="single" w:sz="4" w:space="0" w:color="auto"/>
              <w:right w:val="single" w:sz="4" w:space="0" w:color="auto"/>
            </w:tcBorders>
          </w:tcPr>
          <w:p w:rsidR="00786D6D" w:rsidRPr="00ED1496" w:rsidRDefault="00786D6D"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14</w:t>
            </w:r>
          </w:p>
        </w:tc>
      </w:tr>
      <w:tr w:rsidR="00786D6D" w:rsidRPr="00ED1496" w:rsidTr="00786D6D">
        <w:trPr>
          <w:trHeight w:val="1230"/>
        </w:trPr>
        <w:tc>
          <w:tcPr>
            <w:tcW w:w="3735"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tabs>
                <w:tab w:val="left" w:pos="360"/>
              </w:tabs>
              <w:spacing w:before="120" w:after="0" w:line="240" w:lineRule="auto"/>
              <w:jc w:val="both"/>
              <w:rPr>
                <w:rFonts w:ascii="Times New Roman" w:eastAsia="Times New Roman" w:hAnsi="Times New Roman"/>
                <w:sz w:val="24"/>
                <w:szCs w:val="24"/>
                <w:u w:val="single"/>
              </w:rPr>
            </w:pPr>
            <w:r w:rsidRPr="00ED1496">
              <w:rPr>
                <w:rFonts w:ascii="Times New Roman" w:eastAsia="Times New Roman" w:hAnsi="Times New Roman"/>
                <w:sz w:val="24"/>
                <w:szCs w:val="24"/>
              </w:rPr>
              <w:t>3.Заместитель директора по учебно-воспитательной работе:</w:t>
            </w:r>
          </w:p>
        </w:tc>
        <w:tc>
          <w:tcPr>
            <w:tcW w:w="2086"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Демченко Александр Викторович</w:t>
            </w:r>
          </w:p>
        </w:tc>
        <w:tc>
          <w:tcPr>
            <w:tcW w:w="1311"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786D6D" w:rsidRPr="00ED1496" w:rsidRDefault="003C734D"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382" w:type="dxa"/>
            <w:tcBorders>
              <w:top w:val="single" w:sz="4" w:space="0" w:color="auto"/>
              <w:left w:val="single" w:sz="4" w:space="0" w:color="auto"/>
              <w:bottom w:val="single" w:sz="4" w:space="0" w:color="auto"/>
              <w:right w:val="single" w:sz="4" w:space="0" w:color="auto"/>
            </w:tcBorders>
          </w:tcPr>
          <w:p w:rsidR="00786D6D" w:rsidRPr="00ED1496" w:rsidRDefault="00537ED0"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r>
      <w:tr w:rsidR="00786D6D" w:rsidRPr="00ED1496" w:rsidTr="00786D6D">
        <w:trPr>
          <w:trHeight w:val="674"/>
        </w:trPr>
        <w:tc>
          <w:tcPr>
            <w:tcW w:w="3735"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tabs>
                <w:tab w:val="left" w:pos="360"/>
              </w:tabs>
              <w:spacing w:before="120" w:after="0" w:line="240" w:lineRule="auto"/>
              <w:jc w:val="both"/>
              <w:rPr>
                <w:rFonts w:ascii="Times New Roman" w:eastAsia="Times New Roman" w:hAnsi="Times New Roman"/>
                <w:sz w:val="24"/>
                <w:szCs w:val="24"/>
              </w:rPr>
            </w:pPr>
            <w:r w:rsidRPr="00ED1496">
              <w:rPr>
                <w:rFonts w:ascii="Times New Roman" w:eastAsia="Times New Roman" w:hAnsi="Times New Roman"/>
                <w:sz w:val="24"/>
                <w:szCs w:val="24"/>
              </w:rPr>
              <w:t>4.Заместитель директора по воспитательной работе:</w:t>
            </w:r>
          </w:p>
        </w:tc>
        <w:tc>
          <w:tcPr>
            <w:tcW w:w="2086"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Салихова Алиса Аркадьевна</w:t>
            </w:r>
          </w:p>
        </w:tc>
        <w:tc>
          <w:tcPr>
            <w:tcW w:w="1311"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786D6D" w:rsidRPr="00ED1496" w:rsidRDefault="00537ED0"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382" w:type="dxa"/>
            <w:tcBorders>
              <w:top w:val="single" w:sz="4" w:space="0" w:color="auto"/>
              <w:left w:val="single" w:sz="4" w:space="0" w:color="auto"/>
              <w:bottom w:val="single" w:sz="4" w:space="0" w:color="auto"/>
              <w:right w:val="single" w:sz="4" w:space="0" w:color="auto"/>
            </w:tcBorders>
          </w:tcPr>
          <w:p w:rsidR="00786D6D" w:rsidRPr="00ED1496" w:rsidRDefault="00786D6D"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до года</w:t>
            </w:r>
          </w:p>
        </w:tc>
      </w:tr>
      <w:tr w:rsidR="00786D6D" w:rsidRPr="00ED1496" w:rsidTr="00786D6D">
        <w:trPr>
          <w:trHeight w:val="1349"/>
        </w:trPr>
        <w:tc>
          <w:tcPr>
            <w:tcW w:w="3735" w:type="dxa"/>
            <w:tcBorders>
              <w:top w:val="single" w:sz="4" w:space="0" w:color="auto"/>
              <w:left w:val="single" w:sz="4" w:space="0" w:color="auto"/>
              <w:bottom w:val="single" w:sz="4" w:space="0" w:color="auto"/>
              <w:right w:val="single" w:sz="4" w:space="0" w:color="auto"/>
            </w:tcBorders>
          </w:tcPr>
          <w:p w:rsidR="00786D6D" w:rsidRPr="00ED1496" w:rsidRDefault="00786D6D" w:rsidP="00786D6D">
            <w:pPr>
              <w:spacing w:before="120"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5. Главный  бухгалтер</w:t>
            </w:r>
          </w:p>
        </w:tc>
        <w:tc>
          <w:tcPr>
            <w:tcW w:w="2086" w:type="dxa"/>
            <w:tcBorders>
              <w:top w:val="single" w:sz="4" w:space="0" w:color="auto"/>
              <w:left w:val="single" w:sz="4" w:space="0" w:color="auto"/>
              <w:bottom w:val="single" w:sz="4" w:space="0" w:color="auto"/>
              <w:right w:val="single" w:sz="4" w:space="0" w:color="auto"/>
            </w:tcBorders>
            <w:hideMark/>
          </w:tcPr>
          <w:p w:rsidR="00786D6D" w:rsidRPr="00ED1496" w:rsidRDefault="00654DC7"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Атакуева Асият Юсуфовна</w:t>
            </w:r>
          </w:p>
        </w:tc>
        <w:tc>
          <w:tcPr>
            <w:tcW w:w="1311"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высшее</w:t>
            </w:r>
          </w:p>
        </w:tc>
        <w:tc>
          <w:tcPr>
            <w:tcW w:w="1471"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b/>
                <w:sz w:val="24"/>
                <w:szCs w:val="24"/>
              </w:rPr>
            </w:pPr>
          </w:p>
        </w:tc>
        <w:tc>
          <w:tcPr>
            <w:tcW w:w="1382" w:type="dxa"/>
            <w:tcBorders>
              <w:top w:val="single" w:sz="4" w:space="0" w:color="auto"/>
              <w:left w:val="single" w:sz="4" w:space="0" w:color="auto"/>
              <w:bottom w:val="single" w:sz="4" w:space="0" w:color="auto"/>
              <w:right w:val="single" w:sz="4" w:space="0" w:color="auto"/>
            </w:tcBorders>
          </w:tcPr>
          <w:p w:rsidR="00786D6D" w:rsidRPr="00ED1496" w:rsidRDefault="00537ED0"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r>
      <w:tr w:rsidR="00786D6D" w:rsidRPr="00ED1496" w:rsidTr="00786D6D">
        <w:trPr>
          <w:trHeight w:val="960"/>
        </w:trPr>
        <w:tc>
          <w:tcPr>
            <w:tcW w:w="3735"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6. Социальный педагог</w:t>
            </w:r>
          </w:p>
        </w:tc>
        <w:tc>
          <w:tcPr>
            <w:tcW w:w="2086"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Pr>
                <w:rFonts w:ascii="Times New Roman" w:eastAsia="Times New Roman" w:hAnsi="Times New Roman"/>
                <w:sz w:val="24"/>
                <w:szCs w:val="24"/>
              </w:rPr>
              <w:t>Походий Оксана Петровна</w:t>
            </w:r>
          </w:p>
        </w:tc>
        <w:tc>
          <w:tcPr>
            <w:tcW w:w="1311" w:type="dxa"/>
            <w:tcBorders>
              <w:top w:val="single" w:sz="4" w:space="0" w:color="auto"/>
              <w:left w:val="single" w:sz="4" w:space="0" w:color="auto"/>
              <w:bottom w:val="single" w:sz="4" w:space="0" w:color="auto"/>
              <w:right w:val="single" w:sz="4" w:space="0" w:color="auto"/>
            </w:tcBorders>
            <w:hideMark/>
          </w:tcPr>
          <w:p w:rsidR="00786D6D" w:rsidRPr="00ED1496" w:rsidRDefault="00786D6D" w:rsidP="00786D6D">
            <w:pPr>
              <w:spacing w:before="120" w:after="0" w:line="240" w:lineRule="auto"/>
              <w:rPr>
                <w:rFonts w:ascii="Times New Roman" w:eastAsia="Times New Roman" w:hAnsi="Times New Roman"/>
                <w:sz w:val="24"/>
                <w:szCs w:val="24"/>
              </w:rPr>
            </w:pPr>
            <w:r w:rsidRPr="00ED1496">
              <w:rPr>
                <w:rFonts w:ascii="Times New Roman" w:eastAsia="Times New Roman" w:hAnsi="Times New Roman"/>
                <w:sz w:val="24"/>
                <w:szCs w:val="24"/>
              </w:rPr>
              <w:t xml:space="preserve">Среднее профессиональное  </w:t>
            </w:r>
          </w:p>
        </w:tc>
        <w:tc>
          <w:tcPr>
            <w:tcW w:w="1471" w:type="dxa"/>
            <w:tcBorders>
              <w:top w:val="single" w:sz="4" w:space="0" w:color="auto"/>
              <w:left w:val="single" w:sz="4" w:space="0" w:color="auto"/>
              <w:bottom w:val="single" w:sz="4" w:space="0" w:color="auto"/>
              <w:right w:val="single" w:sz="4" w:space="0" w:color="auto"/>
            </w:tcBorders>
            <w:hideMark/>
          </w:tcPr>
          <w:p w:rsidR="00786D6D" w:rsidRPr="00537ED0" w:rsidRDefault="00654DC7" w:rsidP="00786D6D">
            <w:pPr>
              <w:spacing w:before="120" w:after="0" w:line="240" w:lineRule="auto"/>
              <w:rPr>
                <w:rFonts w:ascii="Times New Roman" w:eastAsia="Times New Roman" w:hAnsi="Times New Roman"/>
                <w:sz w:val="24"/>
                <w:szCs w:val="24"/>
              </w:rPr>
            </w:pPr>
            <w:r w:rsidRPr="00537ED0">
              <w:rPr>
                <w:rFonts w:ascii="Times New Roman" w:eastAsia="Times New Roman" w:hAnsi="Times New Roman"/>
                <w:sz w:val="24"/>
                <w:szCs w:val="24"/>
              </w:rPr>
              <w:t>12</w:t>
            </w:r>
          </w:p>
        </w:tc>
        <w:tc>
          <w:tcPr>
            <w:tcW w:w="1382" w:type="dxa"/>
            <w:tcBorders>
              <w:top w:val="single" w:sz="4" w:space="0" w:color="auto"/>
              <w:left w:val="single" w:sz="4" w:space="0" w:color="auto"/>
              <w:bottom w:val="single" w:sz="4" w:space="0" w:color="auto"/>
              <w:right w:val="single" w:sz="4" w:space="0" w:color="auto"/>
            </w:tcBorders>
          </w:tcPr>
          <w:p w:rsidR="00786D6D" w:rsidRPr="00654DC7" w:rsidRDefault="00654DC7" w:rsidP="00786D6D">
            <w:pPr>
              <w:spacing w:before="120" w:after="0" w:line="240" w:lineRule="auto"/>
              <w:rPr>
                <w:rFonts w:ascii="Times New Roman" w:eastAsia="Times New Roman" w:hAnsi="Times New Roman"/>
                <w:sz w:val="24"/>
                <w:szCs w:val="24"/>
              </w:rPr>
            </w:pPr>
            <w:r w:rsidRPr="00654DC7">
              <w:rPr>
                <w:rFonts w:ascii="Times New Roman" w:eastAsia="Times New Roman" w:hAnsi="Times New Roman"/>
                <w:sz w:val="24"/>
                <w:szCs w:val="24"/>
              </w:rPr>
              <w:t>1</w:t>
            </w:r>
          </w:p>
        </w:tc>
      </w:tr>
    </w:tbl>
    <w:p w:rsidR="00537ED0" w:rsidRPr="00ED1496" w:rsidRDefault="00537ED0" w:rsidP="00537ED0">
      <w:pPr>
        <w:spacing w:before="120" w:after="0" w:line="240" w:lineRule="auto"/>
        <w:ind w:firstLine="720"/>
        <w:jc w:val="both"/>
        <w:rPr>
          <w:rFonts w:ascii="Times New Roman" w:eastAsia="Times New Roman" w:hAnsi="Times New Roman"/>
          <w:sz w:val="24"/>
          <w:szCs w:val="24"/>
        </w:rPr>
      </w:pPr>
      <w:r w:rsidRPr="00ED1496">
        <w:rPr>
          <w:rFonts w:ascii="Times New Roman" w:eastAsia="Times New Roman" w:hAnsi="Times New Roman"/>
          <w:sz w:val="24"/>
          <w:szCs w:val="24"/>
        </w:rPr>
        <w:t>Для того чтобы школа могла выполнить условия социального заказа необходимо иметь высококвалифицированные педагогические кадры, отвечающие современным требованиям. В связи с этим в нашей школе в последние годы уделя</w:t>
      </w:r>
      <w:r>
        <w:rPr>
          <w:rFonts w:ascii="Times New Roman" w:eastAsia="Times New Roman" w:hAnsi="Times New Roman"/>
          <w:sz w:val="24"/>
          <w:szCs w:val="24"/>
        </w:rPr>
        <w:t>ет</w:t>
      </w:r>
      <w:r w:rsidRPr="00ED1496">
        <w:rPr>
          <w:rFonts w:ascii="Times New Roman" w:eastAsia="Times New Roman" w:hAnsi="Times New Roman"/>
          <w:sz w:val="24"/>
          <w:szCs w:val="24"/>
        </w:rPr>
        <w:t>с</w:t>
      </w:r>
      <w:r>
        <w:rPr>
          <w:rFonts w:ascii="Times New Roman" w:eastAsia="Times New Roman" w:hAnsi="Times New Roman"/>
          <w:sz w:val="24"/>
          <w:szCs w:val="24"/>
        </w:rPr>
        <w:t>я</w:t>
      </w:r>
      <w:r w:rsidRPr="00ED1496">
        <w:rPr>
          <w:rFonts w:ascii="Times New Roman" w:eastAsia="Times New Roman" w:hAnsi="Times New Roman"/>
          <w:sz w:val="24"/>
          <w:szCs w:val="24"/>
        </w:rPr>
        <w:t xml:space="preserve"> большое внимание профессиональному росту каждого педагога. </w:t>
      </w:r>
    </w:p>
    <w:p w:rsidR="00786D6D" w:rsidRPr="00EE35E7" w:rsidRDefault="00786D6D" w:rsidP="00BB7B1C">
      <w:pPr>
        <w:widowControl w:val="0"/>
        <w:shd w:val="clear" w:color="auto" w:fill="FFFFFF"/>
        <w:autoSpaceDE w:val="0"/>
        <w:autoSpaceDN w:val="0"/>
        <w:adjustRightInd w:val="0"/>
        <w:spacing w:after="0" w:line="240" w:lineRule="auto"/>
        <w:jc w:val="center"/>
        <w:rPr>
          <w:rFonts w:ascii="Times New Roman" w:hAnsi="Times New Roman" w:cs="Times New Roman"/>
          <w:caps/>
          <w:sz w:val="24"/>
          <w:szCs w:val="24"/>
        </w:rPr>
      </w:pPr>
    </w:p>
    <w:p w:rsidR="00E17191" w:rsidRPr="00EE35E7" w:rsidRDefault="00E17191" w:rsidP="00E17191">
      <w:pPr>
        <w:rPr>
          <w:rFonts w:ascii="Times New Roman" w:hAnsi="Times New Roman" w:cs="Times New Roman"/>
          <w:b/>
          <w:bCs/>
          <w:sz w:val="24"/>
          <w:szCs w:val="24"/>
        </w:rPr>
      </w:pPr>
      <w:r w:rsidRPr="00EE35E7">
        <w:rPr>
          <w:rFonts w:ascii="Times New Roman" w:hAnsi="Times New Roman" w:cs="Times New Roman"/>
          <w:b/>
          <w:bCs/>
          <w:sz w:val="24"/>
          <w:szCs w:val="24"/>
        </w:rPr>
        <w:t xml:space="preserve">Качественный состав педагогов, работающих в </w:t>
      </w:r>
      <w:r w:rsidR="00BB3525">
        <w:rPr>
          <w:rFonts w:ascii="Times New Roman" w:hAnsi="Times New Roman" w:cs="Times New Roman"/>
          <w:b/>
          <w:bCs/>
          <w:sz w:val="24"/>
          <w:szCs w:val="24"/>
        </w:rPr>
        <w:t>5-</w:t>
      </w:r>
      <w:r w:rsidRPr="00EE35E7">
        <w:rPr>
          <w:rFonts w:ascii="Times New Roman" w:hAnsi="Times New Roman" w:cs="Times New Roman"/>
          <w:b/>
          <w:bCs/>
          <w:sz w:val="24"/>
          <w:szCs w:val="24"/>
        </w:rPr>
        <w:t>х классах:</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1341"/>
        <w:gridCol w:w="1418"/>
        <w:gridCol w:w="1417"/>
        <w:gridCol w:w="1134"/>
        <w:gridCol w:w="851"/>
        <w:gridCol w:w="1276"/>
        <w:gridCol w:w="1276"/>
        <w:gridCol w:w="1133"/>
      </w:tblGrid>
      <w:tr w:rsidR="00BB3525" w:rsidRPr="003056A8" w:rsidTr="006F3554">
        <w:tc>
          <w:tcPr>
            <w:tcW w:w="502" w:type="dxa"/>
            <w:shd w:val="clear" w:color="auto" w:fill="auto"/>
            <w:vAlign w:val="center"/>
          </w:tcPr>
          <w:p w:rsidR="00BB3525" w:rsidRPr="00A4258C" w:rsidRDefault="00BB3525" w:rsidP="00786D6D">
            <w:pPr>
              <w:spacing w:after="0" w:line="240" w:lineRule="auto"/>
              <w:jc w:val="center"/>
              <w:rPr>
                <w:rFonts w:ascii="Times New Roman" w:eastAsia="Times New Roman" w:hAnsi="Times New Roman" w:cs="Calibri"/>
                <w:sz w:val="20"/>
                <w:szCs w:val="20"/>
              </w:rPr>
            </w:pPr>
            <w:r w:rsidRPr="00A4258C">
              <w:rPr>
                <w:rFonts w:ascii="Times New Roman" w:eastAsia="Times New Roman" w:hAnsi="Times New Roman" w:cs="Calibri"/>
                <w:sz w:val="20"/>
                <w:szCs w:val="20"/>
              </w:rPr>
              <w:t xml:space="preserve">№ п/п </w:t>
            </w:r>
          </w:p>
        </w:tc>
        <w:tc>
          <w:tcPr>
            <w:tcW w:w="1341" w:type="dxa"/>
            <w:shd w:val="clear" w:color="auto" w:fill="auto"/>
            <w:vAlign w:val="center"/>
          </w:tcPr>
          <w:p w:rsidR="00BB3525" w:rsidRPr="00A4258C" w:rsidRDefault="00BB3525" w:rsidP="00786D6D">
            <w:pPr>
              <w:spacing w:after="0" w:line="240" w:lineRule="auto"/>
              <w:jc w:val="center"/>
              <w:rPr>
                <w:rFonts w:ascii="Times New Roman" w:eastAsia="Times New Roman" w:hAnsi="Times New Roman" w:cs="Calibri"/>
                <w:sz w:val="20"/>
                <w:szCs w:val="20"/>
              </w:rPr>
            </w:pPr>
            <w:r w:rsidRPr="00A4258C">
              <w:rPr>
                <w:rFonts w:ascii="Times New Roman" w:eastAsia="Times New Roman" w:hAnsi="Times New Roman" w:cs="Calibri"/>
                <w:sz w:val="20"/>
                <w:szCs w:val="20"/>
              </w:rPr>
              <w:t>Фамилия, имя, отчество  (полностью)</w:t>
            </w:r>
          </w:p>
        </w:tc>
        <w:tc>
          <w:tcPr>
            <w:tcW w:w="1418" w:type="dxa"/>
            <w:shd w:val="clear" w:color="auto" w:fill="auto"/>
            <w:vAlign w:val="center"/>
          </w:tcPr>
          <w:p w:rsidR="00BB3525" w:rsidRPr="00A4258C" w:rsidRDefault="00BB3525" w:rsidP="00786D6D">
            <w:pPr>
              <w:spacing w:after="0" w:line="240" w:lineRule="auto"/>
              <w:jc w:val="center"/>
              <w:rPr>
                <w:rFonts w:ascii="Times New Roman" w:eastAsia="Times New Roman" w:hAnsi="Times New Roman" w:cs="Calibri"/>
                <w:sz w:val="20"/>
                <w:szCs w:val="20"/>
              </w:rPr>
            </w:pPr>
            <w:r w:rsidRPr="00A4258C">
              <w:rPr>
                <w:rFonts w:ascii="Times New Roman" w:eastAsia="Times New Roman" w:hAnsi="Times New Roman" w:cs="Calibri"/>
                <w:sz w:val="20"/>
                <w:szCs w:val="20"/>
              </w:rPr>
              <w:t>Образование (наименование  учебного заведения, год окончания, № диплома)</w:t>
            </w:r>
          </w:p>
        </w:tc>
        <w:tc>
          <w:tcPr>
            <w:tcW w:w="1417" w:type="dxa"/>
            <w:shd w:val="clear" w:color="auto" w:fill="auto"/>
            <w:vAlign w:val="center"/>
          </w:tcPr>
          <w:p w:rsidR="00BB3525" w:rsidRPr="00A4258C" w:rsidRDefault="00BB3525" w:rsidP="00786D6D">
            <w:pPr>
              <w:spacing w:after="0" w:line="240" w:lineRule="auto"/>
              <w:jc w:val="center"/>
              <w:rPr>
                <w:rFonts w:ascii="Times New Roman" w:eastAsia="Times New Roman" w:hAnsi="Times New Roman" w:cs="Calibri"/>
                <w:sz w:val="20"/>
                <w:szCs w:val="20"/>
              </w:rPr>
            </w:pPr>
            <w:r w:rsidRPr="00A4258C">
              <w:rPr>
                <w:rFonts w:ascii="Times New Roman" w:eastAsia="Times New Roman" w:hAnsi="Times New Roman" w:cs="Calibri"/>
                <w:sz w:val="20"/>
                <w:szCs w:val="20"/>
              </w:rPr>
              <w:t>Специальность по диплому (точное название)</w:t>
            </w:r>
          </w:p>
        </w:tc>
        <w:tc>
          <w:tcPr>
            <w:tcW w:w="1134" w:type="dxa"/>
            <w:shd w:val="clear" w:color="auto" w:fill="auto"/>
            <w:vAlign w:val="center"/>
          </w:tcPr>
          <w:p w:rsidR="00BB3525" w:rsidRPr="00A4258C" w:rsidRDefault="00BB3525" w:rsidP="00786D6D">
            <w:pPr>
              <w:spacing w:after="0" w:line="240" w:lineRule="auto"/>
              <w:jc w:val="center"/>
              <w:rPr>
                <w:rFonts w:ascii="Times New Roman" w:eastAsia="Times New Roman" w:hAnsi="Times New Roman" w:cs="Calibri"/>
                <w:sz w:val="20"/>
                <w:szCs w:val="20"/>
              </w:rPr>
            </w:pPr>
            <w:r w:rsidRPr="00A4258C">
              <w:rPr>
                <w:rFonts w:ascii="Times New Roman" w:eastAsia="Times New Roman" w:hAnsi="Times New Roman" w:cs="Calibri"/>
                <w:sz w:val="20"/>
                <w:szCs w:val="20"/>
              </w:rPr>
              <w:t>Преподаваемый предмет</w:t>
            </w:r>
          </w:p>
        </w:tc>
        <w:tc>
          <w:tcPr>
            <w:tcW w:w="851" w:type="dxa"/>
            <w:shd w:val="clear" w:color="auto" w:fill="auto"/>
            <w:vAlign w:val="center"/>
          </w:tcPr>
          <w:p w:rsidR="00BB3525" w:rsidRPr="00A4258C" w:rsidRDefault="00BB3525" w:rsidP="00786D6D">
            <w:pPr>
              <w:spacing w:after="0" w:line="240" w:lineRule="auto"/>
              <w:jc w:val="center"/>
              <w:rPr>
                <w:rFonts w:ascii="Times New Roman" w:eastAsia="Times New Roman" w:hAnsi="Times New Roman" w:cs="Calibri"/>
                <w:sz w:val="20"/>
                <w:szCs w:val="20"/>
              </w:rPr>
            </w:pPr>
            <w:r w:rsidRPr="00A4258C">
              <w:rPr>
                <w:rFonts w:ascii="Times New Roman" w:eastAsia="Times New Roman" w:hAnsi="Times New Roman" w:cs="Calibri"/>
                <w:sz w:val="20"/>
                <w:szCs w:val="20"/>
              </w:rPr>
              <w:t>Общий стаж/Педстаж</w:t>
            </w:r>
          </w:p>
        </w:tc>
        <w:tc>
          <w:tcPr>
            <w:tcW w:w="1276" w:type="dxa"/>
            <w:shd w:val="clear" w:color="auto" w:fill="auto"/>
            <w:vAlign w:val="center"/>
          </w:tcPr>
          <w:p w:rsidR="00BB3525" w:rsidRPr="00A4258C" w:rsidRDefault="00BB3525" w:rsidP="00786D6D">
            <w:pPr>
              <w:spacing w:after="0" w:line="240" w:lineRule="auto"/>
              <w:jc w:val="center"/>
              <w:rPr>
                <w:rFonts w:ascii="Times New Roman" w:eastAsia="Times New Roman" w:hAnsi="Times New Roman" w:cs="Calibri"/>
                <w:sz w:val="20"/>
                <w:szCs w:val="20"/>
              </w:rPr>
            </w:pPr>
            <w:r w:rsidRPr="00A4258C">
              <w:rPr>
                <w:rFonts w:ascii="Times New Roman" w:eastAsia="Times New Roman" w:hAnsi="Times New Roman" w:cs="Calibri"/>
                <w:sz w:val="20"/>
                <w:szCs w:val="20"/>
              </w:rPr>
              <w:t>Курсы повышения квалификации по предмету за 3 года (год, место обучения, тема, кол-во часов, № св-ва)</w:t>
            </w:r>
          </w:p>
        </w:tc>
        <w:tc>
          <w:tcPr>
            <w:tcW w:w="1276" w:type="dxa"/>
            <w:shd w:val="clear" w:color="auto" w:fill="auto"/>
            <w:vAlign w:val="center"/>
          </w:tcPr>
          <w:p w:rsidR="00BB3525" w:rsidRPr="00A4258C" w:rsidRDefault="00BB3525" w:rsidP="00786D6D">
            <w:pPr>
              <w:spacing w:after="0" w:line="240" w:lineRule="auto"/>
              <w:jc w:val="center"/>
              <w:rPr>
                <w:rFonts w:ascii="Times New Roman" w:eastAsia="Times New Roman" w:hAnsi="Times New Roman" w:cs="Calibri"/>
                <w:sz w:val="20"/>
                <w:szCs w:val="20"/>
              </w:rPr>
            </w:pPr>
            <w:r w:rsidRPr="00A4258C">
              <w:rPr>
                <w:rFonts w:ascii="Times New Roman" w:eastAsia="Times New Roman" w:hAnsi="Times New Roman" w:cs="Calibri"/>
                <w:sz w:val="20"/>
                <w:szCs w:val="20"/>
              </w:rPr>
              <w:t>Курсы повышения квалификации по ФГОС ООО  (год, место обучения, тема, кол-во часов, № св-ва)</w:t>
            </w:r>
          </w:p>
        </w:tc>
        <w:tc>
          <w:tcPr>
            <w:tcW w:w="1133" w:type="dxa"/>
            <w:shd w:val="clear" w:color="auto" w:fill="auto"/>
            <w:vAlign w:val="center"/>
          </w:tcPr>
          <w:p w:rsidR="00BB3525" w:rsidRPr="00A4258C" w:rsidRDefault="00BB3525" w:rsidP="00786D6D">
            <w:pPr>
              <w:spacing w:after="0" w:line="240" w:lineRule="auto"/>
              <w:jc w:val="center"/>
              <w:rPr>
                <w:rFonts w:ascii="Times New Roman" w:eastAsia="Times New Roman" w:hAnsi="Times New Roman" w:cs="Calibri"/>
                <w:sz w:val="20"/>
                <w:szCs w:val="20"/>
              </w:rPr>
            </w:pPr>
            <w:r w:rsidRPr="00A4258C">
              <w:rPr>
                <w:rFonts w:ascii="Times New Roman" w:eastAsia="Times New Roman" w:hAnsi="Times New Roman" w:cs="Calibri"/>
                <w:sz w:val="20"/>
                <w:szCs w:val="20"/>
              </w:rPr>
              <w:t>Кв. категория, дата прохождения последней аттестации, реквизиты приказа</w:t>
            </w: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1</w:t>
            </w:r>
          </w:p>
        </w:tc>
        <w:tc>
          <w:tcPr>
            <w:tcW w:w="1341"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Гольман Юлия Владимировна</w:t>
            </w:r>
          </w:p>
        </w:tc>
        <w:tc>
          <w:tcPr>
            <w:tcW w:w="1418"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высшее, МГОПУ, 1998, АВС 0163325</w:t>
            </w:r>
          </w:p>
        </w:tc>
        <w:tc>
          <w:tcPr>
            <w:tcW w:w="1417"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Учитель русского языка и литературы</w:t>
            </w:r>
          </w:p>
        </w:tc>
        <w:tc>
          <w:tcPr>
            <w:tcW w:w="1134"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Литература, Русский язык</w:t>
            </w:r>
          </w:p>
        </w:tc>
        <w:tc>
          <w:tcPr>
            <w:tcW w:w="851"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19/13</w:t>
            </w:r>
          </w:p>
        </w:tc>
        <w:tc>
          <w:tcPr>
            <w:tcW w:w="1276"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Пути реализации требований ФГОС нового поколения в процессе преподавания русского языка и литературы в школе - 108ч., ИПК и ПРКБГУ , 2015 г., 701,</w:t>
            </w:r>
          </w:p>
        </w:tc>
        <w:tc>
          <w:tcPr>
            <w:tcW w:w="1276"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Пути реализации требований ФГОС нового поколения в процессе преподавания русского языка и литературы в школе - 108ч., ИПК и ПРКБГУ , 2015 г., 701,</w:t>
            </w:r>
          </w:p>
        </w:tc>
        <w:tc>
          <w:tcPr>
            <w:tcW w:w="1133" w:type="dxa"/>
            <w:shd w:val="clear" w:color="auto" w:fill="auto"/>
            <w:vAlign w:val="bottom"/>
          </w:tcPr>
          <w:p w:rsidR="00BB3525"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первая - , Приказ № 186/2 от 27.12.2010г. по МУ «УО местной администрации Прохладненского муниципального района КБР»</w:t>
            </w:r>
          </w:p>
          <w:p w:rsidR="00537ED0" w:rsidRPr="00A4258C" w:rsidRDefault="00537ED0" w:rsidP="00786D6D">
            <w:pPr>
              <w:spacing w:after="0" w:line="240" w:lineRule="auto"/>
              <w:rPr>
                <w:rFonts w:ascii="Times New Roman" w:eastAsia="Times New Roman" w:hAnsi="Times New Roman" w:cs="Calibri"/>
                <w:sz w:val="20"/>
                <w:szCs w:val="20"/>
              </w:rPr>
            </w:pP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2</w:t>
            </w:r>
          </w:p>
        </w:tc>
        <w:tc>
          <w:tcPr>
            <w:tcW w:w="1341"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Сиренко Любовь Яковлевна</w:t>
            </w:r>
          </w:p>
        </w:tc>
        <w:tc>
          <w:tcPr>
            <w:tcW w:w="1418"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высшее, МГОПУ, 1998, АВС 0963983</w:t>
            </w:r>
          </w:p>
        </w:tc>
        <w:tc>
          <w:tcPr>
            <w:tcW w:w="1417"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Учитель русского языка и литературы</w:t>
            </w:r>
          </w:p>
        </w:tc>
        <w:tc>
          <w:tcPr>
            <w:tcW w:w="1134"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Литература, Русский язык</w:t>
            </w:r>
          </w:p>
        </w:tc>
        <w:tc>
          <w:tcPr>
            <w:tcW w:w="851"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17</w:t>
            </w:r>
          </w:p>
        </w:tc>
        <w:tc>
          <w:tcPr>
            <w:tcW w:w="1276"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Формирование и развитие профессиональных компетентностей учителей русского языка и литературы в свете перехода на ФГОС нового поколения - 144ч., ИПК и ПРО КБГУ , 2013 г., 1001</w:t>
            </w:r>
          </w:p>
        </w:tc>
        <w:tc>
          <w:tcPr>
            <w:tcW w:w="1276"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Формирование и развитие профессиональных компетентностей учителей русского языка и литературы в свете перехода на ФГОС нового поколения - 144ч., ИПК и ПРО КБГУ , 2013 г., 1001</w:t>
            </w:r>
          </w:p>
        </w:tc>
        <w:tc>
          <w:tcPr>
            <w:tcW w:w="1133"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первая - , приказ Минобрнауки КБР № 1354 от 14.11.2012г.</w:t>
            </w:r>
          </w:p>
        </w:tc>
      </w:tr>
      <w:tr w:rsidR="00BB3525" w:rsidRPr="003056A8" w:rsidTr="006F3554">
        <w:tc>
          <w:tcPr>
            <w:tcW w:w="502" w:type="dxa"/>
            <w:shd w:val="clear" w:color="auto" w:fill="auto"/>
            <w:vAlign w:val="bottom"/>
          </w:tcPr>
          <w:p w:rsidR="00BB3525"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3</w:t>
            </w:r>
          </w:p>
          <w:p w:rsidR="00537ED0" w:rsidRDefault="00537ED0" w:rsidP="00786D6D">
            <w:pPr>
              <w:spacing w:after="0" w:line="240" w:lineRule="auto"/>
              <w:rPr>
                <w:rFonts w:ascii="Times New Roman" w:eastAsia="Times New Roman" w:hAnsi="Times New Roman" w:cs="Calibri"/>
                <w:sz w:val="20"/>
                <w:szCs w:val="20"/>
              </w:rPr>
            </w:pPr>
          </w:p>
          <w:p w:rsidR="00537ED0" w:rsidRPr="00A4258C" w:rsidRDefault="00537ED0" w:rsidP="00786D6D">
            <w:pPr>
              <w:spacing w:after="0" w:line="240" w:lineRule="auto"/>
              <w:rPr>
                <w:rFonts w:ascii="Times New Roman" w:eastAsia="Times New Roman" w:hAnsi="Times New Roman" w:cs="Calibri"/>
                <w:sz w:val="20"/>
                <w:szCs w:val="20"/>
              </w:rPr>
            </w:pPr>
          </w:p>
        </w:tc>
        <w:tc>
          <w:tcPr>
            <w:tcW w:w="1341" w:type="dxa"/>
            <w:shd w:val="clear" w:color="auto" w:fill="auto"/>
          </w:tcPr>
          <w:p w:rsidR="00BB3525" w:rsidRPr="00A4258C" w:rsidRDefault="005A39B7" w:rsidP="00786D6D">
            <w:pPr>
              <w:spacing w:after="0" w:line="240" w:lineRule="auto"/>
              <w:rPr>
                <w:rFonts w:ascii="Times New Roman" w:eastAsia="Times New Roman" w:hAnsi="Times New Roman" w:cs="Calibri"/>
                <w:sz w:val="20"/>
                <w:szCs w:val="20"/>
              </w:rPr>
            </w:pPr>
            <w:r w:rsidRPr="005A39B7">
              <w:rPr>
                <w:rFonts w:ascii="Times New Roman" w:eastAsia="Times New Roman" w:hAnsi="Times New Roman" w:cs="Calibri"/>
                <w:sz w:val="20"/>
                <w:szCs w:val="20"/>
              </w:rPr>
              <w:t>Дубовая Евгения Николавна</w:t>
            </w:r>
          </w:p>
        </w:tc>
        <w:tc>
          <w:tcPr>
            <w:tcW w:w="1418" w:type="dxa"/>
            <w:shd w:val="clear" w:color="auto" w:fill="auto"/>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высшее, Калининский ГУ, 1985,  КВ 472733</w:t>
            </w:r>
          </w:p>
        </w:tc>
        <w:tc>
          <w:tcPr>
            <w:tcW w:w="1417" w:type="dxa"/>
            <w:shd w:val="clear" w:color="auto" w:fill="auto"/>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математик</w:t>
            </w:r>
          </w:p>
        </w:tc>
        <w:tc>
          <w:tcPr>
            <w:tcW w:w="1134" w:type="dxa"/>
            <w:shd w:val="clear" w:color="auto" w:fill="auto"/>
            <w:vAlign w:val="center"/>
          </w:tcPr>
          <w:p w:rsidR="00BB3525" w:rsidRPr="00A4258C" w:rsidRDefault="004017D0" w:rsidP="00786D6D">
            <w:pPr>
              <w:spacing w:after="0" w:line="240" w:lineRule="auto"/>
              <w:jc w:val="center"/>
              <w:rPr>
                <w:rFonts w:ascii="Times New Roman" w:eastAsia="Times New Roman" w:hAnsi="Times New Roman" w:cs="Calibri"/>
                <w:sz w:val="20"/>
                <w:szCs w:val="20"/>
              </w:rPr>
            </w:pPr>
            <w:r w:rsidRPr="004017D0">
              <w:rPr>
                <w:rFonts w:ascii="Times New Roman" w:eastAsia="Times New Roman" w:hAnsi="Times New Roman" w:cs="Calibri"/>
                <w:sz w:val="20"/>
                <w:szCs w:val="20"/>
              </w:rPr>
              <w:t>математика</w:t>
            </w:r>
          </w:p>
        </w:tc>
        <w:tc>
          <w:tcPr>
            <w:tcW w:w="851" w:type="dxa"/>
            <w:shd w:val="clear" w:color="auto" w:fill="auto"/>
            <w:vAlign w:val="bottom"/>
          </w:tcPr>
          <w:p w:rsidR="00BB3525" w:rsidRDefault="004017D0"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20</w:t>
            </w:r>
          </w:p>
          <w:p w:rsidR="00537ED0" w:rsidRPr="00A4258C" w:rsidRDefault="00537ED0" w:rsidP="00786D6D">
            <w:pPr>
              <w:spacing w:after="0" w:line="240" w:lineRule="auto"/>
              <w:rPr>
                <w:rFonts w:ascii="Times New Roman" w:eastAsia="Times New Roman" w:hAnsi="Times New Roman" w:cs="Calibri"/>
                <w:sz w:val="20"/>
                <w:szCs w:val="20"/>
              </w:rPr>
            </w:pPr>
          </w:p>
        </w:tc>
        <w:tc>
          <w:tcPr>
            <w:tcW w:w="1276"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Преподавание математики в школе в условиях перехода на ФГОС нового поколения - 144ч., ИПК и ПРО КБГУ , 2013 г., 506</w:t>
            </w:r>
          </w:p>
        </w:tc>
        <w:tc>
          <w:tcPr>
            <w:tcW w:w="1276"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Преподавание математики в школе в условиях перехода на ФГОС нового поколения - 144ч., ИПК и ПРО КБГУ , 2013 г., 506</w:t>
            </w:r>
          </w:p>
        </w:tc>
        <w:tc>
          <w:tcPr>
            <w:tcW w:w="1133" w:type="dxa"/>
            <w:shd w:val="clear" w:color="auto" w:fill="auto"/>
            <w:vAlign w:val="bottom"/>
          </w:tcPr>
          <w:p w:rsidR="00BB3525"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соответствие занимаемой должности (СЗД) - , Приказ № 20/3 от 03.03.2015г.</w:t>
            </w:r>
          </w:p>
          <w:p w:rsidR="00537ED0" w:rsidRPr="00A4258C" w:rsidRDefault="00537ED0" w:rsidP="00786D6D">
            <w:pPr>
              <w:spacing w:after="0" w:line="240" w:lineRule="auto"/>
              <w:rPr>
                <w:rFonts w:ascii="Times New Roman" w:eastAsia="Times New Roman" w:hAnsi="Times New Roman" w:cs="Calibri"/>
                <w:sz w:val="20"/>
                <w:szCs w:val="20"/>
              </w:rPr>
            </w:pP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4</w:t>
            </w:r>
          </w:p>
        </w:tc>
        <w:tc>
          <w:tcPr>
            <w:tcW w:w="1341" w:type="dxa"/>
            <w:shd w:val="clear" w:color="auto" w:fill="auto"/>
          </w:tcPr>
          <w:p w:rsidR="00BB3525" w:rsidRPr="00A4258C" w:rsidRDefault="005A39B7" w:rsidP="00786D6D">
            <w:pPr>
              <w:spacing w:after="0" w:line="240" w:lineRule="auto"/>
              <w:rPr>
                <w:rFonts w:ascii="Times New Roman" w:eastAsia="Times New Roman" w:hAnsi="Times New Roman" w:cs="Calibri"/>
                <w:sz w:val="20"/>
                <w:szCs w:val="20"/>
              </w:rPr>
            </w:pPr>
            <w:r w:rsidRPr="005A39B7">
              <w:rPr>
                <w:rFonts w:ascii="Times New Roman" w:eastAsia="Times New Roman" w:hAnsi="Times New Roman" w:cs="Calibri"/>
                <w:sz w:val="20"/>
                <w:szCs w:val="20"/>
              </w:rPr>
              <w:t>Севостьянова Елена Викторовна</w:t>
            </w:r>
          </w:p>
        </w:tc>
        <w:tc>
          <w:tcPr>
            <w:tcW w:w="1418" w:type="dxa"/>
            <w:shd w:val="clear" w:color="auto" w:fill="auto"/>
          </w:tcPr>
          <w:p w:rsidR="00BB3525" w:rsidRPr="00A4258C" w:rsidRDefault="005A39B7" w:rsidP="00786D6D">
            <w:pPr>
              <w:spacing w:after="0" w:line="240" w:lineRule="auto"/>
              <w:rPr>
                <w:rFonts w:ascii="Times New Roman" w:eastAsia="Times New Roman" w:hAnsi="Times New Roman" w:cs="Calibri"/>
                <w:sz w:val="20"/>
                <w:szCs w:val="20"/>
              </w:rPr>
            </w:pPr>
            <w:r w:rsidRPr="005A39B7">
              <w:rPr>
                <w:rFonts w:ascii="Times New Roman" w:eastAsia="Times New Roman" w:hAnsi="Times New Roman" w:cs="Calibri"/>
                <w:sz w:val="20"/>
                <w:szCs w:val="20"/>
              </w:rPr>
              <w:t>высшее, МГОПУ им.М.А. Шолохова, 2004, БСБ  0635937</w:t>
            </w:r>
          </w:p>
        </w:tc>
        <w:tc>
          <w:tcPr>
            <w:tcW w:w="1417" w:type="dxa"/>
            <w:shd w:val="clear" w:color="auto" w:fill="auto"/>
          </w:tcPr>
          <w:p w:rsidR="00BB3525" w:rsidRPr="00A4258C" w:rsidRDefault="005A39B7" w:rsidP="00786D6D">
            <w:pPr>
              <w:spacing w:after="0" w:line="240" w:lineRule="auto"/>
              <w:rPr>
                <w:rFonts w:ascii="Times New Roman" w:eastAsia="Times New Roman" w:hAnsi="Times New Roman" w:cs="Calibri"/>
                <w:sz w:val="20"/>
                <w:szCs w:val="20"/>
              </w:rPr>
            </w:pPr>
            <w:r w:rsidRPr="005A39B7">
              <w:rPr>
                <w:rFonts w:ascii="Times New Roman" w:eastAsia="Times New Roman" w:hAnsi="Times New Roman" w:cs="Calibri"/>
                <w:sz w:val="20"/>
                <w:szCs w:val="20"/>
              </w:rPr>
              <w:t>учитель истории и права по специальности "История"</w:t>
            </w:r>
          </w:p>
        </w:tc>
        <w:tc>
          <w:tcPr>
            <w:tcW w:w="1134" w:type="dxa"/>
            <w:shd w:val="clear" w:color="auto" w:fill="auto"/>
          </w:tcPr>
          <w:p w:rsidR="00BB3525" w:rsidRPr="00A4258C" w:rsidRDefault="005A39B7" w:rsidP="00786D6D">
            <w:pPr>
              <w:spacing w:after="0" w:line="240" w:lineRule="auto"/>
              <w:jc w:val="center"/>
              <w:rPr>
                <w:rFonts w:ascii="Times New Roman" w:eastAsia="Times New Roman" w:hAnsi="Times New Roman" w:cs="Calibri"/>
                <w:sz w:val="20"/>
                <w:szCs w:val="20"/>
              </w:rPr>
            </w:pPr>
            <w:r>
              <w:rPr>
                <w:rFonts w:ascii="Times New Roman" w:eastAsia="Times New Roman" w:hAnsi="Times New Roman" w:cs="Calibri"/>
                <w:sz w:val="20"/>
                <w:szCs w:val="20"/>
              </w:rPr>
              <w:t>история</w:t>
            </w:r>
          </w:p>
        </w:tc>
        <w:tc>
          <w:tcPr>
            <w:tcW w:w="851" w:type="dxa"/>
            <w:shd w:val="clear" w:color="auto" w:fill="auto"/>
            <w:vAlign w:val="bottom"/>
          </w:tcPr>
          <w:p w:rsidR="00BB3525" w:rsidRPr="00A4258C" w:rsidRDefault="005A39B7"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16</w:t>
            </w:r>
          </w:p>
        </w:tc>
        <w:tc>
          <w:tcPr>
            <w:tcW w:w="1276" w:type="dxa"/>
            <w:shd w:val="clear" w:color="auto" w:fill="auto"/>
            <w:vAlign w:val="bottom"/>
          </w:tcPr>
          <w:p w:rsidR="00BB3525" w:rsidRPr="00A4258C" w:rsidRDefault="005A39B7" w:rsidP="00786D6D">
            <w:pPr>
              <w:spacing w:after="0" w:line="240" w:lineRule="auto"/>
              <w:rPr>
                <w:rFonts w:ascii="Times New Roman" w:eastAsia="Times New Roman" w:hAnsi="Times New Roman" w:cs="Calibri"/>
                <w:sz w:val="20"/>
                <w:szCs w:val="20"/>
              </w:rPr>
            </w:pPr>
            <w:r w:rsidRPr="005A39B7">
              <w:rPr>
                <w:rFonts w:ascii="Times New Roman" w:eastAsia="Times New Roman" w:hAnsi="Times New Roman" w:cs="Calibri"/>
                <w:sz w:val="20"/>
                <w:szCs w:val="20"/>
              </w:rPr>
              <w:t>Реализация Федерального государственного образовательного и Историко-культурного стандартов в преподавании общественно-научных предметов - 108ч., ИПК и ПРО КБГУ , 2014 г., 3990</w:t>
            </w:r>
          </w:p>
        </w:tc>
        <w:tc>
          <w:tcPr>
            <w:tcW w:w="1276"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sidRPr="005A39B7">
              <w:rPr>
                <w:rFonts w:ascii="Times New Roman" w:eastAsia="Times New Roman" w:hAnsi="Times New Roman" w:cs="Calibri"/>
                <w:sz w:val="20"/>
                <w:szCs w:val="20"/>
              </w:rPr>
              <w:t>Реализация Федерального государственного образовательного и Историко-культурного стандартов в преподавании общественно-научных предметов - 108ч., ИПК и ПРО КБГУ , 2014 г., 3990</w:t>
            </w:r>
          </w:p>
        </w:tc>
        <w:tc>
          <w:tcPr>
            <w:tcW w:w="1133"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первая</w:t>
            </w: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5</w:t>
            </w:r>
          </w:p>
        </w:tc>
        <w:tc>
          <w:tcPr>
            <w:tcW w:w="1341" w:type="dxa"/>
            <w:shd w:val="clear" w:color="auto" w:fill="auto"/>
          </w:tcPr>
          <w:p w:rsidR="00BB3525" w:rsidRPr="00A4258C" w:rsidRDefault="005A39B7" w:rsidP="00786D6D">
            <w:pPr>
              <w:spacing w:after="0" w:line="240" w:lineRule="auto"/>
              <w:rPr>
                <w:rFonts w:ascii="Times New Roman" w:eastAsia="Times New Roman" w:hAnsi="Times New Roman" w:cs="Calibri"/>
                <w:sz w:val="20"/>
                <w:szCs w:val="20"/>
              </w:rPr>
            </w:pPr>
            <w:r w:rsidRPr="005A39B7">
              <w:rPr>
                <w:rFonts w:ascii="Times New Roman" w:eastAsia="Times New Roman" w:hAnsi="Times New Roman" w:cs="Calibri"/>
                <w:sz w:val="20"/>
                <w:szCs w:val="20"/>
              </w:rPr>
              <w:t>Малышева Людмила Викторовна</w:t>
            </w:r>
          </w:p>
        </w:tc>
        <w:tc>
          <w:tcPr>
            <w:tcW w:w="1418" w:type="dxa"/>
            <w:shd w:val="clear" w:color="auto" w:fill="auto"/>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среднее специальное, Железноводский педагогический колледж, 2008, ПА 0001409</w:t>
            </w:r>
          </w:p>
        </w:tc>
        <w:tc>
          <w:tcPr>
            <w:tcW w:w="1417" w:type="dxa"/>
            <w:shd w:val="clear" w:color="auto" w:fill="auto"/>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учитель истории и права по специальности "История"</w:t>
            </w:r>
          </w:p>
        </w:tc>
        <w:tc>
          <w:tcPr>
            <w:tcW w:w="1134"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Обществознание</w:t>
            </w:r>
          </w:p>
        </w:tc>
        <w:tc>
          <w:tcPr>
            <w:tcW w:w="851"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6/2</w:t>
            </w: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133"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нет</w:t>
            </w: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6</w:t>
            </w:r>
          </w:p>
        </w:tc>
        <w:tc>
          <w:tcPr>
            <w:tcW w:w="1341"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Антюфеева Наталья Викторовна</w:t>
            </w:r>
          </w:p>
        </w:tc>
        <w:tc>
          <w:tcPr>
            <w:tcW w:w="1418"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высшее, , 2004, ВСБ 0634130</w:t>
            </w:r>
          </w:p>
        </w:tc>
        <w:tc>
          <w:tcPr>
            <w:tcW w:w="1417"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учитель математики и нформатики по специальности "математика"</w:t>
            </w:r>
          </w:p>
        </w:tc>
        <w:tc>
          <w:tcPr>
            <w:tcW w:w="1134" w:type="dxa"/>
            <w:shd w:val="clear" w:color="auto" w:fill="auto"/>
            <w:vAlign w:val="bottom"/>
          </w:tcPr>
          <w:p w:rsidR="00BB3525" w:rsidRPr="00A4258C" w:rsidRDefault="004C4DB6"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математика</w:t>
            </w:r>
          </w:p>
        </w:tc>
        <w:tc>
          <w:tcPr>
            <w:tcW w:w="851"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16/15</w:t>
            </w:r>
          </w:p>
        </w:tc>
        <w:tc>
          <w:tcPr>
            <w:tcW w:w="1276" w:type="dxa"/>
            <w:shd w:val="clear" w:color="auto" w:fill="auto"/>
            <w:vAlign w:val="bottom"/>
          </w:tcPr>
          <w:p w:rsidR="00BB3525" w:rsidRPr="00A4258C" w:rsidRDefault="003B48D1" w:rsidP="0094407B">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 xml:space="preserve">Преподавание </w:t>
            </w:r>
            <w:r>
              <w:rPr>
                <w:rFonts w:ascii="Times New Roman" w:eastAsia="Times New Roman" w:hAnsi="Times New Roman" w:cs="Calibri"/>
                <w:sz w:val="20"/>
                <w:szCs w:val="20"/>
              </w:rPr>
              <w:t>м</w:t>
            </w:r>
            <w:r w:rsidRPr="006F3554">
              <w:rPr>
                <w:rFonts w:ascii="Times New Roman" w:eastAsia="Times New Roman" w:hAnsi="Times New Roman" w:cs="Calibri"/>
                <w:sz w:val="20"/>
                <w:szCs w:val="20"/>
              </w:rPr>
              <w:t>а</w:t>
            </w:r>
            <w:r>
              <w:rPr>
                <w:rFonts w:ascii="Times New Roman" w:eastAsia="Times New Roman" w:hAnsi="Times New Roman" w:cs="Calibri"/>
                <w:sz w:val="20"/>
                <w:szCs w:val="20"/>
              </w:rPr>
              <w:t>темат</w:t>
            </w:r>
            <w:r w:rsidRPr="006F3554">
              <w:rPr>
                <w:rFonts w:ascii="Times New Roman" w:eastAsia="Times New Roman" w:hAnsi="Times New Roman" w:cs="Calibri"/>
                <w:sz w:val="20"/>
                <w:szCs w:val="20"/>
              </w:rPr>
              <w:t>и</w:t>
            </w:r>
            <w:r>
              <w:rPr>
                <w:rFonts w:ascii="Times New Roman" w:eastAsia="Times New Roman" w:hAnsi="Times New Roman" w:cs="Calibri"/>
                <w:sz w:val="20"/>
                <w:szCs w:val="20"/>
              </w:rPr>
              <w:t>к</w:t>
            </w:r>
            <w:r w:rsidRPr="006F3554">
              <w:rPr>
                <w:rFonts w:ascii="Times New Roman" w:eastAsia="Times New Roman" w:hAnsi="Times New Roman" w:cs="Calibri"/>
                <w:sz w:val="20"/>
                <w:szCs w:val="20"/>
              </w:rPr>
              <w:t xml:space="preserve">и в </w:t>
            </w:r>
            <w:r w:rsidR="0094407B">
              <w:rPr>
                <w:rFonts w:ascii="Times New Roman" w:eastAsia="Times New Roman" w:hAnsi="Times New Roman" w:cs="Calibri"/>
                <w:sz w:val="20"/>
                <w:szCs w:val="20"/>
              </w:rPr>
              <w:t>образовательных организациях в</w:t>
            </w:r>
            <w:r w:rsidRPr="006F3554">
              <w:rPr>
                <w:rFonts w:ascii="Times New Roman" w:eastAsia="Times New Roman" w:hAnsi="Times New Roman" w:cs="Calibri"/>
                <w:sz w:val="20"/>
                <w:szCs w:val="20"/>
              </w:rPr>
              <w:t xml:space="preserve"> усл</w:t>
            </w:r>
            <w:r>
              <w:rPr>
                <w:rFonts w:ascii="Times New Roman" w:eastAsia="Times New Roman" w:hAnsi="Times New Roman" w:cs="Calibri"/>
                <w:sz w:val="20"/>
                <w:szCs w:val="20"/>
              </w:rPr>
              <w:t>о</w:t>
            </w:r>
            <w:r w:rsidRPr="006F3554">
              <w:rPr>
                <w:rFonts w:ascii="Times New Roman" w:eastAsia="Times New Roman" w:hAnsi="Times New Roman" w:cs="Calibri"/>
                <w:sz w:val="20"/>
                <w:szCs w:val="20"/>
              </w:rPr>
              <w:t>виях реа</w:t>
            </w:r>
            <w:r w:rsidR="0094407B">
              <w:rPr>
                <w:rFonts w:ascii="Times New Roman" w:eastAsia="Times New Roman" w:hAnsi="Times New Roman" w:cs="Calibri"/>
                <w:sz w:val="20"/>
                <w:szCs w:val="20"/>
              </w:rPr>
              <w:t>лизации</w:t>
            </w:r>
            <w:r w:rsidRPr="006F3554">
              <w:rPr>
                <w:rFonts w:ascii="Times New Roman" w:eastAsia="Times New Roman" w:hAnsi="Times New Roman" w:cs="Calibri"/>
                <w:sz w:val="20"/>
                <w:szCs w:val="20"/>
              </w:rPr>
              <w:t xml:space="preserve">  ФГОС  1</w:t>
            </w:r>
            <w:r w:rsidR="0094407B">
              <w:rPr>
                <w:rFonts w:ascii="Times New Roman" w:eastAsia="Times New Roman" w:hAnsi="Times New Roman" w:cs="Calibri"/>
                <w:sz w:val="20"/>
                <w:szCs w:val="20"/>
              </w:rPr>
              <w:t>08</w:t>
            </w:r>
            <w:r w:rsidRPr="006F3554">
              <w:rPr>
                <w:rFonts w:ascii="Times New Roman" w:eastAsia="Times New Roman" w:hAnsi="Times New Roman" w:cs="Calibri"/>
                <w:sz w:val="20"/>
                <w:szCs w:val="20"/>
              </w:rPr>
              <w:t>ч., ИПК и ПРО КБГУ , 201</w:t>
            </w:r>
            <w:r>
              <w:rPr>
                <w:rFonts w:ascii="Times New Roman" w:eastAsia="Times New Roman" w:hAnsi="Times New Roman" w:cs="Calibri"/>
                <w:sz w:val="20"/>
                <w:szCs w:val="20"/>
              </w:rPr>
              <w:t>5</w:t>
            </w:r>
            <w:r w:rsidRPr="006F3554">
              <w:rPr>
                <w:rFonts w:ascii="Times New Roman" w:eastAsia="Times New Roman" w:hAnsi="Times New Roman" w:cs="Calibri"/>
                <w:sz w:val="20"/>
                <w:szCs w:val="20"/>
              </w:rPr>
              <w:t xml:space="preserve"> г.</w:t>
            </w:r>
            <w:r w:rsidR="0094407B">
              <w:rPr>
                <w:rFonts w:ascii="Times New Roman" w:eastAsia="Times New Roman" w:hAnsi="Times New Roman" w:cs="Calibri"/>
                <w:sz w:val="20"/>
                <w:szCs w:val="20"/>
              </w:rPr>
              <w:t>1469</w:t>
            </w:r>
          </w:p>
        </w:tc>
        <w:tc>
          <w:tcPr>
            <w:tcW w:w="1276" w:type="dxa"/>
            <w:shd w:val="clear" w:color="auto" w:fill="auto"/>
            <w:vAlign w:val="bottom"/>
          </w:tcPr>
          <w:p w:rsidR="00BB3525" w:rsidRPr="00A4258C" w:rsidRDefault="0094407B"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 xml:space="preserve">Преподавание </w:t>
            </w:r>
            <w:r>
              <w:rPr>
                <w:rFonts w:ascii="Times New Roman" w:eastAsia="Times New Roman" w:hAnsi="Times New Roman" w:cs="Calibri"/>
                <w:sz w:val="20"/>
                <w:szCs w:val="20"/>
              </w:rPr>
              <w:t>м</w:t>
            </w:r>
            <w:r w:rsidRPr="006F3554">
              <w:rPr>
                <w:rFonts w:ascii="Times New Roman" w:eastAsia="Times New Roman" w:hAnsi="Times New Roman" w:cs="Calibri"/>
                <w:sz w:val="20"/>
                <w:szCs w:val="20"/>
              </w:rPr>
              <w:t>а</w:t>
            </w:r>
            <w:r>
              <w:rPr>
                <w:rFonts w:ascii="Times New Roman" w:eastAsia="Times New Roman" w:hAnsi="Times New Roman" w:cs="Calibri"/>
                <w:sz w:val="20"/>
                <w:szCs w:val="20"/>
              </w:rPr>
              <w:t>темат</w:t>
            </w:r>
            <w:r w:rsidRPr="006F3554">
              <w:rPr>
                <w:rFonts w:ascii="Times New Roman" w:eastAsia="Times New Roman" w:hAnsi="Times New Roman" w:cs="Calibri"/>
                <w:sz w:val="20"/>
                <w:szCs w:val="20"/>
              </w:rPr>
              <w:t>и</w:t>
            </w:r>
            <w:r>
              <w:rPr>
                <w:rFonts w:ascii="Times New Roman" w:eastAsia="Times New Roman" w:hAnsi="Times New Roman" w:cs="Calibri"/>
                <w:sz w:val="20"/>
                <w:szCs w:val="20"/>
              </w:rPr>
              <w:t>к</w:t>
            </w:r>
            <w:r w:rsidRPr="006F3554">
              <w:rPr>
                <w:rFonts w:ascii="Times New Roman" w:eastAsia="Times New Roman" w:hAnsi="Times New Roman" w:cs="Calibri"/>
                <w:sz w:val="20"/>
                <w:szCs w:val="20"/>
              </w:rPr>
              <w:t xml:space="preserve">и в </w:t>
            </w:r>
            <w:r>
              <w:rPr>
                <w:rFonts w:ascii="Times New Roman" w:eastAsia="Times New Roman" w:hAnsi="Times New Roman" w:cs="Calibri"/>
                <w:sz w:val="20"/>
                <w:szCs w:val="20"/>
              </w:rPr>
              <w:t>образовательных организациях в</w:t>
            </w:r>
            <w:r w:rsidRPr="006F3554">
              <w:rPr>
                <w:rFonts w:ascii="Times New Roman" w:eastAsia="Times New Roman" w:hAnsi="Times New Roman" w:cs="Calibri"/>
                <w:sz w:val="20"/>
                <w:szCs w:val="20"/>
              </w:rPr>
              <w:t xml:space="preserve"> усл</w:t>
            </w:r>
            <w:r>
              <w:rPr>
                <w:rFonts w:ascii="Times New Roman" w:eastAsia="Times New Roman" w:hAnsi="Times New Roman" w:cs="Calibri"/>
                <w:sz w:val="20"/>
                <w:szCs w:val="20"/>
              </w:rPr>
              <w:t>о</w:t>
            </w:r>
            <w:r w:rsidRPr="006F3554">
              <w:rPr>
                <w:rFonts w:ascii="Times New Roman" w:eastAsia="Times New Roman" w:hAnsi="Times New Roman" w:cs="Calibri"/>
                <w:sz w:val="20"/>
                <w:szCs w:val="20"/>
              </w:rPr>
              <w:t>виях реа</w:t>
            </w:r>
            <w:r>
              <w:rPr>
                <w:rFonts w:ascii="Times New Roman" w:eastAsia="Times New Roman" w:hAnsi="Times New Roman" w:cs="Calibri"/>
                <w:sz w:val="20"/>
                <w:szCs w:val="20"/>
              </w:rPr>
              <w:t>лизации</w:t>
            </w:r>
            <w:r w:rsidRPr="006F3554">
              <w:rPr>
                <w:rFonts w:ascii="Times New Roman" w:eastAsia="Times New Roman" w:hAnsi="Times New Roman" w:cs="Calibri"/>
                <w:sz w:val="20"/>
                <w:szCs w:val="20"/>
              </w:rPr>
              <w:t xml:space="preserve">  ФГОС  1</w:t>
            </w:r>
            <w:r>
              <w:rPr>
                <w:rFonts w:ascii="Times New Roman" w:eastAsia="Times New Roman" w:hAnsi="Times New Roman" w:cs="Calibri"/>
                <w:sz w:val="20"/>
                <w:szCs w:val="20"/>
              </w:rPr>
              <w:t>08</w:t>
            </w:r>
            <w:r w:rsidRPr="006F3554">
              <w:rPr>
                <w:rFonts w:ascii="Times New Roman" w:eastAsia="Times New Roman" w:hAnsi="Times New Roman" w:cs="Calibri"/>
                <w:sz w:val="20"/>
                <w:szCs w:val="20"/>
              </w:rPr>
              <w:t>ч., ИПК и ПРО КБГУ , 201</w:t>
            </w:r>
            <w:r>
              <w:rPr>
                <w:rFonts w:ascii="Times New Roman" w:eastAsia="Times New Roman" w:hAnsi="Times New Roman" w:cs="Calibri"/>
                <w:sz w:val="20"/>
                <w:szCs w:val="20"/>
              </w:rPr>
              <w:t>5</w:t>
            </w:r>
            <w:r w:rsidRPr="006F3554">
              <w:rPr>
                <w:rFonts w:ascii="Times New Roman" w:eastAsia="Times New Roman" w:hAnsi="Times New Roman" w:cs="Calibri"/>
                <w:sz w:val="20"/>
                <w:szCs w:val="20"/>
              </w:rPr>
              <w:t xml:space="preserve"> г.</w:t>
            </w:r>
            <w:r>
              <w:rPr>
                <w:rFonts w:ascii="Times New Roman" w:eastAsia="Times New Roman" w:hAnsi="Times New Roman" w:cs="Calibri"/>
                <w:sz w:val="20"/>
                <w:szCs w:val="20"/>
              </w:rPr>
              <w:t>1469</w:t>
            </w:r>
          </w:p>
        </w:tc>
        <w:tc>
          <w:tcPr>
            <w:tcW w:w="1133"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соответствие занимаемой должности (СЗД) - , Приказ № 20/3 от 03.03.2015г.</w:t>
            </w: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7</w:t>
            </w:r>
          </w:p>
        </w:tc>
        <w:tc>
          <w:tcPr>
            <w:tcW w:w="1341"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Хоктина Елена Яковлевна</w:t>
            </w:r>
          </w:p>
        </w:tc>
        <w:tc>
          <w:tcPr>
            <w:tcW w:w="1418"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высшее, Ставропольский ордена Дружбы ГПИ, 1984,  КВ 531095</w:t>
            </w:r>
          </w:p>
        </w:tc>
        <w:tc>
          <w:tcPr>
            <w:tcW w:w="1417"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география</w:t>
            </w:r>
          </w:p>
        </w:tc>
        <w:tc>
          <w:tcPr>
            <w:tcW w:w="1134" w:type="dxa"/>
            <w:shd w:val="clear" w:color="auto" w:fill="auto"/>
            <w:vAlign w:val="center"/>
          </w:tcPr>
          <w:p w:rsidR="00BB3525" w:rsidRPr="00A4258C" w:rsidRDefault="006F3554" w:rsidP="00786D6D">
            <w:pPr>
              <w:spacing w:after="0" w:line="240" w:lineRule="auto"/>
              <w:jc w:val="center"/>
              <w:rPr>
                <w:rFonts w:ascii="Times New Roman" w:eastAsia="Times New Roman" w:hAnsi="Times New Roman" w:cs="Calibri"/>
                <w:sz w:val="20"/>
                <w:szCs w:val="20"/>
              </w:rPr>
            </w:pPr>
            <w:r w:rsidRPr="006F3554">
              <w:rPr>
                <w:rFonts w:ascii="Times New Roman" w:eastAsia="Times New Roman" w:hAnsi="Times New Roman" w:cs="Calibri"/>
                <w:sz w:val="20"/>
                <w:szCs w:val="20"/>
              </w:rPr>
              <w:t>география</w:t>
            </w:r>
          </w:p>
        </w:tc>
        <w:tc>
          <w:tcPr>
            <w:tcW w:w="851"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37</w:t>
            </w:r>
          </w:p>
        </w:tc>
        <w:tc>
          <w:tcPr>
            <w:tcW w:w="1276"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Преподавание географии в школе в усл</w:t>
            </w:r>
            <w:r w:rsidR="004C4DB6">
              <w:rPr>
                <w:rFonts w:ascii="Times New Roman" w:eastAsia="Times New Roman" w:hAnsi="Times New Roman" w:cs="Calibri"/>
                <w:sz w:val="20"/>
                <w:szCs w:val="20"/>
              </w:rPr>
              <w:t>о</w:t>
            </w:r>
            <w:r w:rsidRPr="006F3554">
              <w:rPr>
                <w:rFonts w:ascii="Times New Roman" w:eastAsia="Times New Roman" w:hAnsi="Times New Roman" w:cs="Calibri"/>
                <w:sz w:val="20"/>
                <w:szCs w:val="20"/>
              </w:rPr>
              <w:t>виях перехода на ФГОС второго поколения - 144ч., ИПК и ПРО КБГУ , 2012 г., 4043</w:t>
            </w:r>
          </w:p>
        </w:tc>
        <w:tc>
          <w:tcPr>
            <w:tcW w:w="1276"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Преподавание географии в школе в усл</w:t>
            </w:r>
            <w:r w:rsidR="004C4DB6">
              <w:rPr>
                <w:rFonts w:ascii="Times New Roman" w:eastAsia="Times New Roman" w:hAnsi="Times New Roman" w:cs="Calibri"/>
                <w:sz w:val="20"/>
                <w:szCs w:val="20"/>
              </w:rPr>
              <w:t>о</w:t>
            </w:r>
            <w:r w:rsidRPr="006F3554">
              <w:rPr>
                <w:rFonts w:ascii="Times New Roman" w:eastAsia="Times New Roman" w:hAnsi="Times New Roman" w:cs="Calibri"/>
                <w:sz w:val="20"/>
                <w:szCs w:val="20"/>
              </w:rPr>
              <w:t>виях перехода на ФГОС второго поколения - 144ч., ИПК и ПРО КБГУ , 2012 г., 4043</w:t>
            </w:r>
          </w:p>
        </w:tc>
        <w:tc>
          <w:tcPr>
            <w:tcW w:w="1133"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соответствие занимаемой должности (СЗД) - , приказ № 43/1 от 16.12.2014г.</w:t>
            </w: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8</w:t>
            </w:r>
          </w:p>
        </w:tc>
        <w:tc>
          <w:tcPr>
            <w:tcW w:w="1341"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Кажаева Карина Агурбиевна</w:t>
            </w:r>
          </w:p>
        </w:tc>
        <w:tc>
          <w:tcPr>
            <w:tcW w:w="1418" w:type="dxa"/>
            <w:shd w:val="clear" w:color="auto" w:fill="auto"/>
          </w:tcPr>
          <w:p w:rsidR="00BB3525" w:rsidRPr="00A4258C" w:rsidRDefault="006F3554" w:rsidP="00786D6D">
            <w:pPr>
              <w:spacing w:after="0" w:line="240" w:lineRule="auto"/>
              <w:rPr>
                <w:rFonts w:ascii="Times New Roman" w:eastAsia="Times New Roman" w:hAnsi="Times New Roman" w:cs="Calibri"/>
                <w:sz w:val="20"/>
                <w:szCs w:val="20"/>
              </w:rPr>
            </w:pPr>
            <w:r w:rsidRPr="006F3554">
              <w:rPr>
                <w:rFonts w:ascii="Times New Roman" w:eastAsia="Times New Roman" w:hAnsi="Times New Roman" w:cs="Calibri"/>
                <w:sz w:val="20"/>
                <w:szCs w:val="20"/>
              </w:rPr>
              <w:t>среднее специальное, ГОУ ВПО "КБГУ им.Бербекова", ,  90 ПА 0030131</w:t>
            </w:r>
          </w:p>
        </w:tc>
        <w:tc>
          <w:tcPr>
            <w:tcW w:w="1417" w:type="dxa"/>
            <w:shd w:val="clear" w:color="auto" w:fill="auto"/>
          </w:tcPr>
          <w:p w:rsidR="00BB3525" w:rsidRPr="00A4258C" w:rsidRDefault="00D03A33" w:rsidP="00786D6D">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учитель иностранного (английского) языка начальной и основной общеобразовательной школы</w:t>
            </w:r>
          </w:p>
        </w:tc>
        <w:tc>
          <w:tcPr>
            <w:tcW w:w="1134" w:type="dxa"/>
            <w:shd w:val="clear" w:color="auto" w:fill="auto"/>
          </w:tcPr>
          <w:p w:rsidR="00BB3525" w:rsidRPr="00A4258C" w:rsidRDefault="00D03A33" w:rsidP="00D03A33">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английск</w:t>
            </w:r>
            <w:r>
              <w:rPr>
                <w:rFonts w:ascii="Times New Roman" w:eastAsia="Times New Roman" w:hAnsi="Times New Roman" w:cs="Calibri"/>
                <w:sz w:val="20"/>
                <w:szCs w:val="20"/>
              </w:rPr>
              <w:t>ий</w:t>
            </w:r>
            <w:r w:rsidRPr="00D03A33">
              <w:rPr>
                <w:rFonts w:ascii="Times New Roman" w:eastAsia="Times New Roman" w:hAnsi="Times New Roman" w:cs="Calibri"/>
                <w:sz w:val="20"/>
                <w:szCs w:val="20"/>
              </w:rPr>
              <w:t xml:space="preserve"> язык</w:t>
            </w:r>
          </w:p>
        </w:tc>
        <w:tc>
          <w:tcPr>
            <w:tcW w:w="851" w:type="dxa"/>
            <w:shd w:val="clear" w:color="auto" w:fill="auto"/>
            <w:vAlign w:val="bottom"/>
          </w:tcPr>
          <w:p w:rsidR="00BB3525" w:rsidRPr="00A4258C" w:rsidRDefault="006F3554"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5</w:t>
            </w: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133" w:type="dxa"/>
            <w:shd w:val="clear" w:color="auto" w:fill="auto"/>
            <w:vAlign w:val="bottom"/>
          </w:tcPr>
          <w:p w:rsidR="00BB3525" w:rsidRPr="00A4258C" w:rsidRDefault="00D03A33"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нет</w:t>
            </w: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9</w:t>
            </w:r>
          </w:p>
        </w:tc>
        <w:tc>
          <w:tcPr>
            <w:tcW w:w="1341" w:type="dxa"/>
            <w:shd w:val="clear" w:color="auto" w:fill="auto"/>
          </w:tcPr>
          <w:p w:rsidR="00BB3525" w:rsidRPr="00A4258C" w:rsidRDefault="004C4DB6" w:rsidP="00786D6D">
            <w:pPr>
              <w:spacing w:after="0" w:line="240" w:lineRule="auto"/>
              <w:rPr>
                <w:rFonts w:ascii="Times New Roman" w:eastAsia="Times New Roman" w:hAnsi="Times New Roman" w:cs="Calibri"/>
                <w:sz w:val="20"/>
                <w:szCs w:val="20"/>
              </w:rPr>
            </w:pPr>
            <w:r w:rsidRPr="004C4DB6">
              <w:rPr>
                <w:rFonts w:ascii="Times New Roman" w:eastAsia="Times New Roman" w:hAnsi="Times New Roman" w:cs="Calibri"/>
                <w:sz w:val="20"/>
                <w:szCs w:val="20"/>
              </w:rPr>
              <w:t>Маремукова Наталья Александровна</w:t>
            </w:r>
          </w:p>
        </w:tc>
        <w:tc>
          <w:tcPr>
            <w:tcW w:w="1418" w:type="dxa"/>
            <w:shd w:val="clear" w:color="auto" w:fill="auto"/>
          </w:tcPr>
          <w:p w:rsidR="00BB3525" w:rsidRDefault="004C4DB6" w:rsidP="00786D6D">
            <w:pPr>
              <w:spacing w:after="0" w:line="240" w:lineRule="auto"/>
              <w:rPr>
                <w:rFonts w:ascii="Times New Roman" w:eastAsia="Times New Roman" w:hAnsi="Times New Roman" w:cs="Calibri"/>
                <w:sz w:val="20"/>
                <w:szCs w:val="20"/>
              </w:rPr>
            </w:pPr>
            <w:r w:rsidRPr="004C4DB6">
              <w:rPr>
                <w:rFonts w:ascii="Times New Roman" w:eastAsia="Times New Roman" w:hAnsi="Times New Roman" w:cs="Calibri"/>
                <w:sz w:val="20"/>
                <w:szCs w:val="20"/>
              </w:rPr>
              <w:t>среднее специальное, Нальчикское пед.училище им.50-летия, 1992,  РТ 095234</w:t>
            </w:r>
          </w:p>
          <w:p w:rsidR="004C4DB6" w:rsidRPr="00A4258C" w:rsidRDefault="004C4DB6" w:rsidP="00786D6D">
            <w:pPr>
              <w:spacing w:after="0" w:line="240" w:lineRule="auto"/>
              <w:rPr>
                <w:rFonts w:ascii="Times New Roman" w:eastAsia="Times New Roman" w:hAnsi="Times New Roman" w:cs="Calibri"/>
                <w:sz w:val="20"/>
                <w:szCs w:val="20"/>
              </w:rPr>
            </w:pPr>
          </w:p>
        </w:tc>
        <w:tc>
          <w:tcPr>
            <w:tcW w:w="1417" w:type="dxa"/>
            <w:shd w:val="clear" w:color="auto" w:fill="auto"/>
          </w:tcPr>
          <w:p w:rsidR="00BB3525" w:rsidRPr="00A4258C" w:rsidRDefault="004C4DB6" w:rsidP="00786D6D">
            <w:pPr>
              <w:spacing w:after="0" w:line="240" w:lineRule="auto"/>
              <w:rPr>
                <w:rFonts w:ascii="Times New Roman" w:eastAsia="Times New Roman" w:hAnsi="Times New Roman" w:cs="Calibri"/>
                <w:sz w:val="20"/>
                <w:szCs w:val="20"/>
              </w:rPr>
            </w:pPr>
            <w:r w:rsidRPr="004C4DB6">
              <w:rPr>
                <w:rFonts w:ascii="Times New Roman" w:eastAsia="Times New Roman" w:hAnsi="Times New Roman" w:cs="Calibri"/>
                <w:sz w:val="20"/>
                <w:szCs w:val="20"/>
              </w:rPr>
              <w:t>воспитатель в дошкольных учреждениях</w:t>
            </w:r>
          </w:p>
        </w:tc>
        <w:tc>
          <w:tcPr>
            <w:tcW w:w="1134" w:type="dxa"/>
            <w:shd w:val="clear" w:color="auto" w:fill="auto"/>
            <w:vAlign w:val="center"/>
          </w:tcPr>
          <w:p w:rsidR="00BB3525" w:rsidRPr="00A4258C" w:rsidRDefault="004C4DB6" w:rsidP="00786D6D">
            <w:pPr>
              <w:spacing w:after="0" w:line="240" w:lineRule="auto"/>
              <w:jc w:val="center"/>
              <w:rPr>
                <w:rFonts w:ascii="Times New Roman" w:eastAsia="Times New Roman" w:hAnsi="Times New Roman" w:cs="Calibri"/>
                <w:sz w:val="20"/>
                <w:szCs w:val="20"/>
              </w:rPr>
            </w:pPr>
            <w:r w:rsidRPr="004C4DB6">
              <w:rPr>
                <w:rFonts w:ascii="Times New Roman" w:eastAsia="Times New Roman" w:hAnsi="Times New Roman" w:cs="Calibri"/>
                <w:sz w:val="20"/>
                <w:szCs w:val="20"/>
              </w:rPr>
              <w:t>Изобразительное искусство (ИЗО), Музыка</w:t>
            </w:r>
          </w:p>
        </w:tc>
        <w:tc>
          <w:tcPr>
            <w:tcW w:w="851" w:type="dxa"/>
            <w:shd w:val="clear" w:color="auto" w:fill="auto"/>
            <w:vAlign w:val="bottom"/>
          </w:tcPr>
          <w:p w:rsidR="00BB3525" w:rsidRPr="00A4258C" w:rsidRDefault="004C4DB6"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25</w:t>
            </w:r>
          </w:p>
        </w:tc>
        <w:tc>
          <w:tcPr>
            <w:tcW w:w="1276" w:type="dxa"/>
            <w:shd w:val="clear" w:color="auto" w:fill="auto"/>
            <w:vAlign w:val="bottom"/>
          </w:tcPr>
          <w:p w:rsidR="00BB3525" w:rsidRPr="00A4258C" w:rsidRDefault="004C4DB6" w:rsidP="00786D6D">
            <w:pPr>
              <w:spacing w:after="0" w:line="240" w:lineRule="auto"/>
              <w:rPr>
                <w:rFonts w:ascii="Times New Roman" w:eastAsia="Times New Roman" w:hAnsi="Times New Roman" w:cs="Calibri"/>
                <w:sz w:val="20"/>
                <w:szCs w:val="20"/>
              </w:rPr>
            </w:pPr>
            <w:r w:rsidRPr="004C4DB6">
              <w:rPr>
                <w:rFonts w:ascii="Times New Roman" w:eastAsia="Times New Roman" w:hAnsi="Times New Roman" w:cs="Calibri"/>
                <w:sz w:val="20"/>
                <w:szCs w:val="20"/>
              </w:rPr>
              <w:t>Искусство в сфере образования , ИПК и ПРО КБГУ  2015г.  085/15-66</w:t>
            </w:r>
          </w:p>
        </w:tc>
        <w:tc>
          <w:tcPr>
            <w:tcW w:w="1276" w:type="dxa"/>
            <w:shd w:val="clear" w:color="auto" w:fill="auto"/>
            <w:vAlign w:val="bottom"/>
          </w:tcPr>
          <w:p w:rsidR="00BB3525" w:rsidRPr="00A4258C" w:rsidRDefault="004C4DB6" w:rsidP="00786D6D">
            <w:pPr>
              <w:spacing w:after="0" w:line="240" w:lineRule="auto"/>
              <w:rPr>
                <w:rFonts w:ascii="Times New Roman" w:eastAsia="Times New Roman" w:hAnsi="Times New Roman" w:cs="Calibri"/>
                <w:sz w:val="20"/>
                <w:szCs w:val="20"/>
              </w:rPr>
            </w:pPr>
            <w:r w:rsidRPr="004C4DB6">
              <w:rPr>
                <w:rFonts w:ascii="Times New Roman" w:eastAsia="Times New Roman" w:hAnsi="Times New Roman" w:cs="Calibri"/>
                <w:sz w:val="20"/>
                <w:szCs w:val="20"/>
              </w:rPr>
              <w:t>Внедрение федеральных государственных образовательных стандартов НОО - 72ч., ГОУ ДПО КБР ЦДО , 2013 г., 21712</w:t>
            </w:r>
          </w:p>
        </w:tc>
        <w:tc>
          <w:tcPr>
            <w:tcW w:w="1133" w:type="dxa"/>
            <w:shd w:val="clear" w:color="auto" w:fill="auto"/>
            <w:vAlign w:val="bottom"/>
          </w:tcPr>
          <w:p w:rsidR="00BB3525" w:rsidRPr="00A4258C" w:rsidRDefault="004C4DB6" w:rsidP="00786D6D">
            <w:pPr>
              <w:spacing w:after="0" w:line="240" w:lineRule="auto"/>
              <w:rPr>
                <w:rFonts w:ascii="Times New Roman" w:eastAsia="Times New Roman" w:hAnsi="Times New Roman" w:cs="Calibri"/>
                <w:sz w:val="20"/>
                <w:szCs w:val="20"/>
              </w:rPr>
            </w:pPr>
            <w:r w:rsidRPr="004C4DB6">
              <w:rPr>
                <w:rFonts w:ascii="Times New Roman" w:eastAsia="Times New Roman" w:hAnsi="Times New Roman" w:cs="Calibri"/>
                <w:sz w:val="20"/>
                <w:szCs w:val="20"/>
              </w:rPr>
              <w:t>соответствие занимаемой должности (СЗД) - , Приказ № 20/3 от 03.03.2015г.</w:t>
            </w: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10</w:t>
            </w:r>
          </w:p>
        </w:tc>
        <w:tc>
          <w:tcPr>
            <w:tcW w:w="1341" w:type="dxa"/>
            <w:shd w:val="clear" w:color="auto" w:fill="auto"/>
          </w:tcPr>
          <w:p w:rsidR="00BB3525" w:rsidRPr="00A4258C" w:rsidRDefault="005A39B7" w:rsidP="00786D6D">
            <w:pPr>
              <w:spacing w:after="0" w:line="240" w:lineRule="auto"/>
              <w:rPr>
                <w:rFonts w:ascii="Times New Roman" w:eastAsia="Times New Roman" w:hAnsi="Times New Roman" w:cs="Calibri"/>
                <w:sz w:val="20"/>
                <w:szCs w:val="20"/>
              </w:rPr>
            </w:pPr>
            <w:r w:rsidRPr="005A39B7">
              <w:rPr>
                <w:rFonts w:ascii="Times New Roman" w:eastAsia="Times New Roman" w:hAnsi="Times New Roman" w:cs="Calibri"/>
                <w:sz w:val="20"/>
                <w:szCs w:val="20"/>
              </w:rPr>
              <w:t>Мазлоев Ислам Арсенович</w:t>
            </w:r>
          </w:p>
        </w:tc>
        <w:tc>
          <w:tcPr>
            <w:tcW w:w="1418" w:type="dxa"/>
            <w:shd w:val="clear" w:color="auto" w:fill="auto"/>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высшее, КГУ г.Краснодар, 2015,</w:t>
            </w:r>
          </w:p>
        </w:tc>
        <w:tc>
          <w:tcPr>
            <w:tcW w:w="1417" w:type="dxa"/>
            <w:shd w:val="clear" w:color="auto" w:fill="auto"/>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Физическая культура. Бакалавр</w:t>
            </w:r>
          </w:p>
        </w:tc>
        <w:tc>
          <w:tcPr>
            <w:tcW w:w="1134" w:type="dxa"/>
            <w:shd w:val="clear" w:color="auto" w:fill="auto"/>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Физическая культура.</w:t>
            </w:r>
          </w:p>
        </w:tc>
        <w:tc>
          <w:tcPr>
            <w:tcW w:w="851"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0</w:t>
            </w: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133"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нет</w:t>
            </w: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11</w:t>
            </w:r>
          </w:p>
        </w:tc>
        <w:tc>
          <w:tcPr>
            <w:tcW w:w="1341" w:type="dxa"/>
            <w:shd w:val="clear" w:color="auto" w:fill="auto"/>
          </w:tcPr>
          <w:p w:rsidR="00BB3525" w:rsidRPr="00A4258C" w:rsidRDefault="005A39B7" w:rsidP="00786D6D">
            <w:pPr>
              <w:spacing w:after="0" w:line="240" w:lineRule="auto"/>
              <w:rPr>
                <w:rFonts w:ascii="Times New Roman" w:eastAsia="Times New Roman" w:hAnsi="Times New Roman" w:cs="Calibri"/>
                <w:sz w:val="20"/>
                <w:szCs w:val="20"/>
              </w:rPr>
            </w:pPr>
            <w:r w:rsidRPr="005A39B7">
              <w:rPr>
                <w:rFonts w:ascii="Times New Roman" w:eastAsia="Times New Roman" w:hAnsi="Times New Roman" w:cs="Calibri"/>
                <w:sz w:val="20"/>
                <w:szCs w:val="20"/>
              </w:rPr>
              <w:t>Шаманова Фатимат  Борисовна</w:t>
            </w:r>
          </w:p>
        </w:tc>
        <w:tc>
          <w:tcPr>
            <w:tcW w:w="1418" w:type="dxa"/>
            <w:shd w:val="clear" w:color="auto" w:fill="auto"/>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высшее, КБГУ им.Х.М.Бербекова, 2009, ВСГ 2390563</w:t>
            </w:r>
          </w:p>
        </w:tc>
        <w:tc>
          <w:tcPr>
            <w:tcW w:w="1417" w:type="dxa"/>
            <w:shd w:val="clear" w:color="auto" w:fill="auto"/>
          </w:tcPr>
          <w:p w:rsidR="00BB3525" w:rsidRPr="00A4258C" w:rsidRDefault="004017D0" w:rsidP="00786D6D">
            <w:pPr>
              <w:spacing w:after="0" w:line="240" w:lineRule="auto"/>
              <w:rPr>
                <w:rFonts w:ascii="Times New Roman" w:eastAsia="Times New Roman" w:hAnsi="Times New Roman" w:cs="Calibri"/>
                <w:sz w:val="20"/>
                <w:szCs w:val="20"/>
              </w:rPr>
            </w:pPr>
            <w:r w:rsidRPr="004017D0">
              <w:rPr>
                <w:rFonts w:ascii="Times New Roman" w:eastAsia="Times New Roman" w:hAnsi="Times New Roman" w:cs="Calibri"/>
                <w:sz w:val="20"/>
                <w:szCs w:val="20"/>
              </w:rPr>
              <w:t>филолог. Преподаватель по специальности Филология"</w:t>
            </w:r>
          </w:p>
        </w:tc>
        <w:tc>
          <w:tcPr>
            <w:tcW w:w="1134" w:type="dxa"/>
            <w:shd w:val="clear" w:color="auto" w:fill="auto"/>
          </w:tcPr>
          <w:p w:rsidR="00BB3525" w:rsidRPr="00A4258C" w:rsidRDefault="004017D0" w:rsidP="00786D6D">
            <w:pPr>
              <w:spacing w:after="0" w:line="240" w:lineRule="auto"/>
              <w:jc w:val="center"/>
              <w:rPr>
                <w:rFonts w:ascii="Times New Roman" w:eastAsia="Times New Roman" w:hAnsi="Times New Roman" w:cs="Calibri"/>
                <w:sz w:val="20"/>
                <w:szCs w:val="20"/>
              </w:rPr>
            </w:pPr>
            <w:r w:rsidRPr="004017D0">
              <w:rPr>
                <w:rFonts w:ascii="Times New Roman" w:eastAsia="Times New Roman" w:hAnsi="Times New Roman" w:cs="Calibri"/>
                <w:sz w:val="20"/>
                <w:szCs w:val="20"/>
              </w:rPr>
              <w:t>Балкарский язык и литература</w:t>
            </w:r>
          </w:p>
        </w:tc>
        <w:tc>
          <w:tcPr>
            <w:tcW w:w="851" w:type="dxa"/>
            <w:shd w:val="clear" w:color="auto" w:fill="auto"/>
            <w:vAlign w:val="bottom"/>
          </w:tcPr>
          <w:p w:rsidR="00BB3525" w:rsidRPr="00A4258C" w:rsidRDefault="004017D0"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4/2</w:t>
            </w:r>
          </w:p>
        </w:tc>
        <w:tc>
          <w:tcPr>
            <w:tcW w:w="1276" w:type="dxa"/>
            <w:shd w:val="clear" w:color="auto" w:fill="auto"/>
            <w:vAlign w:val="bottom"/>
          </w:tcPr>
          <w:p w:rsidR="00BB3525" w:rsidRPr="00A4258C" w:rsidRDefault="00BB3525" w:rsidP="00786D6D">
            <w:pPr>
              <w:spacing w:after="0" w:line="240" w:lineRule="auto"/>
              <w:jc w:val="both"/>
              <w:rPr>
                <w:rFonts w:ascii="Times New Roman" w:eastAsia="Times New Roman" w:hAnsi="Times New Roman" w:cs="Calibri"/>
                <w:sz w:val="20"/>
                <w:szCs w:val="20"/>
              </w:rPr>
            </w:pP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133"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12</w:t>
            </w:r>
          </w:p>
        </w:tc>
        <w:tc>
          <w:tcPr>
            <w:tcW w:w="1341" w:type="dxa"/>
            <w:shd w:val="clear" w:color="auto" w:fill="auto"/>
          </w:tcPr>
          <w:p w:rsidR="00BB3525" w:rsidRPr="00A4258C" w:rsidRDefault="00D03A33" w:rsidP="00786D6D">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Походий Оксана Петровна</w:t>
            </w:r>
          </w:p>
        </w:tc>
        <w:tc>
          <w:tcPr>
            <w:tcW w:w="1418" w:type="dxa"/>
            <w:shd w:val="clear" w:color="auto" w:fill="auto"/>
          </w:tcPr>
          <w:p w:rsidR="00BB3525" w:rsidRDefault="00D03A33" w:rsidP="00786D6D">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среднее специальное, Педагогический колледж КбГУ, 1999, АК 0180474</w:t>
            </w:r>
          </w:p>
          <w:p w:rsidR="00D03A33" w:rsidRPr="00A4258C" w:rsidRDefault="00D03A33" w:rsidP="00786D6D">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АНО" Учебный центр Государственной и Муниципальной Службы в КБР"."Учитель технологии и инструктор по труду</w:t>
            </w:r>
            <w:r>
              <w:rPr>
                <w:rFonts w:ascii="Times New Roman" w:eastAsia="Times New Roman" w:hAnsi="Times New Roman" w:cs="Calibri"/>
                <w:sz w:val="20"/>
                <w:szCs w:val="20"/>
              </w:rPr>
              <w:t>»</w:t>
            </w:r>
          </w:p>
        </w:tc>
        <w:tc>
          <w:tcPr>
            <w:tcW w:w="1417" w:type="dxa"/>
            <w:shd w:val="clear" w:color="auto" w:fill="auto"/>
          </w:tcPr>
          <w:p w:rsidR="00BB3525" w:rsidRPr="00A4258C" w:rsidRDefault="00D03A33" w:rsidP="00786D6D">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учитель начальных классов</w:t>
            </w:r>
          </w:p>
        </w:tc>
        <w:tc>
          <w:tcPr>
            <w:tcW w:w="1134" w:type="dxa"/>
            <w:shd w:val="clear" w:color="auto" w:fill="auto"/>
            <w:vAlign w:val="center"/>
          </w:tcPr>
          <w:p w:rsidR="00BB3525" w:rsidRPr="00A4258C" w:rsidRDefault="00D03A33" w:rsidP="00786D6D">
            <w:pPr>
              <w:spacing w:after="0" w:line="240" w:lineRule="auto"/>
              <w:jc w:val="center"/>
              <w:rPr>
                <w:rFonts w:ascii="Times New Roman" w:eastAsia="Times New Roman" w:hAnsi="Times New Roman" w:cs="Calibri"/>
                <w:sz w:val="20"/>
                <w:szCs w:val="20"/>
              </w:rPr>
            </w:pPr>
            <w:r>
              <w:rPr>
                <w:rFonts w:ascii="Times New Roman" w:eastAsia="Times New Roman" w:hAnsi="Times New Roman" w:cs="Calibri"/>
                <w:sz w:val="20"/>
                <w:szCs w:val="20"/>
              </w:rPr>
              <w:t>Технология, биология</w:t>
            </w:r>
          </w:p>
        </w:tc>
        <w:tc>
          <w:tcPr>
            <w:tcW w:w="851" w:type="dxa"/>
            <w:shd w:val="clear" w:color="auto" w:fill="auto"/>
            <w:vAlign w:val="bottom"/>
          </w:tcPr>
          <w:p w:rsidR="00BB3525" w:rsidRPr="00A4258C" w:rsidRDefault="004C4DB6"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12</w:t>
            </w:r>
          </w:p>
        </w:tc>
        <w:tc>
          <w:tcPr>
            <w:tcW w:w="1276" w:type="dxa"/>
            <w:shd w:val="clear" w:color="auto" w:fill="auto"/>
            <w:vAlign w:val="bottom"/>
          </w:tcPr>
          <w:p w:rsidR="00BB3525" w:rsidRPr="00A4258C" w:rsidRDefault="00D03A33" w:rsidP="00786D6D">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Преподавание биологии в школе в условиях реализации ФГОС - 108ч., ИПК и ПРО КБГУ , 2014 г., 3616</w:t>
            </w: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133" w:type="dxa"/>
            <w:shd w:val="clear" w:color="auto" w:fill="auto"/>
            <w:vAlign w:val="bottom"/>
          </w:tcPr>
          <w:p w:rsidR="00BB3525" w:rsidRPr="00A4258C" w:rsidRDefault="00D03A33" w:rsidP="00786D6D">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соответствие занимаемой должности (СЗД) - , Приказ № 20/3 от 03.03.2015г.</w:t>
            </w:r>
          </w:p>
        </w:tc>
      </w:tr>
      <w:tr w:rsidR="00BB3525" w:rsidRPr="003056A8" w:rsidTr="006F3554">
        <w:tc>
          <w:tcPr>
            <w:tcW w:w="502"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r w:rsidRPr="00A4258C">
              <w:rPr>
                <w:rFonts w:ascii="Times New Roman" w:eastAsia="Times New Roman" w:hAnsi="Times New Roman" w:cs="Calibri"/>
                <w:sz w:val="20"/>
                <w:szCs w:val="20"/>
              </w:rPr>
              <w:t>13</w:t>
            </w:r>
          </w:p>
        </w:tc>
        <w:tc>
          <w:tcPr>
            <w:tcW w:w="1341" w:type="dxa"/>
            <w:shd w:val="clear" w:color="auto" w:fill="auto"/>
          </w:tcPr>
          <w:p w:rsidR="00BB3525" w:rsidRPr="00A4258C" w:rsidRDefault="00D03A33" w:rsidP="00786D6D">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Дибров Сергей Леонидович</w:t>
            </w:r>
          </w:p>
        </w:tc>
        <w:tc>
          <w:tcPr>
            <w:tcW w:w="1418" w:type="dxa"/>
            <w:shd w:val="clear" w:color="auto" w:fill="auto"/>
          </w:tcPr>
          <w:p w:rsidR="00BB3525" w:rsidRDefault="00D03A33" w:rsidP="00786D6D">
            <w:pPr>
              <w:spacing w:after="0" w:line="240" w:lineRule="auto"/>
              <w:rPr>
                <w:rFonts w:ascii="Times New Roman" w:eastAsia="Times New Roman" w:hAnsi="Times New Roman" w:cs="Calibri"/>
                <w:sz w:val="20"/>
                <w:szCs w:val="20"/>
              </w:rPr>
            </w:pPr>
            <w:r w:rsidRPr="00D03A33">
              <w:rPr>
                <w:rFonts w:ascii="Times New Roman" w:eastAsia="Times New Roman" w:hAnsi="Times New Roman" w:cs="Calibri"/>
                <w:sz w:val="20"/>
                <w:szCs w:val="20"/>
              </w:rPr>
              <w:t>высшее, Ставропольский ордена трудового  Красного Знамени с/х институт, 1989, ТВ 291157</w:t>
            </w:r>
          </w:p>
          <w:p w:rsidR="004C4DB6" w:rsidRPr="00A4258C" w:rsidRDefault="004C4DB6" w:rsidP="00786D6D">
            <w:pPr>
              <w:spacing w:after="0" w:line="240" w:lineRule="auto"/>
              <w:rPr>
                <w:rFonts w:ascii="Times New Roman" w:eastAsia="Times New Roman" w:hAnsi="Times New Roman" w:cs="Calibri"/>
                <w:sz w:val="20"/>
                <w:szCs w:val="20"/>
              </w:rPr>
            </w:pPr>
            <w:r w:rsidRPr="004C4DB6">
              <w:rPr>
                <w:rFonts w:ascii="Times New Roman" w:eastAsia="Times New Roman" w:hAnsi="Times New Roman" w:cs="Calibri"/>
                <w:sz w:val="20"/>
                <w:szCs w:val="20"/>
              </w:rPr>
              <w:t>АНО" Учебный центр Государственной и Муниципальной Службы в КБР"."Учитель технологии и инструктор по труду"</w:t>
            </w:r>
          </w:p>
        </w:tc>
        <w:tc>
          <w:tcPr>
            <w:tcW w:w="1417" w:type="dxa"/>
            <w:shd w:val="clear" w:color="auto" w:fill="auto"/>
          </w:tcPr>
          <w:p w:rsidR="00BB3525" w:rsidRPr="00A4258C" w:rsidRDefault="004C4DB6"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Учёный агроном</w:t>
            </w:r>
          </w:p>
        </w:tc>
        <w:tc>
          <w:tcPr>
            <w:tcW w:w="1134" w:type="dxa"/>
            <w:shd w:val="clear" w:color="auto" w:fill="auto"/>
          </w:tcPr>
          <w:p w:rsidR="00BB3525" w:rsidRPr="00A4258C" w:rsidRDefault="004C4DB6"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Технология</w:t>
            </w:r>
          </w:p>
        </w:tc>
        <w:tc>
          <w:tcPr>
            <w:tcW w:w="851" w:type="dxa"/>
            <w:shd w:val="clear" w:color="auto" w:fill="auto"/>
            <w:vAlign w:val="bottom"/>
          </w:tcPr>
          <w:p w:rsidR="00BB3525" w:rsidRPr="00A4258C" w:rsidRDefault="004C4DB6" w:rsidP="00786D6D">
            <w:pPr>
              <w:spacing w:after="0" w:line="240" w:lineRule="auto"/>
              <w:rPr>
                <w:rFonts w:ascii="Times New Roman" w:eastAsia="Times New Roman" w:hAnsi="Times New Roman" w:cs="Calibri"/>
                <w:sz w:val="20"/>
                <w:szCs w:val="20"/>
              </w:rPr>
            </w:pPr>
            <w:r>
              <w:rPr>
                <w:rFonts w:ascii="Times New Roman" w:eastAsia="Times New Roman" w:hAnsi="Times New Roman" w:cs="Calibri"/>
                <w:sz w:val="20"/>
                <w:szCs w:val="20"/>
              </w:rPr>
              <w:t>33/8</w:t>
            </w: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276" w:type="dxa"/>
            <w:shd w:val="clear" w:color="auto" w:fill="auto"/>
            <w:vAlign w:val="bottom"/>
          </w:tcPr>
          <w:p w:rsidR="00BB3525" w:rsidRPr="00A4258C" w:rsidRDefault="00BB3525" w:rsidP="00786D6D">
            <w:pPr>
              <w:spacing w:after="0" w:line="240" w:lineRule="auto"/>
              <w:rPr>
                <w:rFonts w:ascii="Times New Roman" w:eastAsia="Times New Roman" w:hAnsi="Times New Roman" w:cs="Calibri"/>
                <w:sz w:val="20"/>
                <w:szCs w:val="20"/>
              </w:rPr>
            </w:pPr>
          </w:p>
        </w:tc>
        <w:tc>
          <w:tcPr>
            <w:tcW w:w="1133" w:type="dxa"/>
            <w:shd w:val="clear" w:color="auto" w:fill="auto"/>
            <w:vAlign w:val="bottom"/>
          </w:tcPr>
          <w:p w:rsidR="00BB3525" w:rsidRPr="00A4258C" w:rsidRDefault="004C4DB6" w:rsidP="00786D6D">
            <w:pPr>
              <w:spacing w:after="0" w:line="240" w:lineRule="auto"/>
              <w:rPr>
                <w:rFonts w:ascii="Times New Roman" w:eastAsia="Times New Roman" w:hAnsi="Times New Roman" w:cs="Calibri"/>
                <w:sz w:val="20"/>
                <w:szCs w:val="20"/>
              </w:rPr>
            </w:pPr>
            <w:r w:rsidRPr="004C4DB6">
              <w:rPr>
                <w:rFonts w:ascii="Times New Roman" w:eastAsia="Times New Roman" w:hAnsi="Times New Roman" w:cs="Calibri"/>
                <w:sz w:val="20"/>
                <w:szCs w:val="20"/>
              </w:rPr>
              <w:t>соответствие занимаемой должности (СЗД) - , Приказ № 20/3 от 03.03.2015г.</w:t>
            </w:r>
          </w:p>
        </w:tc>
      </w:tr>
    </w:tbl>
    <w:p w:rsidR="00B71045" w:rsidRPr="00EE35E7" w:rsidRDefault="00B71045" w:rsidP="00B71045">
      <w:pPr>
        <w:pStyle w:val="a6"/>
        <w:rPr>
          <w:rFonts w:ascii="Times New Roman" w:hAnsi="Times New Roman"/>
          <w:sz w:val="24"/>
          <w:szCs w:val="24"/>
        </w:rPr>
      </w:pPr>
      <w:r w:rsidRPr="00EE35E7">
        <w:rPr>
          <w:rFonts w:ascii="Times New Roman" w:hAnsi="Times New Roman"/>
          <w:sz w:val="24"/>
          <w:szCs w:val="24"/>
        </w:rPr>
        <w:t>Учителя  активно осваивают компьютерные технологии так же через систему курсовой подготовки. Результат  подготовки кадров в области ИКТ:</w:t>
      </w:r>
    </w:p>
    <w:p w:rsidR="00B71045" w:rsidRPr="00EE35E7" w:rsidRDefault="00B71045" w:rsidP="002B60C2">
      <w:pPr>
        <w:pStyle w:val="a6"/>
        <w:numPr>
          <w:ilvl w:val="0"/>
          <w:numId w:val="7"/>
        </w:numPr>
        <w:jc w:val="left"/>
        <w:rPr>
          <w:rFonts w:ascii="Times New Roman" w:hAnsi="Times New Roman"/>
          <w:sz w:val="24"/>
          <w:szCs w:val="24"/>
        </w:rPr>
      </w:pPr>
      <w:r w:rsidRPr="00EE35E7">
        <w:rPr>
          <w:rFonts w:ascii="Times New Roman" w:hAnsi="Times New Roman"/>
          <w:sz w:val="24"/>
          <w:szCs w:val="24"/>
        </w:rPr>
        <w:t>100% учителей владеют компьютером на уровне пользователя;</w:t>
      </w:r>
    </w:p>
    <w:p w:rsidR="00B71045" w:rsidRPr="00EE35E7" w:rsidRDefault="00B71045" w:rsidP="002B60C2">
      <w:pPr>
        <w:pStyle w:val="a6"/>
        <w:numPr>
          <w:ilvl w:val="0"/>
          <w:numId w:val="7"/>
        </w:numPr>
        <w:jc w:val="left"/>
        <w:rPr>
          <w:rFonts w:ascii="Times New Roman" w:hAnsi="Times New Roman"/>
          <w:sz w:val="24"/>
          <w:szCs w:val="24"/>
        </w:rPr>
      </w:pPr>
      <w:r w:rsidRPr="00EE35E7">
        <w:rPr>
          <w:rFonts w:ascii="Times New Roman" w:hAnsi="Times New Roman"/>
          <w:sz w:val="24"/>
          <w:szCs w:val="24"/>
        </w:rPr>
        <w:t>92  % учителей используют компьютер дома  при подготовке  к урокам;</w:t>
      </w:r>
    </w:p>
    <w:p w:rsidR="00B71045" w:rsidRPr="00EE35E7" w:rsidRDefault="00B71045" w:rsidP="002B60C2">
      <w:pPr>
        <w:pStyle w:val="a6"/>
        <w:numPr>
          <w:ilvl w:val="0"/>
          <w:numId w:val="7"/>
        </w:numPr>
        <w:jc w:val="left"/>
        <w:rPr>
          <w:rFonts w:ascii="Times New Roman" w:hAnsi="Times New Roman"/>
          <w:sz w:val="24"/>
          <w:szCs w:val="24"/>
        </w:rPr>
      </w:pPr>
      <w:r w:rsidRPr="00EE35E7">
        <w:rPr>
          <w:rFonts w:ascii="Times New Roman" w:hAnsi="Times New Roman"/>
          <w:sz w:val="24"/>
          <w:szCs w:val="24"/>
        </w:rPr>
        <w:t>92 % - умеют пользоваться Интернетом.</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Ожидаемый результат повышения квалификации — профессиональная готовность работников образования к реализации ФГОС:</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обеспечение</w:t>
      </w:r>
      <w:r w:rsidRPr="007706EA">
        <w:rPr>
          <w:rFonts w:ascii="Times New Roman" w:eastAsia="Times New Roman" w:hAnsi="Times New Roman"/>
          <w:sz w:val="24"/>
          <w:szCs w:val="24"/>
        </w:rPr>
        <w:t xml:space="preserve"> оптимального вхождения работников образования в систему ценностей современного образования;</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 принятие </w:t>
      </w:r>
      <w:r w:rsidRPr="007706EA">
        <w:rPr>
          <w:rFonts w:ascii="Times New Roman" w:eastAsia="Times New Roman" w:hAnsi="Times New Roman"/>
          <w:sz w:val="24"/>
          <w:szCs w:val="24"/>
        </w:rPr>
        <w:t>идеологии ФГОС общего образования;</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освоение</w:t>
      </w:r>
      <w:r w:rsidRPr="007706EA">
        <w:rPr>
          <w:rFonts w:ascii="Times New Roman" w:eastAsia="Times New Roman" w:hAnsi="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овладение</w:t>
      </w:r>
      <w:r w:rsidRPr="007706EA">
        <w:rPr>
          <w:rFonts w:ascii="Times New Roman" w:eastAsia="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ab/>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b/>
          <w:bCs/>
          <w:sz w:val="24"/>
          <w:szCs w:val="24"/>
        </w:rPr>
      </w:pPr>
      <w:r w:rsidRPr="007706EA">
        <w:rPr>
          <w:rFonts w:ascii="Times New Roman" w:eastAsia="Times New Roman" w:hAnsi="Times New Roman"/>
          <w:b/>
          <w:bCs/>
          <w:sz w:val="24"/>
          <w:szCs w:val="24"/>
        </w:rPr>
        <w:t>Мероприятия:</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1. Семинары, посвящённые содержанию и ключевым особенностям ФГОС.</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2. Тренинги для педагогов с целью выявления и соотнесения собственной</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профессиональной позиции с целями и задачами ФГОС.</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 xml:space="preserve">3. Заседания методических объединений учителей по проблемам введения ФГОС. </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4. Педагогический совет по проблемам апробации и введения ФГОС.</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sz w:val="24"/>
          <w:szCs w:val="24"/>
        </w:rP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537ED0" w:rsidRPr="007706EA" w:rsidRDefault="00537ED0" w:rsidP="00537ED0">
      <w:pPr>
        <w:widowControl w:val="0"/>
        <w:autoSpaceDE w:val="0"/>
        <w:autoSpaceDN w:val="0"/>
        <w:adjustRightInd w:val="0"/>
        <w:spacing w:after="0" w:line="240" w:lineRule="auto"/>
        <w:jc w:val="both"/>
        <w:rPr>
          <w:rFonts w:ascii="Times New Roman" w:eastAsia="Times New Roman" w:hAnsi="Times New Roman"/>
          <w:sz w:val="24"/>
          <w:szCs w:val="24"/>
        </w:rPr>
      </w:pPr>
      <w:r w:rsidRPr="007706EA">
        <w:rPr>
          <w:rFonts w:ascii="Times New Roman" w:eastAsia="Times New Roman" w:hAnsi="Times New Roman"/>
          <w:b/>
          <w:bCs/>
          <w:sz w:val="24"/>
          <w:szCs w:val="24"/>
        </w:rPr>
        <w:tab/>
        <w:t xml:space="preserve">Подведение итогов и обсуждение результатов мероприятий </w:t>
      </w:r>
      <w:r w:rsidRPr="007706EA">
        <w:rPr>
          <w:rFonts w:ascii="Times New Roman" w:eastAsia="Times New Roman" w:hAnsi="Times New Roman"/>
          <w:sz w:val="24"/>
          <w:szCs w:val="24"/>
        </w:rPr>
        <w:t>могут осуществляться в разных формах: административные совещания, заседания педагогического и методического советов, решения педагогического совета, презентации, приказы, инструкции, рекомендации и т. д.</w:t>
      </w:r>
    </w:p>
    <w:p w:rsidR="008E3855" w:rsidRPr="007706EA" w:rsidRDefault="008E3855" w:rsidP="00B71045">
      <w:pPr>
        <w:keepNext/>
        <w:spacing w:after="0" w:line="240" w:lineRule="auto"/>
        <w:ind w:left="709" w:hanging="709"/>
        <w:jc w:val="center"/>
        <w:outlineLvl w:val="2"/>
        <w:rPr>
          <w:rFonts w:ascii="Times New Roman" w:eastAsia="Times New Roman" w:hAnsi="Times New Roman"/>
          <w:b/>
          <w:sz w:val="24"/>
          <w:szCs w:val="24"/>
        </w:rPr>
      </w:pPr>
      <w:bookmarkStart w:id="100" w:name="_Toc410654077"/>
      <w:bookmarkStart w:id="101" w:name="_Toc409691737"/>
      <w:bookmarkStart w:id="102" w:name="_Toc414553287"/>
      <w:r w:rsidRPr="007706EA">
        <w:rPr>
          <w:rFonts w:ascii="Times New Roman" w:eastAsia="Times New Roman" w:hAnsi="Times New Roman"/>
          <w:b/>
          <w:sz w:val="24"/>
          <w:szCs w:val="24"/>
        </w:rPr>
        <w:t>3.</w:t>
      </w:r>
      <w:r>
        <w:rPr>
          <w:rFonts w:ascii="Times New Roman" w:eastAsia="Times New Roman" w:hAnsi="Times New Roman"/>
          <w:b/>
          <w:sz w:val="24"/>
          <w:szCs w:val="24"/>
        </w:rPr>
        <w:t>3</w:t>
      </w:r>
      <w:r w:rsidRPr="007706EA">
        <w:rPr>
          <w:rFonts w:ascii="Times New Roman" w:eastAsia="Times New Roman" w:hAnsi="Times New Roman"/>
          <w:b/>
          <w:sz w:val="24"/>
          <w:szCs w:val="24"/>
        </w:rPr>
        <w:t>.2. Психолого-педагогические условия реализации основной</w:t>
      </w:r>
      <w:bookmarkStart w:id="103" w:name="_Toc410654078"/>
      <w:bookmarkEnd w:id="100"/>
      <w:r w:rsidRPr="007706EA">
        <w:rPr>
          <w:rFonts w:ascii="Times New Roman" w:eastAsia="Times New Roman" w:hAnsi="Times New Roman"/>
          <w:b/>
          <w:sz w:val="24"/>
          <w:szCs w:val="24"/>
        </w:rPr>
        <w:t xml:space="preserve"> образовательной программы основного общего образования</w:t>
      </w:r>
      <w:bookmarkEnd w:id="101"/>
      <w:bookmarkEnd w:id="102"/>
      <w:bookmarkEnd w:id="103"/>
    </w:p>
    <w:p w:rsidR="008E3855" w:rsidRPr="007706EA" w:rsidRDefault="008E3855" w:rsidP="008E3855">
      <w:pPr>
        <w:widowControl w:val="0"/>
        <w:autoSpaceDE w:val="0"/>
        <w:autoSpaceDN w:val="0"/>
        <w:adjustRightInd w:val="0"/>
        <w:spacing w:after="0" w:line="240" w:lineRule="auto"/>
        <w:ind w:firstLine="454"/>
        <w:jc w:val="both"/>
        <w:rPr>
          <w:rFonts w:ascii="Times New Roman" w:eastAsia="Times New Roman" w:hAnsi="Times New Roman"/>
          <w:sz w:val="24"/>
          <w:szCs w:val="24"/>
        </w:rPr>
      </w:pPr>
      <w:r w:rsidRPr="007706EA">
        <w:rPr>
          <w:rFonts w:ascii="Times New Roman" w:eastAsia="Times New Roman" w:hAnsi="Times New Roman"/>
          <w:sz w:val="24"/>
          <w:szCs w:val="24"/>
        </w:rPr>
        <w:t>Психолого-педагогические условия реализации образовательной программы основного общего образования предполагают наличие вариативно направленной, диверсифицированной по уровням и вариативной по формам специальной педагогической деятельности, обеспечивающей преемственность содержания и форм организации образовательной деятельности, учет специфики возрастного психофизического развития обучающихся, а также формирование и развитие психолого-педагогической компетентности всех  участников образовательных отношений.</w:t>
      </w:r>
    </w:p>
    <w:p w:rsidR="008E3855" w:rsidRPr="007706EA" w:rsidRDefault="008E3855" w:rsidP="008E3855">
      <w:pPr>
        <w:spacing w:after="0" w:line="240" w:lineRule="auto"/>
        <w:ind w:firstLine="454"/>
        <w:jc w:val="both"/>
        <w:rPr>
          <w:rFonts w:ascii="Times New Roman" w:hAnsi="Times New Roman"/>
          <w:sz w:val="24"/>
          <w:szCs w:val="24"/>
        </w:rPr>
      </w:pPr>
      <w:r w:rsidRPr="007706EA">
        <w:rPr>
          <w:rFonts w:ascii="Times New Roman" w:hAnsi="Times New Roman"/>
          <w:sz w:val="24"/>
          <w:szCs w:val="24"/>
        </w:rPr>
        <w:t>Под педагогическим сопровождением понимается тип педагогической деятельности, сущность которого состоит, как в превентивном научении ребенка самостоятельно планировать свой жизненный путь и индивидуальный образовательный маршрут, организовывать жизнедеятельность, разрешать проблемные ситуации, так и перманентной готовности адекватно реагировать на ситуации эмоционального дискомфорта.</w:t>
      </w:r>
    </w:p>
    <w:p w:rsidR="008E3855" w:rsidRPr="007706EA" w:rsidRDefault="008E3855" w:rsidP="008E3855">
      <w:pPr>
        <w:spacing w:after="0" w:line="240" w:lineRule="auto"/>
        <w:ind w:firstLine="454"/>
        <w:jc w:val="both"/>
        <w:rPr>
          <w:rFonts w:ascii="Times New Roman" w:hAnsi="Times New Roman"/>
          <w:sz w:val="24"/>
          <w:szCs w:val="24"/>
        </w:rPr>
      </w:pPr>
      <w:r w:rsidRPr="007706EA">
        <w:rPr>
          <w:rFonts w:ascii="Times New Roman" w:hAnsi="Times New Roman"/>
          <w:sz w:val="24"/>
          <w:szCs w:val="24"/>
        </w:rPr>
        <w:t>Предметом педагогической поддержки в основном выступают:</w:t>
      </w:r>
    </w:p>
    <w:p w:rsidR="008E3855" w:rsidRPr="007706EA" w:rsidRDefault="008E3855" w:rsidP="00833572">
      <w:pPr>
        <w:widowControl w:val="0"/>
        <w:numPr>
          <w:ilvl w:val="0"/>
          <w:numId w:val="131"/>
        </w:numPr>
        <w:autoSpaceDE w:val="0"/>
        <w:autoSpaceDN w:val="0"/>
        <w:adjustRightInd w:val="0"/>
        <w:spacing w:after="0" w:line="240" w:lineRule="auto"/>
        <w:ind w:left="0" w:firstLine="0"/>
        <w:jc w:val="both"/>
        <w:rPr>
          <w:rFonts w:ascii="Times New Roman" w:hAnsi="Times New Roman"/>
          <w:sz w:val="24"/>
          <w:szCs w:val="24"/>
        </w:rPr>
      </w:pPr>
      <w:r w:rsidRPr="007706EA">
        <w:rPr>
          <w:rFonts w:ascii="Times New Roman" w:hAnsi="Times New Roman"/>
          <w:sz w:val="24"/>
          <w:szCs w:val="24"/>
        </w:rPr>
        <w:t>трудности, связанные с социальной дезадаптацией;</w:t>
      </w:r>
    </w:p>
    <w:p w:rsidR="008E3855" w:rsidRPr="007706EA" w:rsidRDefault="008E3855" w:rsidP="00833572">
      <w:pPr>
        <w:widowControl w:val="0"/>
        <w:numPr>
          <w:ilvl w:val="0"/>
          <w:numId w:val="131"/>
        </w:numPr>
        <w:autoSpaceDE w:val="0"/>
        <w:autoSpaceDN w:val="0"/>
        <w:adjustRightInd w:val="0"/>
        <w:spacing w:after="0" w:line="240" w:lineRule="auto"/>
        <w:ind w:left="0" w:firstLine="0"/>
        <w:jc w:val="both"/>
        <w:rPr>
          <w:rFonts w:ascii="Times New Roman" w:hAnsi="Times New Roman"/>
          <w:sz w:val="24"/>
          <w:szCs w:val="24"/>
        </w:rPr>
      </w:pPr>
      <w:r w:rsidRPr="007706EA">
        <w:rPr>
          <w:rFonts w:ascii="Times New Roman" w:hAnsi="Times New Roman"/>
          <w:sz w:val="24"/>
          <w:szCs w:val="24"/>
        </w:rPr>
        <w:t>трудности в обучении</w:t>
      </w:r>
      <w:r>
        <w:rPr>
          <w:rFonts w:ascii="Times New Roman" w:hAnsi="Times New Roman"/>
          <w:sz w:val="24"/>
          <w:szCs w:val="24"/>
        </w:rPr>
        <w:t xml:space="preserve"> </w:t>
      </w:r>
      <w:r w:rsidRPr="007706EA">
        <w:rPr>
          <w:rFonts w:ascii="Times New Roman" w:hAnsi="Times New Roman"/>
          <w:sz w:val="24"/>
          <w:szCs w:val="24"/>
        </w:rPr>
        <w:t>(стойкая неуспеваемость, а отсюда и напряженность с учителями и родителями).</w:t>
      </w:r>
    </w:p>
    <w:p w:rsidR="008E3855" w:rsidRPr="007706EA" w:rsidRDefault="008E3855" w:rsidP="008E3855">
      <w:pPr>
        <w:spacing w:after="0" w:line="240" w:lineRule="auto"/>
        <w:ind w:firstLine="454"/>
        <w:jc w:val="both"/>
        <w:rPr>
          <w:rFonts w:ascii="Times New Roman" w:hAnsi="Times New Roman"/>
          <w:sz w:val="24"/>
          <w:szCs w:val="24"/>
        </w:rPr>
      </w:pPr>
      <w:r w:rsidRPr="007706EA">
        <w:rPr>
          <w:rFonts w:ascii="Times New Roman" w:hAnsi="Times New Roman"/>
          <w:sz w:val="24"/>
          <w:szCs w:val="24"/>
        </w:rPr>
        <w:t>Понятие «педагогическое сопровождение» наиболее активно применяется в связи с профессиональным самоопределением школьников.</w:t>
      </w:r>
    </w:p>
    <w:p w:rsidR="008E3855" w:rsidRPr="007706EA" w:rsidRDefault="008E3855" w:rsidP="008E3855">
      <w:pPr>
        <w:spacing w:after="0" w:line="240" w:lineRule="auto"/>
        <w:ind w:firstLine="454"/>
        <w:jc w:val="both"/>
        <w:rPr>
          <w:rFonts w:ascii="Times New Roman" w:hAnsi="Times New Roman"/>
          <w:sz w:val="24"/>
          <w:szCs w:val="24"/>
        </w:rPr>
      </w:pPr>
      <w:r w:rsidRPr="007706EA">
        <w:rPr>
          <w:rFonts w:ascii="Times New Roman" w:hAnsi="Times New Roman"/>
          <w:sz w:val="24"/>
          <w:szCs w:val="24"/>
        </w:rPr>
        <w:t>Таким образом, педагогическая поддержка связана, прежде всего, с преодолением конкретных проблем обучающегося и реализуется педагогами в проблемной ситуации. Педагогическое сопровождение предполагает непрерывную (заранее спланированную) деятельность, направленную на предотвращение трудностей.</w:t>
      </w:r>
    </w:p>
    <w:p w:rsidR="008D4180" w:rsidRDefault="008D4180" w:rsidP="008D4180">
      <w:pPr>
        <w:spacing w:after="0" w:line="240" w:lineRule="auto"/>
        <w:ind w:firstLine="454"/>
        <w:jc w:val="both"/>
        <w:rPr>
          <w:rFonts w:ascii="Times New Roman" w:hAnsi="Times New Roman"/>
          <w:sz w:val="24"/>
          <w:szCs w:val="24"/>
        </w:rPr>
      </w:pPr>
    </w:p>
    <w:p w:rsidR="008D4180" w:rsidRPr="007706EA" w:rsidRDefault="008D4180" w:rsidP="008D4180">
      <w:pPr>
        <w:spacing w:after="0" w:line="240" w:lineRule="auto"/>
        <w:ind w:firstLine="454"/>
        <w:jc w:val="both"/>
        <w:rPr>
          <w:rFonts w:ascii="Times New Roman" w:hAnsi="Times New Roman"/>
          <w:sz w:val="24"/>
          <w:szCs w:val="24"/>
        </w:rPr>
      </w:pPr>
      <w:r w:rsidRPr="007706EA">
        <w:rPr>
          <w:rFonts w:ascii="Times New Roman" w:hAnsi="Times New Roman"/>
          <w:sz w:val="24"/>
          <w:szCs w:val="24"/>
        </w:rPr>
        <w:t>В</w:t>
      </w:r>
      <w:r w:rsidRPr="007706EA">
        <w:rPr>
          <w:rFonts w:ascii="Times New Roman" w:hAnsi="Times New Roman"/>
          <w:bCs/>
          <w:color w:val="000000"/>
          <w:sz w:val="24"/>
          <w:szCs w:val="24"/>
        </w:rPr>
        <w:t xml:space="preserve"> МКОУ «СОШ </w:t>
      </w:r>
      <w:r>
        <w:rPr>
          <w:rFonts w:ascii="Times New Roman" w:hAnsi="Times New Roman"/>
          <w:bCs/>
          <w:color w:val="000000"/>
          <w:sz w:val="24"/>
          <w:szCs w:val="24"/>
        </w:rPr>
        <w:t>с. Красносельского»</w:t>
      </w:r>
      <w:r w:rsidRPr="007706EA">
        <w:rPr>
          <w:rFonts w:ascii="Times New Roman" w:hAnsi="Times New Roman"/>
          <w:bCs/>
          <w:color w:val="000000"/>
          <w:sz w:val="24"/>
          <w:szCs w:val="24"/>
        </w:rPr>
        <w:t xml:space="preserve"> Прохладненского муниципального района КБР</w:t>
      </w:r>
      <w:r w:rsidRPr="007706EA">
        <w:rPr>
          <w:rFonts w:ascii="Times New Roman" w:hAnsi="Times New Roman"/>
          <w:sz w:val="24"/>
          <w:szCs w:val="24"/>
        </w:rPr>
        <w:t xml:space="preserve"> психолого-педагогическое сопровождение–это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ребёнка в школьной среде.</w:t>
      </w:r>
    </w:p>
    <w:p w:rsidR="008D4180" w:rsidRPr="007706EA" w:rsidRDefault="008D4180" w:rsidP="008D4180">
      <w:pPr>
        <w:spacing w:after="0" w:line="240" w:lineRule="auto"/>
        <w:ind w:firstLine="454"/>
        <w:jc w:val="both"/>
        <w:rPr>
          <w:rFonts w:ascii="Times New Roman" w:hAnsi="Times New Roman"/>
          <w:sz w:val="24"/>
          <w:szCs w:val="24"/>
        </w:rPr>
      </w:pPr>
      <w:r w:rsidRPr="007706EA">
        <w:rPr>
          <w:rFonts w:ascii="Times New Roman" w:hAnsi="Times New Roman"/>
          <w:sz w:val="24"/>
          <w:szCs w:val="24"/>
        </w:rPr>
        <w:t>Задачи сопровождения:</w:t>
      </w:r>
    </w:p>
    <w:p w:rsidR="008D4180" w:rsidRPr="007706EA" w:rsidRDefault="008D4180" w:rsidP="00833572">
      <w:pPr>
        <w:widowControl w:val="0"/>
        <w:numPr>
          <w:ilvl w:val="0"/>
          <w:numId w:val="132"/>
        </w:numPr>
        <w:autoSpaceDE w:val="0"/>
        <w:autoSpaceDN w:val="0"/>
        <w:adjustRightInd w:val="0"/>
        <w:spacing w:after="0" w:line="240" w:lineRule="auto"/>
        <w:jc w:val="both"/>
        <w:rPr>
          <w:rFonts w:ascii="Times New Roman" w:hAnsi="Times New Roman"/>
          <w:sz w:val="24"/>
          <w:szCs w:val="24"/>
        </w:rPr>
      </w:pPr>
      <w:r w:rsidRPr="007706EA">
        <w:rPr>
          <w:rFonts w:ascii="Times New Roman" w:hAnsi="Times New Roman"/>
          <w:sz w:val="24"/>
          <w:szCs w:val="24"/>
        </w:rPr>
        <w:t>Создание социально-психологических условий для развития познавательных возможностей учащегося в процессе обучения.</w:t>
      </w:r>
    </w:p>
    <w:p w:rsidR="008D4180" w:rsidRPr="007706EA" w:rsidRDefault="008D4180" w:rsidP="00833572">
      <w:pPr>
        <w:widowControl w:val="0"/>
        <w:numPr>
          <w:ilvl w:val="0"/>
          <w:numId w:val="132"/>
        </w:numPr>
        <w:autoSpaceDE w:val="0"/>
        <w:autoSpaceDN w:val="0"/>
        <w:adjustRightInd w:val="0"/>
        <w:spacing w:after="0" w:line="240" w:lineRule="auto"/>
        <w:jc w:val="both"/>
        <w:rPr>
          <w:rFonts w:ascii="Times New Roman" w:hAnsi="Times New Roman"/>
          <w:sz w:val="24"/>
          <w:szCs w:val="24"/>
        </w:rPr>
      </w:pPr>
      <w:r w:rsidRPr="007706EA">
        <w:rPr>
          <w:rFonts w:ascii="Times New Roman" w:hAnsi="Times New Roman"/>
          <w:sz w:val="24"/>
          <w:szCs w:val="24"/>
        </w:rPr>
        <w:t>Систематическое отслеживание уровня развития и обучения каждого школьника.</w:t>
      </w:r>
    </w:p>
    <w:p w:rsidR="008D4180" w:rsidRPr="007706EA" w:rsidRDefault="008D4180" w:rsidP="00833572">
      <w:pPr>
        <w:widowControl w:val="0"/>
        <w:numPr>
          <w:ilvl w:val="0"/>
          <w:numId w:val="132"/>
        </w:numPr>
        <w:autoSpaceDE w:val="0"/>
        <w:autoSpaceDN w:val="0"/>
        <w:adjustRightInd w:val="0"/>
        <w:spacing w:after="0" w:line="240" w:lineRule="auto"/>
        <w:jc w:val="both"/>
        <w:rPr>
          <w:rFonts w:ascii="Times New Roman" w:hAnsi="Times New Roman"/>
          <w:sz w:val="24"/>
          <w:szCs w:val="24"/>
        </w:rPr>
      </w:pPr>
      <w:r w:rsidRPr="007706EA">
        <w:rPr>
          <w:rFonts w:ascii="Times New Roman" w:hAnsi="Times New Roman"/>
          <w:sz w:val="24"/>
          <w:szCs w:val="24"/>
        </w:rPr>
        <w:t>Организация помощи детям, имеющим проблемы в психологическом развитии и обучении.</w:t>
      </w:r>
    </w:p>
    <w:p w:rsidR="008D4180" w:rsidRPr="007706EA" w:rsidRDefault="008D4180" w:rsidP="00833572">
      <w:pPr>
        <w:widowControl w:val="0"/>
        <w:numPr>
          <w:ilvl w:val="0"/>
          <w:numId w:val="132"/>
        </w:numPr>
        <w:autoSpaceDE w:val="0"/>
        <w:autoSpaceDN w:val="0"/>
        <w:adjustRightInd w:val="0"/>
        <w:spacing w:after="0" w:line="240" w:lineRule="auto"/>
        <w:jc w:val="both"/>
        <w:rPr>
          <w:rFonts w:ascii="Times New Roman" w:hAnsi="Times New Roman"/>
          <w:sz w:val="24"/>
          <w:szCs w:val="24"/>
        </w:rPr>
      </w:pPr>
      <w:r w:rsidRPr="007706EA">
        <w:rPr>
          <w:rFonts w:ascii="Times New Roman" w:hAnsi="Times New Roman"/>
          <w:sz w:val="24"/>
          <w:szCs w:val="24"/>
        </w:rPr>
        <w:t>Создание атмосферы безопасности и доверия в системе учитель-ребёнок-родитель.</w:t>
      </w:r>
    </w:p>
    <w:p w:rsidR="008D4180" w:rsidRPr="007706EA" w:rsidRDefault="008D4180" w:rsidP="008D4180">
      <w:pPr>
        <w:spacing w:after="0" w:line="240" w:lineRule="auto"/>
        <w:ind w:firstLine="454"/>
        <w:jc w:val="both"/>
        <w:rPr>
          <w:rFonts w:ascii="Times New Roman" w:hAnsi="Times New Roman"/>
          <w:color w:val="000000"/>
          <w:sz w:val="24"/>
          <w:szCs w:val="24"/>
        </w:rPr>
      </w:pPr>
      <w:r w:rsidRPr="007706EA">
        <w:rPr>
          <w:rFonts w:ascii="Times New Roman" w:hAnsi="Times New Roman"/>
          <w:color w:val="000000"/>
          <w:sz w:val="24"/>
          <w:szCs w:val="24"/>
        </w:rPr>
        <w:t>Деятельность педагога-психолога в сотрудничестве с учителями-предметниками и классными руководителями направлена на решение следующих задач:</w:t>
      </w:r>
    </w:p>
    <w:p w:rsidR="008D4180" w:rsidRPr="007706EA" w:rsidRDefault="008D4180" w:rsidP="008D4180">
      <w:pPr>
        <w:spacing w:after="0" w:line="240" w:lineRule="auto"/>
        <w:ind w:firstLine="454"/>
        <w:jc w:val="both"/>
        <w:rPr>
          <w:rFonts w:ascii="Times New Roman" w:hAnsi="Times New Roman"/>
          <w:color w:val="000000"/>
          <w:sz w:val="24"/>
          <w:szCs w:val="24"/>
        </w:rPr>
      </w:pPr>
      <w:r w:rsidRPr="007706EA">
        <w:rPr>
          <w:rFonts w:ascii="Times New Roman" w:hAnsi="Times New Roman"/>
          <w:color w:val="000000"/>
          <w:sz w:val="24"/>
          <w:szCs w:val="24"/>
        </w:rPr>
        <w:t>1.</w:t>
      </w:r>
      <w:r w:rsidRPr="007706EA">
        <w:rPr>
          <w:rFonts w:ascii="Times New Roman" w:hAnsi="Times New Roman"/>
          <w:bCs/>
          <w:color w:val="000000"/>
          <w:sz w:val="24"/>
          <w:szCs w:val="24"/>
        </w:rPr>
        <w:t>Отслеживание особенностей психологического развития ребенка на различных этапах обучения</w:t>
      </w:r>
      <w:r>
        <w:rPr>
          <w:rFonts w:ascii="Times New Roman" w:hAnsi="Times New Roman"/>
          <w:bCs/>
          <w:color w:val="000000"/>
          <w:sz w:val="24"/>
          <w:szCs w:val="24"/>
        </w:rPr>
        <w:t xml:space="preserve"> </w:t>
      </w:r>
      <w:r w:rsidRPr="007706EA">
        <w:rPr>
          <w:rFonts w:ascii="Times New Roman" w:hAnsi="Times New Roman"/>
          <w:bCs/>
          <w:color w:val="000000"/>
          <w:sz w:val="24"/>
          <w:szCs w:val="24"/>
        </w:rPr>
        <w:t xml:space="preserve">(диагностический минимум). </w:t>
      </w:r>
      <w:r w:rsidRPr="007706EA">
        <w:rPr>
          <w:rFonts w:ascii="Times New Roman" w:hAnsi="Times New Roman"/>
          <w:color w:val="000000"/>
          <w:sz w:val="24"/>
          <w:szCs w:val="24"/>
        </w:rPr>
        <w:t>Показатели развития ребенка сравниваются с содержанием психолого-педагогического статуса. В случае соответствия можно делать вывод о благополучном развитии, и дальнейшее развитие направлять на создание условий для перехода на следующий этап возрастного развития. В случае несоответствия изучается причина и принимается решение о путях коррекции: либо снижаются требования для данного ребенка, либо развиваются его возможности.</w:t>
      </w:r>
    </w:p>
    <w:p w:rsidR="008D4180" w:rsidRPr="007706EA" w:rsidRDefault="008D4180" w:rsidP="008D4180">
      <w:pPr>
        <w:spacing w:after="0" w:line="240" w:lineRule="auto"/>
        <w:ind w:firstLine="454"/>
        <w:jc w:val="both"/>
        <w:rPr>
          <w:rFonts w:ascii="Times New Roman" w:hAnsi="Times New Roman"/>
          <w:color w:val="000000"/>
          <w:sz w:val="24"/>
          <w:szCs w:val="24"/>
        </w:rPr>
      </w:pPr>
      <w:r w:rsidRPr="007706EA">
        <w:rPr>
          <w:rFonts w:ascii="Times New Roman" w:hAnsi="Times New Roman"/>
          <w:color w:val="000000"/>
          <w:sz w:val="24"/>
          <w:szCs w:val="24"/>
        </w:rPr>
        <w:t>2.</w:t>
      </w:r>
      <w:r w:rsidRPr="007706EA">
        <w:rPr>
          <w:rFonts w:ascii="Times New Roman" w:hAnsi="Times New Roman"/>
          <w:bCs/>
          <w:color w:val="000000"/>
          <w:sz w:val="24"/>
          <w:szCs w:val="24"/>
        </w:rPr>
        <w:t xml:space="preserve">Создание в данной педагогической среде психологических условий для полноценного развития каждого ребенка </w:t>
      </w:r>
      <w:r w:rsidRPr="007706EA">
        <w:rPr>
          <w:rFonts w:ascii="Times New Roman" w:hAnsi="Times New Roman"/>
          <w:color w:val="000000"/>
          <w:sz w:val="24"/>
          <w:szCs w:val="24"/>
        </w:rPr>
        <w:t>в рамках его возрастных и индивидуальных возможностей. Данная задача решается с помощью таких средств, как просвещение, активное психологическое обучение родителей, педагогов и самих детей, методическая помощь, развивающая психологическая работа.</w:t>
      </w:r>
    </w:p>
    <w:p w:rsidR="008D4180" w:rsidRPr="007706EA" w:rsidRDefault="008D4180" w:rsidP="008D4180">
      <w:pPr>
        <w:spacing w:after="0" w:line="240" w:lineRule="auto"/>
        <w:ind w:firstLine="454"/>
        <w:jc w:val="both"/>
        <w:rPr>
          <w:rFonts w:ascii="Times New Roman" w:hAnsi="Times New Roman"/>
          <w:b/>
          <w:color w:val="000000"/>
          <w:sz w:val="24"/>
          <w:szCs w:val="24"/>
        </w:rPr>
      </w:pPr>
      <w:r w:rsidRPr="007706EA">
        <w:rPr>
          <w:rFonts w:ascii="Times New Roman" w:hAnsi="Times New Roman"/>
          <w:color w:val="000000"/>
          <w:sz w:val="24"/>
          <w:szCs w:val="24"/>
        </w:rPr>
        <w:t>3.</w:t>
      </w:r>
      <w:r w:rsidRPr="007706EA">
        <w:rPr>
          <w:rFonts w:ascii="Times New Roman" w:hAnsi="Times New Roman"/>
          <w:bCs/>
          <w:color w:val="000000"/>
          <w:sz w:val="24"/>
          <w:szCs w:val="24"/>
        </w:rPr>
        <w:t>Создание специальных психологических условий для оказания помощи детям, испытывающим трудности психологического развития</w:t>
      </w:r>
      <w:r w:rsidRPr="007706EA">
        <w:rPr>
          <w:rFonts w:ascii="Times New Roman" w:hAnsi="Times New Roman"/>
          <w:color w:val="000000"/>
          <w:sz w:val="24"/>
          <w:szCs w:val="24"/>
        </w:rPr>
        <w:t xml:space="preserve">. Многие дети в пределах возрастной нормы не реализуют свой потенциал, "не берут" из данной им педагогической среды то, что им в принципе под силу взять. На них также ориентирована специальная работа школьного психолога. Данная задача решается средствами </w:t>
      </w:r>
      <w:r w:rsidRPr="007706EA">
        <w:rPr>
          <w:rFonts w:ascii="Times New Roman" w:hAnsi="Times New Roman"/>
          <w:b/>
          <w:color w:val="000000"/>
          <w:sz w:val="24"/>
          <w:szCs w:val="24"/>
        </w:rPr>
        <w:t>коррекционно-развивающей, консультационной, просветительской и методической работы.</w:t>
      </w:r>
    </w:p>
    <w:p w:rsidR="008D4180" w:rsidRPr="007706EA" w:rsidRDefault="008D4180" w:rsidP="008D4180">
      <w:pPr>
        <w:spacing w:after="0" w:line="240" w:lineRule="auto"/>
        <w:ind w:firstLine="454"/>
        <w:jc w:val="center"/>
        <w:rPr>
          <w:rFonts w:ascii="Times New Roman" w:hAnsi="Times New Roman"/>
          <w:b/>
          <w:sz w:val="24"/>
          <w:szCs w:val="24"/>
          <w:lang w:bidi="hi-IN"/>
        </w:rPr>
      </w:pPr>
      <w:r w:rsidRPr="007706EA">
        <w:rPr>
          <w:rFonts w:ascii="Times New Roman" w:hAnsi="Times New Roman"/>
          <w:b/>
          <w:sz w:val="24"/>
          <w:szCs w:val="24"/>
          <w:lang w:bidi="hi-IN"/>
        </w:rPr>
        <w:t>Основные направления психолого-педагогического сопровождения обучающихся в рамках введения ФГОС ООО</w:t>
      </w:r>
    </w:p>
    <w:p w:rsidR="008D4180" w:rsidRPr="007706EA" w:rsidRDefault="008D4180" w:rsidP="008D4180">
      <w:pPr>
        <w:spacing w:after="0" w:line="240" w:lineRule="auto"/>
        <w:ind w:firstLine="454"/>
        <w:jc w:val="both"/>
        <w:rPr>
          <w:rFonts w:ascii="Times New Roman" w:eastAsia="Lucida Sans Unicode" w:hAnsi="Times New Roman"/>
          <w:bCs/>
          <w:i/>
          <w:iCs/>
          <w:kern w:val="3"/>
          <w:sz w:val="24"/>
          <w:szCs w:val="24"/>
          <w:lang w:eastAsia="zh-CN" w:bidi="hi-IN"/>
        </w:rPr>
      </w:pPr>
      <w:r w:rsidRPr="007706EA">
        <w:rPr>
          <w:rFonts w:ascii="Times New Roman" w:eastAsia="Lucida Sans Unicode" w:hAnsi="Times New Roman"/>
          <w:bCs/>
          <w:i/>
          <w:iCs/>
          <w:kern w:val="3"/>
          <w:sz w:val="24"/>
          <w:szCs w:val="24"/>
          <w:lang w:eastAsia="zh-CN" w:bidi="hi-IN"/>
        </w:rPr>
        <w:t>1.Профилактическое направление.</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bCs/>
          <w:kern w:val="3"/>
          <w:sz w:val="24"/>
          <w:szCs w:val="24"/>
          <w:lang w:eastAsia="zh-CN" w:bidi="hi-IN"/>
        </w:rPr>
        <w:t>Профилактика</w:t>
      </w:r>
      <w:r w:rsidRPr="007706EA">
        <w:rPr>
          <w:rFonts w:ascii="Times New Roman" w:eastAsia="Lucida Sans Unicode" w:hAnsi="Times New Roman"/>
          <w:kern w:val="3"/>
          <w:sz w:val="24"/>
          <w:szCs w:val="24"/>
          <w:lang w:eastAsia="zh-CN" w:bidi="hi-IN"/>
        </w:rPr>
        <w:t>–предупреждение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Психопрофилактическая работа-обеспечение решения проблем, связанных с обучением, воспитанием, психическим здоровьем детей:</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Разработка и осуществление развивающих программ для учащихся с учетом задач каждого возрастного этапа;</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Предупреждение возможных осложнений в связи с переходом учащихся на следующую возрастную ступень.</w:t>
      </w:r>
    </w:p>
    <w:p w:rsidR="008D4180" w:rsidRPr="007706EA" w:rsidRDefault="008D4180" w:rsidP="008D4180">
      <w:pPr>
        <w:spacing w:after="0" w:line="240" w:lineRule="auto"/>
        <w:ind w:firstLine="454"/>
        <w:jc w:val="both"/>
        <w:rPr>
          <w:rFonts w:ascii="Times New Roman" w:eastAsia="Lucida Sans Unicode" w:hAnsi="Times New Roman"/>
          <w:i/>
          <w:iCs/>
          <w:kern w:val="3"/>
          <w:sz w:val="24"/>
          <w:szCs w:val="24"/>
          <w:lang w:eastAsia="zh-CN" w:bidi="hi-IN"/>
        </w:rPr>
      </w:pPr>
      <w:r w:rsidRPr="007706EA">
        <w:rPr>
          <w:rFonts w:ascii="Times New Roman" w:eastAsia="Lucida Sans Unicode" w:hAnsi="Times New Roman"/>
          <w:i/>
          <w:iCs/>
          <w:kern w:val="3"/>
          <w:sz w:val="24"/>
          <w:szCs w:val="24"/>
          <w:lang w:eastAsia="zh-CN" w:bidi="hi-IN"/>
        </w:rPr>
        <w:t>Диагностическое направление.</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bCs/>
          <w:kern w:val="3"/>
          <w:sz w:val="24"/>
          <w:szCs w:val="24"/>
          <w:lang w:eastAsia="zh-CN" w:bidi="hi-IN"/>
        </w:rPr>
        <w:tab/>
        <w:t xml:space="preserve">Диагностика </w:t>
      </w:r>
      <w:r w:rsidRPr="007706EA">
        <w:rPr>
          <w:rFonts w:ascii="Times New Roman" w:eastAsia="Lucida Sans Unicode" w:hAnsi="Times New Roman"/>
          <w:kern w:val="3"/>
          <w:sz w:val="24"/>
          <w:szCs w:val="24"/>
          <w:lang w:eastAsia="zh-CN" w:bidi="hi-IN"/>
        </w:rPr>
        <w:t>может быть индивидуальной и групповой.</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Этапы индивидуальной диагностики:</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Изучение обращения к психологу, поступающего от учителей, родителей, учащихся(определение проблемы, выбор метода исследования);</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Формулировка заключения об основных характеристиках изучавшихся компонентов психического развития или формирования личности школьника(постановка психологического диагноза);</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i/>
          <w:iCs/>
          <w:kern w:val="3"/>
          <w:sz w:val="24"/>
          <w:szCs w:val="24"/>
          <w:lang w:eastAsia="zh-CN" w:bidi="hi-IN"/>
        </w:rPr>
        <w:t>Консультативное направление</w:t>
      </w:r>
      <w:r w:rsidRPr="007706EA">
        <w:rPr>
          <w:rFonts w:ascii="Times New Roman" w:eastAsia="Lucida Sans Unicode" w:hAnsi="Times New Roman"/>
          <w:kern w:val="3"/>
          <w:sz w:val="24"/>
          <w:szCs w:val="24"/>
          <w:lang w:eastAsia="zh-CN" w:bidi="hi-IN"/>
        </w:rPr>
        <w:t>(помощь в решении тех проблем, с которыми к психологу обращаются учителя, учащиеся, родители).</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bCs/>
          <w:kern w:val="3"/>
          <w:sz w:val="24"/>
          <w:szCs w:val="24"/>
          <w:lang w:eastAsia="zh-CN" w:bidi="hi-IN"/>
        </w:rPr>
        <w:tab/>
        <w:t>Индивидуальное консультирование</w:t>
      </w:r>
      <w:r w:rsidRPr="007706EA">
        <w:rPr>
          <w:rFonts w:ascii="Times New Roman" w:eastAsia="Lucida Sans Unicode" w:hAnsi="Times New Roman"/>
          <w:kern w:val="3"/>
          <w:sz w:val="24"/>
          <w:szCs w:val="24"/>
          <w:lang w:eastAsia="zh-CN" w:bidi="hi-IN"/>
        </w:rPr>
        <w:t>-оказание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color w:val="000000"/>
          <w:kern w:val="3"/>
          <w:sz w:val="24"/>
          <w:szCs w:val="24"/>
          <w:lang w:eastAsia="zh-CN" w:bidi="hi-IN"/>
        </w:rPr>
        <w:t>Групповое консультирование-информирование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8D4180" w:rsidRPr="007706EA" w:rsidRDefault="008D4180" w:rsidP="008D4180">
      <w:pPr>
        <w:spacing w:after="0" w:line="240" w:lineRule="auto"/>
        <w:ind w:firstLine="454"/>
        <w:jc w:val="both"/>
        <w:rPr>
          <w:rFonts w:ascii="Times New Roman" w:eastAsia="Lucida Sans Unicode" w:hAnsi="Times New Roman"/>
          <w:bCs/>
          <w:i/>
          <w:iCs/>
          <w:color w:val="000000"/>
          <w:kern w:val="3"/>
          <w:sz w:val="24"/>
          <w:szCs w:val="24"/>
          <w:lang w:eastAsia="zh-CN" w:bidi="hi-IN"/>
        </w:rPr>
      </w:pPr>
      <w:r w:rsidRPr="007706EA">
        <w:rPr>
          <w:rFonts w:ascii="Times New Roman" w:eastAsia="Lucida Sans Unicode" w:hAnsi="Times New Roman"/>
          <w:bCs/>
          <w:i/>
          <w:iCs/>
          <w:color w:val="000000"/>
          <w:kern w:val="3"/>
          <w:sz w:val="24"/>
          <w:szCs w:val="24"/>
          <w:lang w:eastAsia="zh-CN" w:bidi="hi-IN"/>
        </w:rPr>
        <w:t>Развивающее направление.</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bCs/>
          <w:color w:val="000000"/>
          <w:kern w:val="3"/>
          <w:sz w:val="24"/>
          <w:szCs w:val="24"/>
          <w:lang w:eastAsia="zh-CN" w:bidi="hi-IN"/>
        </w:rPr>
        <w:t>Развивающая работа</w:t>
      </w:r>
      <w:r w:rsidRPr="007706EA">
        <w:rPr>
          <w:rFonts w:ascii="Times New Roman" w:eastAsia="Lucida Sans Unicode" w:hAnsi="Times New Roman"/>
          <w:color w:val="000000"/>
          <w:kern w:val="3"/>
          <w:sz w:val="24"/>
          <w:szCs w:val="24"/>
          <w:lang w:eastAsia="zh-CN" w:bidi="hi-IN"/>
        </w:rPr>
        <w:t>(индивидуальная и групповая)-формирование потребности в новом знании, возможности его приобретения и реализации в деятельности и общении.</w:t>
      </w:r>
    </w:p>
    <w:p w:rsidR="008D4180" w:rsidRPr="007706EA" w:rsidRDefault="008D4180" w:rsidP="008D4180">
      <w:pPr>
        <w:spacing w:after="0" w:line="240" w:lineRule="auto"/>
        <w:ind w:firstLine="454"/>
        <w:jc w:val="both"/>
        <w:rPr>
          <w:rFonts w:ascii="Times New Roman" w:eastAsia="Lucida Sans Unicode" w:hAnsi="Times New Roman"/>
          <w:i/>
          <w:iCs/>
          <w:color w:val="000000"/>
          <w:kern w:val="3"/>
          <w:sz w:val="24"/>
          <w:szCs w:val="24"/>
          <w:lang w:eastAsia="zh-CN" w:bidi="hi-IN"/>
        </w:rPr>
      </w:pPr>
      <w:r w:rsidRPr="007706EA">
        <w:rPr>
          <w:rFonts w:ascii="Times New Roman" w:eastAsia="Lucida Sans Unicode" w:hAnsi="Times New Roman"/>
          <w:i/>
          <w:iCs/>
          <w:color w:val="000000"/>
          <w:kern w:val="3"/>
          <w:sz w:val="24"/>
          <w:szCs w:val="24"/>
          <w:lang w:eastAsia="zh-CN" w:bidi="hi-IN"/>
        </w:rPr>
        <w:t>Коррекционное направление.</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bCs/>
          <w:kern w:val="3"/>
          <w:sz w:val="24"/>
          <w:szCs w:val="24"/>
          <w:lang w:eastAsia="zh-CN" w:bidi="hi-IN"/>
        </w:rPr>
        <w:t>Коррекционная работа</w:t>
      </w:r>
      <w:r w:rsidRPr="007706EA">
        <w:rPr>
          <w:rFonts w:ascii="Times New Roman" w:eastAsia="Lucida Sans Unicode" w:hAnsi="Times New Roman"/>
          <w:kern w:val="3"/>
          <w:sz w:val="24"/>
          <w:szCs w:val="24"/>
          <w:lang w:eastAsia="zh-CN" w:bidi="hi-IN"/>
        </w:rPr>
        <w:t xml:space="preserve">(индивидуальная и групповая)–организация </w:t>
      </w:r>
      <w:r w:rsidRPr="007706EA">
        <w:rPr>
          <w:rFonts w:ascii="Times New Roman" w:eastAsia="Lucida Sans Unicode" w:hAnsi="Times New Roman"/>
          <w:color w:val="000000"/>
          <w:kern w:val="3"/>
          <w:sz w:val="24"/>
          <w:szCs w:val="24"/>
          <w:lang w:eastAsia="zh-CN" w:bidi="hi-IN"/>
        </w:rPr>
        <w:t>работы прежде всего с учащимися, имеющими проблемы в обучении, поведении и личностном развитии, выявленные в процессе диагностики.</w:t>
      </w:r>
    </w:p>
    <w:p w:rsidR="008D4180" w:rsidRPr="007706EA" w:rsidRDefault="008D4180" w:rsidP="008D4180">
      <w:pPr>
        <w:spacing w:after="0" w:line="240" w:lineRule="auto"/>
        <w:ind w:firstLine="454"/>
        <w:jc w:val="both"/>
        <w:rPr>
          <w:rFonts w:ascii="Times New Roman" w:eastAsia="Lucida Sans Unicode" w:hAnsi="Times New Roman"/>
          <w:color w:val="000000"/>
          <w:kern w:val="3"/>
          <w:sz w:val="24"/>
          <w:szCs w:val="24"/>
          <w:lang w:eastAsia="zh-CN" w:bidi="hi-IN"/>
        </w:rPr>
      </w:pPr>
      <w:r w:rsidRPr="007706EA">
        <w:rPr>
          <w:rFonts w:ascii="Times New Roman" w:eastAsia="Lucida Sans Unicode" w:hAnsi="Times New Roman"/>
          <w:color w:val="000000"/>
          <w:kern w:val="3"/>
          <w:sz w:val="24"/>
          <w:szCs w:val="24"/>
          <w:lang w:eastAsia="zh-CN" w:bidi="hi-IN"/>
        </w:rPr>
        <w:t>Направлено на: уменьшение степени выраженности патологии, ее поведенческие последствия; предупреждение появления вторичных отклонений в развитии; обеспечение максимальной реализации реабилитационного потенциала ребенка.</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bCs/>
          <w:kern w:val="3"/>
          <w:sz w:val="24"/>
          <w:szCs w:val="24"/>
          <w:lang w:eastAsia="zh-CN" w:bidi="hi-IN"/>
        </w:rPr>
        <w:t>6.</w:t>
      </w:r>
      <w:r w:rsidRPr="007706EA">
        <w:rPr>
          <w:rFonts w:ascii="Times New Roman" w:eastAsia="Lucida Sans Unicode" w:hAnsi="Times New Roman"/>
          <w:bCs/>
          <w:i/>
          <w:kern w:val="3"/>
          <w:sz w:val="24"/>
          <w:szCs w:val="24"/>
          <w:lang w:eastAsia="zh-CN" w:bidi="hi-IN"/>
        </w:rPr>
        <w:t>Просветительско-образовательное направление.</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bCs/>
          <w:kern w:val="3"/>
          <w:sz w:val="24"/>
          <w:szCs w:val="24"/>
          <w:lang w:eastAsia="zh-CN" w:bidi="hi-IN"/>
        </w:rPr>
        <w:t>Психологическое просвещение и образование-</w:t>
      </w:r>
      <w:r w:rsidRPr="007706EA">
        <w:rPr>
          <w:rFonts w:ascii="Times New Roman" w:eastAsia="Lucida Sans Unicode" w:hAnsi="Times New Roman"/>
          <w:kern w:val="3"/>
          <w:sz w:val="24"/>
          <w:szCs w:val="24"/>
          <w:lang w:eastAsia="zh-CN" w:bidi="hi-IN"/>
        </w:rPr>
        <w:t>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8D4180" w:rsidRPr="007706EA" w:rsidRDefault="008D4180" w:rsidP="008D4180">
      <w:pPr>
        <w:spacing w:after="0" w:line="240" w:lineRule="auto"/>
        <w:ind w:firstLine="454"/>
        <w:jc w:val="both"/>
        <w:rPr>
          <w:rFonts w:ascii="Times New Roman" w:eastAsia="Lucida Sans Unicode" w:hAnsi="Times New Roman"/>
          <w:color w:val="000000"/>
          <w:kern w:val="3"/>
          <w:sz w:val="24"/>
          <w:szCs w:val="24"/>
          <w:lang w:eastAsia="zh-CN" w:bidi="hi-IN"/>
        </w:rPr>
      </w:pPr>
      <w:r w:rsidRPr="007706EA">
        <w:rPr>
          <w:rFonts w:ascii="Times New Roman" w:eastAsia="Lucida Sans Unicode" w:hAnsi="Times New Roman"/>
          <w:color w:val="000000"/>
          <w:kern w:val="3"/>
          <w:sz w:val="24"/>
          <w:szCs w:val="24"/>
          <w:lang w:eastAsia="zh-CN" w:bidi="hi-IN"/>
        </w:rPr>
        <w:t>Также приобщение педагогического коллектива, учащихся и родителей к психологической культуре.</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color w:val="000000"/>
          <w:kern w:val="3"/>
          <w:sz w:val="24"/>
          <w:szCs w:val="24"/>
          <w:lang w:eastAsia="zh-CN" w:bidi="hi-IN"/>
        </w:rPr>
        <w:t>7.</w:t>
      </w:r>
      <w:r w:rsidRPr="007706EA">
        <w:rPr>
          <w:rFonts w:ascii="Times New Roman" w:eastAsia="Lucida Sans Unicode" w:hAnsi="Times New Roman"/>
          <w:i/>
          <w:color w:val="000000"/>
          <w:kern w:val="3"/>
          <w:sz w:val="24"/>
          <w:szCs w:val="24"/>
          <w:lang w:eastAsia="zh-CN" w:bidi="hi-IN"/>
        </w:rPr>
        <w:t>Профориентационное направление.</w:t>
      </w:r>
    </w:p>
    <w:p w:rsidR="008D4180" w:rsidRPr="007706EA" w:rsidRDefault="008D4180" w:rsidP="008D4180">
      <w:pPr>
        <w:spacing w:after="0" w:line="240" w:lineRule="auto"/>
        <w:ind w:firstLine="454"/>
        <w:jc w:val="both"/>
        <w:rPr>
          <w:rFonts w:ascii="Times New Roman" w:eastAsia="Lucida Sans Unicode" w:hAnsi="Times New Roman"/>
          <w:color w:val="000000"/>
          <w:kern w:val="3"/>
          <w:sz w:val="24"/>
          <w:szCs w:val="24"/>
          <w:lang w:eastAsia="zh-CN" w:bidi="hi-IN"/>
        </w:rPr>
      </w:pPr>
      <w:r w:rsidRPr="007706EA">
        <w:rPr>
          <w:rFonts w:ascii="Times New Roman" w:eastAsia="Lucida Sans Unicode" w:hAnsi="Times New Roman"/>
          <w:color w:val="000000"/>
          <w:kern w:val="3"/>
          <w:sz w:val="24"/>
          <w:szCs w:val="24"/>
          <w:lang w:eastAsia="zh-CN" w:bidi="hi-IN"/>
        </w:rPr>
        <w:t>Психолого-педагогическая поддержка делает процесс профессионального самоопределения учащихся последовательным, осознанными обоснованным; она направлена на самопознание, выявление истинных мотивов их выбора, реальных возможностей и образовательных потребностей. Результатом педагогического руководства профессиональным самоопределением становится готовность к выбору профессии, осмыслению, проектированию вариантов профессиональных жизненных путей.</w:t>
      </w:r>
    </w:p>
    <w:p w:rsidR="008D4180" w:rsidRPr="007706EA" w:rsidRDefault="008D4180" w:rsidP="008D4180">
      <w:pPr>
        <w:spacing w:after="0" w:line="240" w:lineRule="auto"/>
        <w:ind w:firstLine="454"/>
        <w:jc w:val="both"/>
        <w:rPr>
          <w:rFonts w:ascii="Times New Roman" w:eastAsia="Lucida Sans Unicode" w:hAnsi="Times New Roman"/>
          <w:color w:val="000000"/>
          <w:kern w:val="3"/>
          <w:sz w:val="24"/>
          <w:szCs w:val="24"/>
          <w:lang w:eastAsia="zh-CN" w:bidi="hi-IN"/>
        </w:rPr>
      </w:pPr>
      <w:r w:rsidRPr="007706EA">
        <w:rPr>
          <w:rFonts w:ascii="Times New Roman" w:eastAsia="Lucida Sans Unicode" w:hAnsi="Times New Roman"/>
          <w:color w:val="000000"/>
          <w:kern w:val="3"/>
          <w:sz w:val="24"/>
          <w:szCs w:val="24"/>
          <w:lang w:eastAsia="zh-CN" w:bidi="hi-IN"/>
        </w:rPr>
        <w:t>Решение задач психолого-педагогического сопровождения обучающихся не может быть ограничено областью непосредственного взаимодействия психолога с ребенком. Оно требует организации работы с педагогами и родителями как участниками образовательного процесса.</w:t>
      </w:r>
    </w:p>
    <w:p w:rsidR="008D4180" w:rsidRPr="007706EA" w:rsidRDefault="008D4180" w:rsidP="008D4180">
      <w:pPr>
        <w:spacing w:after="0" w:line="240" w:lineRule="auto"/>
        <w:ind w:firstLine="454"/>
        <w:jc w:val="both"/>
        <w:rPr>
          <w:rFonts w:ascii="Times New Roman" w:eastAsia="Lucida Sans Unicode" w:hAnsi="Times New Roman"/>
          <w:i/>
          <w:iCs/>
          <w:color w:val="000000"/>
          <w:kern w:val="3"/>
          <w:sz w:val="24"/>
          <w:szCs w:val="24"/>
          <w:lang w:eastAsia="zh-CN" w:bidi="hi-IN"/>
        </w:rPr>
      </w:pPr>
      <w:r w:rsidRPr="007706EA">
        <w:rPr>
          <w:rFonts w:ascii="Times New Roman" w:eastAsia="Lucida Sans Unicode" w:hAnsi="Times New Roman"/>
          <w:i/>
          <w:iCs/>
          <w:color w:val="000000"/>
          <w:kern w:val="3"/>
          <w:sz w:val="24"/>
          <w:szCs w:val="24"/>
          <w:lang w:eastAsia="zh-CN" w:bidi="hi-IN"/>
        </w:rPr>
        <w:t>Работа с обучающимися</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color w:val="000000"/>
          <w:kern w:val="3"/>
          <w:sz w:val="24"/>
          <w:szCs w:val="24"/>
          <w:shd w:val="clear" w:color="auto" w:fill="FFFFFF"/>
          <w:lang w:eastAsia="zh-CN" w:bidi="hi-IN"/>
        </w:rPr>
        <w:t xml:space="preserve">Профилактическая работа </w:t>
      </w:r>
      <w:r w:rsidRPr="007706EA">
        <w:rPr>
          <w:rFonts w:ascii="Times New Roman" w:eastAsia="Lucida Sans Unicode" w:hAnsi="Times New Roman"/>
          <w:color w:val="000000"/>
          <w:kern w:val="3"/>
          <w:sz w:val="24"/>
          <w:szCs w:val="24"/>
          <w:lang w:eastAsia="zh-CN" w:bidi="hi-IN"/>
        </w:rPr>
        <w:t xml:space="preserve">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r w:rsidRPr="007706EA">
        <w:rPr>
          <w:rFonts w:ascii="Times New Roman" w:eastAsia="Lucida Sans Unicode" w:hAnsi="Times New Roman"/>
          <w:bCs/>
          <w:color w:val="000000"/>
          <w:kern w:val="3"/>
          <w:sz w:val="24"/>
          <w:szCs w:val="24"/>
          <w:lang w:eastAsia="zh-CN" w:bidi="hi-IN"/>
        </w:rPr>
        <w:t>содействие формированию регулятивных, коммуникативных, познавательных компетентностей.</w:t>
      </w:r>
    </w:p>
    <w:p w:rsidR="008D4180" w:rsidRPr="007706EA" w:rsidRDefault="008D4180" w:rsidP="008D4180">
      <w:pPr>
        <w:spacing w:after="0" w:line="240" w:lineRule="auto"/>
        <w:ind w:firstLine="454"/>
        <w:jc w:val="both"/>
        <w:rPr>
          <w:rFonts w:ascii="Times New Roman" w:eastAsia="Lucida Sans Unicode" w:hAnsi="Times New Roman"/>
          <w:bCs/>
          <w:color w:val="000000"/>
          <w:kern w:val="3"/>
          <w:sz w:val="24"/>
          <w:szCs w:val="24"/>
          <w:lang w:eastAsia="zh-CN" w:bidi="hi-IN"/>
        </w:rPr>
      </w:pPr>
      <w:r w:rsidRPr="007706EA">
        <w:rPr>
          <w:rFonts w:ascii="Times New Roman" w:eastAsia="Lucida Sans Unicode" w:hAnsi="Times New Roman"/>
          <w:bCs/>
          <w:color w:val="000000"/>
          <w:kern w:val="3"/>
          <w:sz w:val="24"/>
          <w:szCs w:val="24"/>
          <w:lang w:eastAsia="zh-CN" w:bidi="hi-IN"/>
        </w:rPr>
        <w:t>Индивидуальная или групповая коррекционно-развивающая работы с различными группами учащихся</w:t>
      </w:r>
    </w:p>
    <w:p w:rsidR="008D4180" w:rsidRPr="007706EA" w:rsidRDefault="008D4180" w:rsidP="008D4180">
      <w:pPr>
        <w:spacing w:after="0" w:line="240" w:lineRule="auto"/>
        <w:ind w:firstLine="454"/>
        <w:jc w:val="both"/>
        <w:rPr>
          <w:rFonts w:ascii="Times New Roman" w:eastAsia="Lucida Sans Unicode" w:hAnsi="Times New Roman"/>
          <w:bCs/>
          <w:color w:val="000000"/>
          <w:kern w:val="3"/>
          <w:sz w:val="24"/>
          <w:szCs w:val="24"/>
          <w:lang w:eastAsia="zh-CN" w:bidi="hi-IN"/>
        </w:rPr>
      </w:pPr>
      <w:r w:rsidRPr="007706EA">
        <w:rPr>
          <w:rFonts w:ascii="Times New Roman" w:eastAsia="Lucida Sans Unicode" w:hAnsi="Times New Roman"/>
          <w:bCs/>
          <w:color w:val="000000"/>
          <w:kern w:val="3"/>
          <w:sz w:val="24"/>
          <w:szCs w:val="24"/>
          <w:lang w:eastAsia="zh-CN" w:bidi="hi-IN"/>
        </w:rPr>
        <w:t>Консультирование учащихся(помощь в решении проблем).</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color w:val="000000"/>
          <w:kern w:val="3"/>
          <w:sz w:val="24"/>
          <w:szCs w:val="24"/>
          <w:lang w:eastAsia="zh-CN" w:bidi="hi-IN"/>
        </w:rPr>
        <w:t>Профориентационная работа.</w:t>
      </w:r>
    </w:p>
    <w:p w:rsidR="008D4180" w:rsidRPr="007706EA" w:rsidRDefault="008D4180" w:rsidP="008D4180">
      <w:pPr>
        <w:spacing w:after="0" w:line="240" w:lineRule="auto"/>
        <w:ind w:firstLine="454"/>
        <w:jc w:val="both"/>
        <w:rPr>
          <w:rFonts w:ascii="Times New Roman" w:eastAsia="Lucida Sans Unicode" w:hAnsi="Times New Roman"/>
          <w:bCs/>
          <w:color w:val="000000"/>
          <w:kern w:val="3"/>
          <w:sz w:val="24"/>
          <w:szCs w:val="24"/>
          <w:lang w:eastAsia="zh-CN" w:bidi="hi-IN"/>
        </w:rPr>
      </w:pPr>
      <w:r w:rsidRPr="007706EA">
        <w:rPr>
          <w:rFonts w:ascii="Times New Roman" w:eastAsia="Lucida Sans Unicode" w:hAnsi="Times New Roman"/>
          <w:bCs/>
          <w:color w:val="000000"/>
          <w:kern w:val="3"/>
          <w:sz w:val="24"/>
          <w:szCs w:val="24"/>
          <w:lang w:eastAsia="zh-CN" w:bidi="hi-IN"/>
        </w:rPr>
        <w:t>Сопровождение учащихся в рамках подготовки и сдачи государственной итоговой аттестации.</w:t>
      </w:r>
    </w:p>
    <w:p w:rsidR="008D4180" w:rsidRPr="007706EA" w:rsidRDefault="008D4180" w:rsidP="008D4180">
      <w:pPr>
        <w:spacing w:after="0" w:line="240" w:lineRule="auto"/>
        <w:ind w:firstLine="454"/>
        <w:jc w:val="both"/>
        <w:rPr>
          <w:rFonts w:ascii="Times New Roman" w:eastAsia="Lucida Sans Unicode" w:hAnsi="Times New Roman"/>
          <w:bCs/>
          <w:i/>
          <w:iCs/>
          <w:color w:val="000000"/>
          <w:kern w:val="3"/>
          <w:sz w:val="24"/>
          <w:szCs w:val="24"/>
          <w:lang w:eastAsia="zh-CN" w:bidi="hi-IN"/>
        </w:rPr>
      </w:pPr>
      <w:r w:rsidRPr="007706EA">
        <w:rPr>
          <w:rFonts w:ascii="Times New Roman" w:eastAsia="Lucida Sans Unicode" w:hAnsi="Times New Roman"/>
          <w:bCs/>
          <w:i/>
          <w:iCs/>
          <w:color w:val="000000"/>
          <w:kern w:val="3"/>
          <w:sz w:val="24"/>
          <w:szCs w:val="24"/>
          <w:lang w:eastAsia="zh-CN" w:bidi="hi-IN"/>
        </w:rPr>
        <w:t>Работа с педагогами.</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shd w:val="clear" w:color="auto" w:fill="FFFFFF"/>
          <w:lang w:eastAsia="zh-CN" w:bidi="hi-IN"/>
        </w:rPr>
        <w:t xml:space="preserve">-Профилактическая работа-консультирование </w:t>
      </w:r>
      <w:r w:rsidRPr="007706EA">
        <w:rPr>
          <w:rFonts w:ascii="Times New Roman" w:eastAsia="Lucida Sans Unicode" w:hAnsi="Times New Roman"/>
          <w:kern w:val="3"/>
          <w:sz w:val="24"/>
          <w:szCs w:val="24"/>
          <w:lang w:eastAsia="zh-CN" w:bidi="hi-IN"/>
        </w:rPr>
        <w:t>и обучение учителей установлению психологически грамотной, развивающей системы взаимоотношений с обучающимися, основанной на взаимопонимании и взаимном восприятии друг друга.</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bCs/>
          <w:color w:val="000000"/>
          <w:kern w:val="3"/>
          <w:sz w:val="24"/>
          <w:szCs w:val="24"/>
          <w:shd w:val="clear" w:color="auto" w:fill="FFFFFF"/>
          <w:lang w:eastAsia="zh-CN" w:bidi="hi-IN"/>
        </w:rPr>
        <w:t xml:space="preserve">-Консультирование </w:t>
      </w:r>
      <w:r w:rsidRPr="007706EA">
        <w:rPr>
          <w:rFonts w:ascii="Times New Roman" w:eastAsia="Lucida Sans Unicode" w:hAnsi="Times New Roman"/>
          <w:bCs/>
          <w:color w:val="000000"/>
          <w:kern w:val="3"/>
          <w:sz w:val="24"/>
          <w:szCs w:val="24"/>
          <w:lang w:eastAsia="zh-CN" w:bidi="hi-IN"/>
        </w:rPr>
        <w:t>по вопросам совершенствования учебно-воспитательного процесса(сопровождение индивидуальных образовательных траекторий).</w:t>
      </w:r>
    </w:p>
    <w:p w:rsidR="008D4180" w:rsidRPr="007706EA" w:rsidRDefault="008D4180" w:rsidP="008D4180">
      <w:pPr>
        <w:spacing w:after="0" w:line="240" w:lineRule="auto"/>
        <w:ind w:firstLine="454"/>
        <w:jc w:val="both"/>
        <w:rPr>
          <w:rFonts w:ascii="Times New Roman" w:eastAsia="Lucida Sans Unicode" w:hAnsi="Times New Roman"/>
          <w:bCs/>
          <w:color w:val="000000"/>
          <w:kern w:val="3"/>
          <w:sz w:val="24"/>
          <w:szCs w:val="24"/>
          <w:lang w:eastAsia="zh-CN" w:bidi="hi-IN"/>
        </w:rPr>
      </w:pPr>
      <w:r w:rsidRPr="007706EA">
        <w:rPr>
          <w:rFonts w:ascii="Times New Roman" w:eastAsia="Lucida Sans Unicode" w:hAnsi="Times New Roman"/>
          <w:bCs/>
          <w:color w:val="000000"/>
          <w:kern w:val="3"/>
          <w:sz w:val="24"/>
          <w:szCs w:val="24"/>
          <w:lang w:eastAsia="zh-CN" w:bidi="hi-IN"/>
        </w:rPr>
        <w:t>-Проведение семинаров, практических занятий, лекций.</w:t>
      </w:r>
    </w:p>
    <w:p w:rsidR="008D4180" w:rsidRPr="007706EA" w:rsidRDefault="008D4180" w:rsidP="008D4180">
      <w:pPr>
        <w:spacing w:after="0" w:line="240" w:lineRule="auto"/>
        <w:ind w:firstLine="454"/>
        <w:jc w:val="both"/>
        <w:rPr>
          <w:rFonts w:ascii="Times New Roman" w:eastAsia="Lucida Sans Unicode" w:hAnsi="Times New Roman"/>
          <w:bCs/>
          <w:i/>
          <w:iCs/>
          <w:color w:val="000000"/>
          <w:kern w:val="3"/>
          <w:sz w:val="24"/>
          <w:szCs w:val="24"/>
          <w:shd w:val="clear" w:color="auto" w:fill="FFFFFF"/>
          <w:lang w:eastAsia="zh-CN" w:bidi="hi-IN"/>
        </w:rPr>
      </w:pPr>
      <w:r w:rsidRPr="007706EA">
        <w:rPr>
          <w:rFonts w:ascii="Times New Roman" w:eastAsia="Lucida Sans Unicode" w:hAnsi="Times New Roman"/>
          <w:bCs/>
          <w:i/>
          <w:iCs/>
          <w:color w:val="000000"/>
          <w:kern w:val="3"/>
          <w:sz w:val="24"/>
          <w:szCs w:val="24"/>
          <w:shd w:val="clear" w:color="auto" w:fill="FFFFFF"/>
          <w:lang w:eastAsia="zh-CN" w:bidi="hi-IN"/>
        </w:rPr>
        <w:t>Работа с родителями.</w:t>
      </w:r>
    </w:p>
    <w:p w:rsidR="008D4180" w:rsidRPr="007706EA" w:rsidRDefault="008D4180" w:rsidP="008D4180">
      <w:pPr>
        <w:spacing w:after="0" w:line="240" w:lineRule="auto"/>
        <w:ind w:firstLine="454"/>
        <w:jc w:val="both"/>
        <w:rPr>
          <w:rFonts w:ascii="Times New Roman" w:eastAsia="Lucida Sans Unicode" w:hAnsi="Times New Roman"/>
          <w:bCs/>
          <w:color w:val="000000"/>
          <w:kern w:val="3"/>
          <w:sz w:val="24"/>
          <w:szCs w:val="24"/>
          <w:shd w:val="clear" w:color="auto" w:fill="FFFFFF"/>
          <w:lang w:eastAsia="zh-CN" w:bidi="hi-IN"/>
        </w:rPr>
      </w:pPr>
      <w:r w:rsidRPr="007706EA">
        <w:rPr>
          <w:rFonts w:ascii="Times New Roman" w:eastAsia="Lucida Sans Unicode" w:hAnsi="Times New Roman"/>
          <w:bCs/>
          <w:color w:val="000000"/>
          <w:kern w:val="3"/>
          <w:sz w:val="24"/>
          <w:szCs w:val="24"/>
          <w:shd w:val="clear" w:color="auto" w:fill="FFFFFF"/>
          <w:lang w:eastAsia="zh-CN" w:bidi="hi-IN"/>
        </w:rPr>
        <w:t>-Консультирование родителей по вопросам успешной адаптации  подростков к обучению в основной школе, психологических особенностей подростков.</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 Профилактическая работа с родителями с целью обеспечения родителей знаниями навыками, способствующими развитию эффективного, развивающего поведения в семье в процессе взаимодействия с детьми.</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lang w:eastAsia="zh-CN" w:bidi="hi-IN"/>
        </w:rPr>
        <w:t xml:space="preserve">-Просветительская работа с целью </w:t>
      </w:r>
      <w:r w:rsidRPr="007706EA">
        <w:rPr>
          <w:rFonts w:ascii="Times New Roman" w:eastAsia="Lucida Sans Unicode" w:hAnsi="Times New Roman"/>
          <w:bCs/>
          <w:color w:val="000000"/>
          <w:kern w:val="3"/>
          <w:sz w:val="24"/>
          <w:szCs w:val="24"/>
          <w:shd w:val="clear" w:color="auto" w:fill="FFFFFF"/>
          <w:lang w:eastAsia="zh-CN" w:bidi="hi-IN"/>
        </w:rPr>
        <w:t>повышения уровня психолого-педагогической компетентности в вопросах воспитания и обучения ребенка.</w:t>
      </w:r>
    </w:p>
    <w:p w:rsidR="008D4180" w:rsidRPr="007706EA" w:rsidRDefault="008D4180" w:rsidP="008D4180">
      <w:pPr>
        <w:spacing w:after="0" w:line="240" w:lineRule="auto"/>
        <w:ind w:firstLine="454"/>
        <w:jc w:val="both"/>
        <w:rPr>
          <w:rFonts w:ascii="Times New Roman" w:eastAsia="Lucida Sans Unicode" w:hAnsi="Times New Roman"/>
          <w:kern w:val="3"/>
          <w:sz w:val="24"/>
          <w:szCs w:val="24"/>
          <w:lang w:eastAsia="zh-CN" w:bidi="hi-IN"/>
        </w:rPr>
      </w:pPr>
      <w:r w:rsidRPr="007706EA">
        <w:rPr>
          <w:rFonts w:ascii="Times New Roman" w:eastAsia="Lucida Sans Unicode" w:hAnsi="Times New Roman"/>
          <w:kern w:val="3"/>
          <w:sz w:val="24"/>
          <w:szCs w:val="24"/>
          <w:shd w:val="clear" w:color="auto" w:fill="FFFFFF"/>
          <w:lang w:eastAsia="zh-CN" w:bidi="hi-IN"/>
        </w:rPr>
        <w:t xml:space="preserve">При систематической работе достигаются цели: самореализация, самоопределение, профориентация учащихся основной школы,   </w:t>
      </w:r>
      <w:r w:rsidRPr="007706EA">
        <w:rPr>
          <w:rFonts w:ascii="Times New Roman" w:eastAsia="Lucida Sans Unicode" w:hAnsi="Times New Roman"/>
          <w:bCs/>
          <w:color w:val="000000"/>
          <w:kern w:val="3"/>
          <w:sz w:val="24"/>
          <w:szCs w:val="24"/>
          <w:shd w:val="clear" w:color="auto" w:fill="FFFFFF"/>
          <w:lang w:eastAsia="zh-CN" w:bidi="hi-IN"/>
        </w:rPr>
        <w:t>создание комфортной психологической атмосферы в школе, взаимопонимания между субъектами образовательного процесса.</w:t>
      </w:r>
    </w:p>
    <w:p w:rsidR="008D4180" w:rsidRPr="00C837EA" w:rsidRDefault="008D4180" w:rsidP="00B71045">
      <w:pPr>
        <w:widowControl w:val="0"/>
        <w:autoSpaceDE w:val="0"/>
        <w:autoSpaceDN w:val="0"/>
        <w:adjustRightInd w:val="0"/>
        <w:spacing w:after="0" w:line="240" w:lineRule="atLeast"/>
        <w:jc w:val="center"/>
        <w:rPr>
          <w:rFonts w:ascii="Times New Roman" w:eastAsia="Times New Roman" w:hAnsi="Times New Roman"/>
          <w:b/>
          <w:noProof/>
          <w:sz w:val="24"/>
          <w:szCs w:val="24"/>
        </w:rPr>
      </w:pPr>
      <w:r w:rsidRPr="00C837EA">
        <w:rPr>
          <w:rFonts w:ascii="Times New Roman" w:eastAsia="Times New Roman" w:hAnsi="Times New Roman"/>
          <w:b/>
          <w:noProof/>
          <w:sz w:val="24"/>
          <w:szCs w:val="24"/>
        </w:rPr>
        <w:t>3.3.3. Финансовое обеспечение реализации основной образовательной программы</w:t>
      </w:r>
    </w:p>
    <w:p w:rsidR="008D4180" w:rsidRPr="00C837EA" w:rsidRDefault="008D4180" w:rsidP="008D4180">
      <w:pPr>
        <w:widowControl w:val="0"/>
        <w:autoSpaceDE w:val="0"/>
        <w:autoSpaceDN w:val="0"/>
        <w:adjustRightInd w:val="0"/>
        <w:spacing w:after="0" w:line="240" w:lineRule="atLeast"/>
        <w:ind w:firstLine="708"/>
        <w:rPr>
          <w:rFonts w:ascii="Times New Roman" w:eastAsia="Times New Roman" w:hAnsi="Times New Roman"/>
          <w:sz w:val="24"/>
          <w:szCs w:val="24"/>
        </w:rPr>
      </w:pPr>
    </w:p>
    <w:p w:rsidR="008D4180" w:rsidRPr="00C837EA" w:rsidRDefault="008D4180" w:rsidP="008D4180">
      <w:pPr>
        <w:widowControl w:val="0"/>
        <w:autoSpaceDE w:val="0"/>
        <w:autoSpaceDN w:val="0"/>
        <w:adjustRightInd w:val="0"/>
        <w:spacing w:after="0" w:line="240" w:lineRule="auto"/>
        <w:rPr>
          <w:rFonts w:ascii="Times New Roman" w:eastAsia="Times New Roman" w:hAnsi="Times New Roman"/>
          <w:sz w:val="24"/>
          <w:szCs w:val="24"/>
        </w:rPr>
      </w:pPr>
      <w:r w:rsidRPr="00C837EA">
        <w:rPr>
          <w:rFonts w:ascii="Times New Roman" w:eastAsia="Times New Roman" w:hAnsi="Times New Roman"/>
          <w:sz w:val="24"/>
          <w:szCs w:val="24"/>
        </w:rPr>
        <w:t>Устанавливается на уровне правительства КБР.</w:t>
      </w:r>
    </w:p>
    <w:p w:rsidR="008D4180" w:rsidRPr="007706EA" w:rsidRDefault="008D4180" w:rsidP="008D4180">
      <w:pPr>
        <w:keepNext/>
        <w:spacing w:after="0" w:line="240" w:lineRule="auto"/>
        <w:ind w:left="851"/>
        <w:outlineLvl w:val="2"/>
        <w:rPr>
          <w:rFonts w:ascii="Times New Roman" w:eastAsia="Times New Roman" w:hAnsi="Times New Roman"/>
          <w:b/>
          <w:sz w:val="24"/>
          <w:szCs w:val="24"/>
        </w:rPr>
      </w:pPr>
    </w:p>
    <w:p w:rsidR="001D1DC1" w:rsidRPr="00EE35E7" w:rsidRDefault="00B71045" w:rsidP="001D1DC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3.3.4. </w:t>
      </w:r>
      <w:r w:rsidR="001D1DC1" w:rsidRPr="00EE35E7">
        <w:rPr>
          <w:rFonts w:ascii="Times New Roman" w:hAnsi="Times New Roman" w:cs="Times New Roman"/>
          <w:b/>
          <w:bCs/>
          <w:sz w:val="24"/>
          <w:szCs w:val="24"/>
        </w:rPr>
        <w:t>Материально-техническая база – необходимое условие функционирования МКОУ «СОШ с. Красносельского» и реализации целевой программы развития.</w:t>
      </w:r>
    </w:p>
    <w:p w:rsidR="001D1DC1" w:rsidRPr="00EE35E7" w:rsidRDefault="001D1DC1" w:rsidP="001D1DC1">
      <w:pPr>
        <w:pStyle w:val="a6"/>
        <w:rPr>
          <w:rFonts w:ascii="Times New Roman" w:hAnsi="Times New Roman"/>
          <w:sz w:val="24"/>
          <w:szCs w:val="24"/>
        </w:rPr>
      </w:pPr>
      <w:r w:rsidRPr="00EE35E7">
        <w:rPr>
          <w:rFonts w:ascii="Times New Roman" w:hAnsi="Times New Roman"/>
          <w:sz w:val="24"/>
          <w:szCs w:val="24"/>
        </w:rPr>
        <w:t xml:space="preserve">  Школа имеет центральное отопление, холодное водоснабжение, канализацию, столовую на 72 посадочных места, медицинский кабинет,  1 спортивный зал. </w:t>
      </w:r>
    </w:p>
    <w:p w:rsidR="000129F6" w:rsidRPr="00FF1662" w:rsidRDefault="000129F6" w:rsidP="000129F6">
      <w:pPr>
        <w:spacing w:after="0" w:line="240" w:lineRule="auto"/>
        <w:ind w:firstLine="540"/>
        <w:jc w:val="both"/>
        <w:rPr>
          <w:rFonts w:ascii="Times New Roman" w:hAnsi="Times New Roman"/>
          <w:b/>
          <w:color w:val="000000"/>
          <w:sz w:val="24"/>
          <w:szCs w:val="24"/>
        </w:rPr>
      </w:pPr>
      <w:r w:rsidRPr="00FF1662">
        <w:rPr>
          <w:rFonts w:ascii="Times New Roman" w:hAnsi="Times New Roman"/>
          <w:b/>
          <w:color w:val="000000"/>
          <w:sz w:val="24"/>
          <w:szCs w:val="24"/>
        </w:rPr>
        <w:t>Для обеспечения учебно-воспитательного процесса в школе имеются:</w:t>
      </w:r>
    </w:p>
    <w:p w:rsidR="000129F6" w:rsidRPr="00FF1662" w:rsidRDefault="000129F6" w:rsidP="000129F6">
      <w:pPr>
        <w:numPr>
          <w:ilvl w:val="0"/>
          <w:numId w:val="8"/>
        </w:numPr>
        <w:shd w:val="clear" w:color="auto" w:fill="FFFFFF"/>
        <w:spacing w:after="0" w:line="240" w:lineRule="auto"/>
        <w:ind w:left="567"/>
        <w:jc w:val="both"/>
        <w:rPr>
          <w:rFonts w:ascii="Times New Roman" w:hAnsi="Times New Roman"/>
          <w:b/>
          <w:color w:val="000000"/>
          <w:sz w:val="24"/>
          <w:szCs w:val="24"/>
          <w:u w:val="single"/>
        </w:rPr>
      </w:pPr>
      <w:r w:rsidRPr="00FF1662">
        <w:rPr>
          <w:rFonts w:ascii="Times New Roman" w:hAnsi="Times New Roman"/>
          <w:b/>
          <w:color w:val="000000"/>
          <w:sz w:val="24"/>
          <w:szCs w:val="24"/>
          <w:u w:val="single"/>
        </w:rPr>
        <w:t xml:space="preserve">учебные (предметные) кабинеты – </w:t>
      </w:r>
      <w:r>
        <w:rPr>
          <w:rFonts w:ascii="Times New Roman" w:hAnsi="Times New Roman"/>
          <w:b/>
          <w:color w:val="000000"/>
          <w:sz w:val="24"/>
          <w:szCs w:val="24"/>
          <w:u w:val="single"/>
        </w:rPr>
        <w:t xml:space="preserve">14 </w:t>
      </w:r>
    </w:p>
    <w:p w:rsidR="002500ED" w:rsidRDefault="001D1DC1" w:rsidP="001D1DC1">
      <w:pPr>
        <w:pStyle w:val="a6"/>
        <w:ind w:firstLine="708"/>
        <w:rPr>
          <w:rFonts w:ascii="Times New Roman" w:hAnsi="Times New Roman"/>
          <w:sz w:val="24"/>
          <w:szCs w:val="24"/>
        </w:rPr>
      </w:pPr>
      <w:r w:rsidRPr="00EE35E7">
        <w:rPr>
          <w:rFonts w:ascii="Times New Roman" w:hAnsi="Times New Roman"/>
          <w:sz w:val="24"/>
          <w:szCs w:val="24"/>
        </w:rPr>
        <w:t xml:space="preserve">  </w:t>
      </w:r>
    </w:p>
    <w:p w:rsidR="000129F6" w:rsidRPr="00FF1662"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кабинеты русского языка и литературы -</w:t>
      </w:r>
      <w:r>
        <w:rPr>
          <w:rFonts w:ascii="Times New Roman" w:hAnsi="Times New Roman"/>
          <w:color w:val="000000"/>
          <w:sz w:val="24"/>
          <w:szCs w:val="24"/>
        </w:rPr>
        <w:t>4</w:t>
      </w:r>
    </w:p>
    <w:p w:rsidR="000129F6" w:rsidRPr="00FF1662"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кабинеты информатики -2</w:t>
      </w:r>
    </w:p>
    <w:p w:rsidR="000129F6" w:rsidRPr="00FF1662"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кабинеты математики -</w:t>
      </w:r>
      <w:r>
        <w:rPr>
          <w:rFonts w:ascii="Times New Roman" w:hAnsi="Times New Roman"/>
          <w:color w:val="000000"/>
          <w:sz w:val="24"/>
          <w:szCs w:val="24"/>
        </w:rPr>
        <w:t>1</w:t>
      </w:r>
    </w:p>
    <w:p w:rsidR="000129F6" w:rsidRPr="00FF1662"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 физики – 1</w:t>
      </w:r>
    </w:p>
    <w:p w:rsidR="000129F6" w:rsidRPr="00FF1662"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 химии – 1</w:t>
      </w:r>
    </w:p>
    <w:p w:rsidR="000129F6" w:rsidRPr="00FF1662"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 xml:space="preserve">кабинеты истории – </w:t>
      </w:r>
      <w:r>
        <w:rPr>
          <w:rFonts w:ascii="Times New Roman" w:hAnsi="Times New Roman"/>
          <w:color w:val="000000"/>
          <w:sz w:val="24"/>
          <w:szCs w:val="24"/>
        </w:rPr>
        <w:t>1</w:t>
      </w:r>
    </w:p>
    <w:p w:rsidR="000129F6" w:rsidRPr="00FF1662"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 xml:space="preserve">кабинет географии - 1 </w:t>
      </w:r>
    </w:p>
    <w:p w:rsidR="000129F6" w:rsidRPr="00FF1662"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 xml:space="preserve">кабинет технологии (для девочек) – 1 </w:t>
      </w:r>
    </w:p>
    <w:p w:rsidR="000129F6" w:rsidRPr="00FF1662"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универсал.мастерская (столярная и слесарная) - 1</w:t>
      </w:r>
    </w:p>
    <w:p w:rsidR="000129F6" w:rsidRDefault="000129F6" w:rsidP="00833572">
      <w:pPr>
        <w:widowControl w:val="0"/>
        <w:numPr>
          <w:ilvl w:val="0"/>
          <w:numId w:val="15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F1662">
        <w:rPr>
          <w:rFonts w:ascii="Times New Roman" w:hAnsi="Times New Roman"/>
          <w:color w:val="000000"/>
          <w:sz w:val="24"/>
          <w:szCs w:val="24"/>
        </w:rPr>
        <w:t>кабинет музыки и ИЗО – 1</w:t>
      </w:r>
    </w:p>
    <w:p w:rsidR="000129F6" w:rsidRPr="00EE35E7" w:rsidRDefault="000129F6" w:rsidP="001D1DC1">
      <w:pPr>
        <w:pStyle w:val="a6"/>
        <w:ind w:firstLine="708"/>
        <w:rPr>
          <w:rFonts w:ascii="Times New Roman" w:hAnsi="Times New Roman"/>
          <w:sz w:val="24"/>
          <w:szCs w:val="24"/>
        </w:rPr>
      </w:pPr>
    </w:p>
    <w:p w:rsidR="002500ED" w:rsidRPr="00EE35E7" w:rsidRDefault="002500ED" w:rsidP="002500ED">
      <w:pPr>
        <w:shd w:val="clear" w:color="auto" w:fill="FFFFFF"/>
        <w:rPr>
          <w:rFonts w:ascii="Times New Roman" w:hAnsi="Times New Roman" w:cs="Times New Roman"/>
          <w:b/>
          <w:sz w:val="24"/>
          <w:szCs w:val="24"/>
          <w:u w:val="single"/>
        </w:rPr>
      </w:pPr>
      <w:r w:rsidRPr="00EE35E7">
        <w:rPr>
          <w:rFonts w:ascii="Times New Roman" w:hAnsi="Times New Roman" w:cs="Times New Roman"/>
          <w:b/>
          <w:sz w:val="24"/>
          <w:szCs w:val="24"/>
          <w:u w:val="single"/>
        </w:rPr>
        <w:t>Кабинет №2 – музыка и ИЗО</w:t>
      </w:r>
    </w:p>
    <w:p w:rsidR="002500ED" w:rsidRPr="00EE35E7" w:rsidRDefault="002500ED" w:rsidP="002B60C2">
      <w:pPr>
        <w:numPr>
          <w:ilvl w:val="0"/>
          <w:numId w:val="8"/>
        </w:numPr>
        <w:shd w:val="clear" w:color="auto" w:fill="FFFFFF"/>
        <w:spacing w:after="0" w:line="240" w:lineRule="auto"/>
        <w:rPr>
          <w:rFonts w:ascii="Times New Roman" w:hAnsi="Times New Roman" w:cs="Times New Roman"/>
          <w:sz w:val="24"/>
          <w:szCs w:val="24"/>
        </w:rPr>
      </w:pPr>
      <w:r w:rsidRPr="00EE35E7">
        <w:rPr>
          <w:rFonts w:ascii="Times New Roman" w:hAnsi="Times New Roman" w:cs="Times New Roman"/>
          <w:sz w:val="24"/>
          <w:szCs w:val="24"/>
        </w:rPr>
        <w:t>комплект ученической мебели – на 26 человек</w:t>
      </w:r>
    </w:p>
    <w:p w:rsidR="002500ED" w:rsidRPr="00EE35E7" w:rsidRDefault="002500ED" w:rsidP="002B60C2">
      <w:pPr>
        <w:numPr>
          <w:ilvl w:val="0"/>
          <w:numId w:val="8"/>
        </w:numPr>
        <w:shd w:val="clear" w:color="auto" w:fill="FFFFFF"/>
        <w:spacing w:after="0" w:line="240" w:lineRule="auto"/>
        <w:rPr>
          <w:rFonts w:ascii="Times New Roman" w:hAnsi="Times New Roman" w:cs="Times New Roman"/>
          <w:sz w:val="24"/>
          <w:szCs w:val="24"/>
        </w:rPr>
      </w:pPr>
      <w:r w:rsidRPr="00EE35E7">
        <w:rPr>
          <w:rFonts w:ascii="Times New Roman" w:hAnsi="Times New Roman" w:cs="Times New Roman"/>
          <w:sz w:val="24"/>
          <w:szCs w:val="24"/>
        </w:rPr>
        <w:t xml:space="preserve">компьюторный стол и стул учителя </w:t>
      </w:r>
    </w:p>
    <w:p w:rsidR="002500ED" w:rsidRPr="00EE35E7" w:rsidRDefault="002500ED" w:rsidP="002B60C2">
      <w:pPr>
        <w:numPr>
          <w:ilvl w:val="0"/>
          <w:numId w:val="8"/>
        </w:numPr>
        <w:shd w:val="clear" w:color="auto" w:fill="FFFFFF"/>
        <w:spacing w:after="0" w:line="240" w:lineRule="auto"/>
        <w:rPr>
          <w:rFonts w:ascii="Times New Roman" w:hAnsi="Times New Roman" w:cs="Times New Roman"/>
          <w:sz w:val="24"/>
          <w:szCs w:val="24"/>
        </w:rPr>
      </w:pPr>
      <w:r w:rsidRPr="00EE35E7">
        <w:rPr>
          <w:rFonts w:ascii="Times New Roman" w:hAnsi="Times New Roman" w:cs="Times New Roman"/>
          <w:sz w:val="24"/>
          <w:szCs w:val="24"/>
          <w:lang w:val="en-US"/>
        </w:rPr>
        <w:t>CD</w:t>
      </w:r>
      <w:r w:rsidRPr="00EE35E7">
        <w:rPr>
          <w:rFonts w:ascii="Times New Roman" w:hAnsi="Times New Roman" w:cs="Times New Roman"/>
          <w:sz w:val="24"/>
          <w:szCs w:val="24"/>
        </w:rPr>
        <w:t xml:space="preserve">-диски, электронные пособия,     </w:t>
      </w:r>
    </w:p>
    <w:p w:rsidR="002500ED" w:rsidRPr="00EE35E7" w:rsidRDefault="002500ED" w:rsidP="002B60C2">
      <w:pPr>
        <w:numPr>
          <w:ilvl w:val="0"/>
          <w:numId w:val="8"/>
        </w:numPr>
        <w:shd w:val="clear" w:color="auto" w:fill="FFFFFF"/>
        <w:spacing w:after="0" w:line="240" w:lineRule="auto"/>
        <w:rPr>
          <w:rFonts w:ascii="Times New Roman" w:hAnsi="Times New Roman" w:cs="Times New Roman"/>
          <w:sz w:val="24"/>
          <w:szCs w:val="24"/>
        </w:rPr>
        <w:sectPr w:rsidR="002500ED" w:rsidRPr="00EE35E7" w:rsidSect="00960613">
          <w:type w:val="continuous"/>
          <w:pgSz w:w="11906" w:h="16838"/>
          <w:pgMar w:top="719" w:right="566" w:bottom="360" w:left="1260" w:header="708" w:footer="209" w:gutter="0"/>
          <w:cols w:space="708"/>
          <w:docGrid w:linePitch="360"/>
        </w:sectPr>
      </w:pPr>
    </w:p>
    <w:p w:rsidR="002500ED" w:rsidRPr="00EE35E7" w:rsidRDefault="002500ED" w:rsidP="002B60C2">
      <w:pPr>
        <w:numPr>
          <w:ilvl w:val="0"/>
          <w:numId w:val="8"/>
        </w:numPr>
        <w:shd w:val="clear" w:color="auto" w:fill="FFFFFF"/>
        <w:tabs>
          <w:tab w:val="clear" w:pos="780"/>
          <w:tab w:val="num" w:pos="0"/>
          <w:tab w:val="left" w:pos="360"/>
        </w:tabs>
        <w:spacing w:after="0" w:line="240" w:lineRule="auto"/>
        <w:ind w:left="0" w:firstLine="0"/>
        <w:rPr>
          <w:rFonts w:ascii="Times New Roman" w:hAnsi="Times New Roman" w:cs="Times New Roman"/>
          <w:sz w:val="24"/>
          <w:szCs w:val="24"/>
        </w:rPr>
      </w:pPr>
      <w:r w:rsidRPr="00EE35E7">
        <w:rPr>
          <w:rFonts w:ascii="Times New Roman" w:hAnsi="Times New Roman" w:cs="Times New Roman"/>
          <w:sz w:val="24"/>
          <w:szCs w:val="24"/>
        </w:rPr>
        <w:t>компьютер</w:t>
      </w:r>
    </w:p>
    <w:p w:rsidR="002500ED" w:rsidRPr="00EE35E7" w:rsidRDefault="002500ED" w:rsidP="002B60C2">
      <w:pPr>
        <w:numPr>
          <w:ilvl w:val="0"/>
          <w:numId w:val="8"/>
        </w:numPr>
        <w:shd w:val="clear" w:color="auto" w:fill="FFFFFF"/>
        <w:tabs>
          <w:tab w:val="clear" w:pos="780"/>
          <w:tab w:val="num" w:pos="0"/>
          <w:tab w:val="left" w:pos="360"/>
        </w:tabs>
        <w:spacing w:after="0" w:line="240" w:lineRule="auto"/>
        <w:ind w:left="0" w:firstLine="0"/>
        <w:rPr>
          <w:rFonts w:ascii="Times New Roman" w:hAnsi="Times New Roman" w:cs="Times New Roman"/>
          <w:sz w:val="24"/>
          <w:szCs w:val="24"/>
        </w:rPr>
      </w:pPr>
      <w:r w:rsidRPr="00EE35E7">
        <w:rPr>
          <w:rFonts w:ascii="Times New Roman" w:hAnsi="Times New Roman" w:cs="Times New Roman"/>
          <w:sz w:val="24"/>
          <w:szCs w:val="24"/>
        </w:rPr>
        <w:t>проектор</w:t>
      </w:r>
    </w:p>
    <w:p w:rsidR="002500ED" w:rsidRPr="00EE35E7" w:rsidRDefault="002500ED" w:rsidP="002B60C2">
      <w:pPr>
        <w:numPr>
          <w:ilvl w:val="0"/>
          <w:numId w:val="8"/>
        </w:numPr>
        <w:shd w:val="clear" w:color="auto" w:fill="FFFFFF"/>
        <w:tabs>
          <w:tab w:val="clear" w:pos="780"/>
          <w:tab w:val="num" w:pos="0"/>
          <w:tab w:val="left" w:pos="360"/>
        </w:tabs>
        <w:spacing w:after="0" w:line="240" w:lineRule="auto"/>
        <w:ind w:left="0" w:firstLine="0"/>
        <w:rPr>
          <w:rFonts w:ascii="Times New Roman" w:hAnsi="Times New Roman" w:cs="Times New Roman"/>
          <w:sz w:val="24"/>
          <w:szCs w:val="24"/>
        </w:rPr>
      </w:pPr>
      <w:r w:rsidRPr="00EE35E7">
        <w:rPr>
          <w:rFonts w:ascii="Times New Roman" w:hAnsi="Times New Roman" w:cs="Times New Roman"/>
          <w:sz w:val="24"/>
          <w:szCs w:val="24"/>
        </w:rPr>
        <w:t>интерактивная доска</w:t>
      </w:r>
    </w:p>
    <w:p w:rsidR="002500ED" w:rsidRPr="00EE35E7" w:rsidRDefault="002500ED" w:rsidP="002B60C2">
      <w:pPr>
        <w:numPr>
          <w:ilvl w:val="0"/>
          <w:numId w:val="8"/>
        </w:numPr>
        <w:shd w:val="clear" w:color="auto" w:fill="FFFFFF"/>
        <w:tabs>
          <w:tab w:val="clear" w:pos="780"/>
          <w:tab w:val="num" w:pos="0"/>
          <w:tab w:val="left" w:pos="360"/>
        </w:tabs>
        <w:spacing w:after="0" w:line="240" w:lineRule="auto"/>
        <w:ind w:left="0" w:firstLine="0"/>
        <w:rPr>
          <w:rFonts w:ascii="Times New Roman" w:hAnsi="Times New Roman" w:cs="Times New Roman"/>
          <w:sz w:val="24"/>
          <w:szCs w:val="24"/>
        </w:rPr>
      </w:pPr>
      <w:r w:rsidRPr="00EE35E7">
        <w:rPr>
          <w:rFonts w:ascii="Times New Roman" w:hAnsi="Times New Roman" w:cs="Times New Roman"/>
          <w:sz w:val="24"/>
          <w:szCs w:val="24"/>
        </w:rPr>
        <w:t>видеофильмы – 6</w:t>
      </w:r>
    </w:p>
    <w:p w:rsidR="002500ED" w:rsidRPr="00EE35E7" w:rsidRDefault="002500ED" w:rsidP="002B60C2">
      <w:pPr>
        <w:numPr>
          <w:ilvl w:val="0"/>
          <w:numId w:val="8"/>
        </w:numPr>
        <w:shd w:val="clear" w:color="auto" w:fill="FFFFFF"/>
        <w:tabs>
          <w:tab w:val="clear" w:pos="780"/>
          <w:tab w:val="num" w:pos="0"/>
          <w:tab w:val="left" w:pos="360"/>
        </w:tabs>
        <w:spacing w:after="0" w:line="240" w:lineRule="auto"/>
        <w:ind w:left="0" w:firstLine="0"/>
        <w:rPr>
          <w:rFonts w:ascii="Times New Roman" w:hAnsi="Times New Roman" w:cs="Times New Roman"/>
          <w:sz w:val="24"/>
          <w:szCs w:val="24"/>
        </w:rPr>
      </w:pPr>
      <w:r w:rsidRPr="00EE35E7">
        <w:rPr>
          <w:rFonts w:ascii="Times New Roman" w:hAnsi="Times New Roman" w:cs="Times New Roman"/>
          <w:sz w:val="24"/>
          <w:szCs w:val="24"/>
        </w:rPr>
        <w:t>бесперебойник</w:t>
      </w:r>
    </w:p>
    <w:p w:rsidR="002500ED" w:rsidRPr="00EE35E7" w:rsidRDefault="002500ED" w:rsidP="002B60C2">
      <w:pPr>
        <w:numPr>
          <w:ilvl w:val="0"/>
          <w:numId w:val="8"/>
        </w:numPr>
        <w:shd w:val="clear" w:color="auto" w:fill="FFFFFF"/>
        <w:tabs>
          <w:tab w:val="clear" w:pos="780"/>
          <w:tab w:val="num" w:pos="0"/>
          <w:tab w:val="left" w:pos="360"/>
        </w:tabs>
        <w:spacing w:after="0" w:line="240" w:lineRule="auto"/>
        <w:ind w:left="0" w:firstLine="0"/>
        <w:rPr>
          <w:rFonts w:ascii="Times New Roman" w:hAnsi="Times New Roman" w:cs="Times New Roman"/>
          <w:sz w:val="24"/>
          <w:szCs w:val="24"/>
        </w:rPr>
      </w:pPr>
      <w:r w:rsidRPr="00EE35E7">
        <w:rPr>
          <w:rFonts w:ascii="Times New Roman" w:hAnsi="Times New Roman" w:cs="Times New Roman"/>
          <w:sz w:val="24"/>
          <w:szCs w:val="24"/>
        </w:rPr>
        <w:t>принтер</w:t>
      </w:r>
    </w:p>
    <w:p w:rsidR="002500ED" w:rsidRPr="00EE35E7" w:rsidRDefault="002500ED" w:rsidP="002B60C2">
      <w:pPr>
        <w:numPr>
          <w:ilvl w:val="0"/>
          <w:numId w:val="8"/>
        </w:numPr>
        <w:shd w:val="clear" w:color="auto" w:fill="FFFFFF"/>
        <w:tabs>
          <w:tab w:val="clear" w:pos="780"/>
          <w:tab w:val="num" w:pos="0"/>
          <w:tab w:val="left" w:pos="360"/>
        </w:tabs>
        <w:spacing w:after="0" w:line="240" w:lineRule="auto"/>
        <w:ind w:left="0" w:firstLine="0"/>
        <w:rPr>
          <w:rFonts w:ascii="Times New Roman" w:hAnsi="Times New Roman" w:cs="Times New Roman"/>
          <w:sz w:val="24"/>
          <w:szCs w:val="24"/>
        </w:rPr>
      </w:pPr>
      <w:r w:rsidRPr="00EE35E7">
        <w:rPr>
          <w:rFonts w:ascii="Times New Roman" w:hAnsi="Times New Roman" w:cs="Times New Roman"/>
          <w:sz w:val="24"/>
          <w:szCs w:val="24"/>
        </w:rPr>
        <w:t>набор шкафов</w:t>
      </w:r>
    </w:p>
    <w:p w:rsidR="000129F6" w:rsidRDefault="000129F6" w:rsidP="000129F6">
      <w:pPr>
        <w:shd w:val="clear" w:color="auto" w:fill="FFFFFF"/>
        <w:rPr>
          <w:rFonts w:ascii="Times New Roman" w:hAnsi="Times New Roman"/>
          <w:b/>
          <w:sz w:val="24"/>
          <w:szCs w:val="24"/>
          <w:u w:val="single"/>
        </w:rPr>
      </w:pPr>
      <w:r w:rsidRPr="00CC6877">
        <w:rPr>
          <w:rFonts w:ascii="Times New Roman" w:hAnsi="Times New Roman"/>
          <w:b/>
          <w:sz w:val="24"/>
          <w:szCs w:val="24"/>
          <w:u w:val="single"/>
        </w:rPr>
        <w:t>Кабинет</w:t>
      </w:r>
      <w:r>
        <w:rPr>
          <w:rFonts w:ascii="Times New Roman" w:hAnsi="Times New Roman"/>
          <w:b/>
          <w:sz w:val="24"/>
          <w:szCs w:val="24"/>
          <w:u w:val="single"/>
        </w:rPr>
        <w:t xml:space="preserve"> русского языка и литературы №4</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комплект ученической мебели – на 28 человек</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 электронные пособия   - 4</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sectPr w:rsidR="000129F6" w:rsidRPr="00FF1662" w:rsidSect="00DC5FF4">
          <w:type w:val="continuous"/>
          <w:pgSz w:w="11906" w:h="16838"/>
          <w:pgMar w:top="719" w:right="566" w:bottom="360" w:left="1260" w:header="708" w:footer="209" w:gutter="0"/>
          <w:cols w:space="708"/>
          <w:docGrid w:linePitch="360"/>
        </w:sectPr>
      </w:pP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компьютер</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проектор </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ученическая </w:t>
      </w:r>
      <w:r w:rsidRPr="00FF1662">
        <w:rPr>
          <w:rFonts w:ascii="Times New Roman" w:hAnsi="Times New Roman"/>
          <w:sz w:val="24"/>
          <w:szCs w:val="24"/>
        </w:rPr>
        <w:t xml:space="preserve"> доска</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стол и стул учителя </w:t>
      </w:r>
    </w:p>
    <w:p w:rsidR="000129F6"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набор шкафов</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Pr>
          <w:rFonts w:ascii="Times New Roman" w:hAnsi="Times New Roman"/>
          <w:sz w:val="24"/>
          <w:szCs w:val="24"/>
        </w:rPr>
        <w:t>принтер</w:t>
      </w:r>
    </w:p>
    <w:p w:rsidR="000129F6" w:rsidRPr="00FF1662" w:rsidRDefault="000129F6" w:rsidP="000129F6">
      <w:pPr>
        <w:shd w:val="clear" w:color="auto" w:fill="FFFFFF"/>
        <w:spacing w:after="0" w:line="240" w:lineRule="auto"/>
        <w:ind w:left="360"/>
        <w:rPr>
          <w:rFonts w:ascii="Times New Roman" w:hAnsi="Times New Roman"/>
          <w:sz w:val="24"/>
          <w:szCs w:val="24"/>
        </w:rPr>
      </w:pPr>
    </w:p>
    <w:p w:rsidR="000129F6" w:rsidRPr="00FF1662" w:rsidRDefault="000129F6" w:rsidP="000129F6">
      <w:pPr>
        <w:shd w:val="clear" w:color="auto" w:fill="FFFFFF"/>
        <w:spacing w:after="0" w:line="240" w:lineRule="auto"/>
        <w:ind w:left="360"/>
        <w:rPr>
          <w:rFonts w:ascii="Times New Roman" w:hAnsi="Times New Roman"/>
          <w:sz w:val="24"/>
          <w:szCs w:val="24"/>
        </w:rPr>
      </w:pP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таблицы по рус.языку </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таблицы по литературе</w:t>
      </w:r>
    </w:p>
    <w:p w:rsidR="002500ED" w:rsidRDefault="002500ED" w:rsidP="002500ED">
      <w:pPr>
        <w:ind w:firstLine="540"/>
        <w:jc w:val="both"/>
        <w:rPr>
          <w:rFonts w:ascii="Times New Roman" w:hAnsi="Times New Roman" w:cs="Times New Roman"/>
          <w:bCs/>
          <w:snapToGrid w:val="0"/>
          <w:sz w:val="24"/>
          <w:szCs w:val="24"/>
        </w:rPr>
      </w:pPr>
    </w:p>
    <w:p w:rsidR="00263CA8" w:rsidRPr="00EE35E7" w:rsidRDefault="00263CA8" w:rsidP="002500ED">
      <w:pPr>
        <w:ind w:firstLine="540"/>
        <w:jc w:val="both"/>
        <w:rPr>
          <w:rFonts w:ascii="Times New Roman" w:hAnsi="Times New Roman" w:cs="Times New Roman"/>
          <w:bCs/>
          <w:snapToGrid w:val="0"/>
          <w:sz w:val="24"/>
          <w:szCs w:val="24"/>
        </w:rPr>
        <w:sectPr w:rsidR="00263CA8" w:rsidRPr="00EE35E7" w:rsidSect="00960613">
          <w:type w:val="continuous"/>
          <w:pgSz w:w="11906" w:h="16838"/>
          <w:pgMar w:top="719" w:right="566" w:bottom="360" w:left="1620" w:header="708" w:footer="209" w:gutter="0"/>
          <w:cols w:num="3" w:space="708" w:equalWidth="0">
            <w:col w:w="2528" w:space="708"/>
            <w:col w:w="3244" w:space="352"/>
            <w:col w:w="2888"/>
          </w:cols>
          <w:docGrid w:linePitch="360"/>
        </w:sectPr>
      </w:pPr>
    </w:p>
    <w:p w:rsidR="000129F6" w:rsidRPr="00FF1662" w:rsidRDefault="000129F6" w:rsidP="000129F6">
      <w:pPr>
        <w:shd w:val="clear" w:color="auto" w:fill="FFFFFF"/>
        <w:spacing w:after="0" w:line="240" w:lineRule="auto"/>
        <w:rPr>
          <w:rFonts w:ascii="Times New Roman" w:hAnsi="Times New Roman"/>
          <w:b/>
          <w:sz w:val="24"/>
          <w:szCs w:val="24"/>
          <w:u w:val="single"/>
        </w:rPr>
      </w:pPr>
      <w:r>
        <w:rPr>
          <w:rFonts w:ascii="Times New Roman" w:hAnsi="Times New Roman"/>
          <w:b/>
          <w:sz w:val="24"/>
          <w:szCs w:val="24"/>
          <w:u w:val="single"/>
        </w:rPr>
        <w:t>Кабинет №5</w:t>
      </w:r>
      <w:r w:rsidRPr="00FF1662">
        <w:rPr>
          <w:rFonts w:ascii="Times New Roman" w:hAnsi="Times New Roman"/>
          <w:b/>
          <w:sz w:val="24"/>
          <w:szCs w:val="24"/>
          <w:u w:val="single"/>
        </w:rPr>
        <w:t xml:space="preserve"> - мастерская столярно-слесарная</w:t>
      </w:r>
    </w:p>
    <w:p w:rsidR="000129F6" w:rsidRDefault="000129F6" w:rsidP="000129F6">
      <w:pPr>
        <w:shd w:val="clear" w:color="auto" w:fill="FFFFFF"/>
        <w:spacing w:after="0" w:line="240" w:lineRule="auto"/>
        <w:rPr>
          <w:rFonts w:ascii="Times New Roman" w:hAnsi="Times New Roman"/>
          <w:sz w:val="24"/>
          <w:szCs w:val="24"/>
        </w:rPr>
      </w:pPr>
    </w:p>
    <w:p w:rsidR="000129F6" w:rsidRPr="00FF1662" w:rsidRDefault="000129F6" w:rsidP="000129F6">
      <w:pPr>
        <w:numPr>
          <w:ilvl w:val="0"/>
          <w:numId w:val="9"/>
        </w:numPr>
        <w:shd w:val="clear" w:color="auto" w:fill="FFFFFF"/>
        <w:tabs>
          <w:tab w:val="clear" w:pos="720"/>
          <w:tab w:val="num" w:pos="171"/>
        </w:tabs>
        <w:spacing w:after="0" w:line="240" w:lineRule="auto"/>
        <w:ind w:left="-9" w:firstLine="0"/>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16</w:t>
      </w:r>
      <w:r w:rsidRPr="00FF1662">
        <w:rPr>
          <w:rFonts w:ascii="Times New Roman" w:hAnsi="Times New Roman"/>
          <w:sz w:val="24"/>
          <w:szCs w:val="24"/>
        </w:rPr>
        <w:t xml:space="preserve"> человек</w:t>
      </w:r>
    </w:p>
    <w:p w:rsidR="000129F6" w:rsidRPr="00FF1662"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станок деревообрабатывающий -2</w:t>
      </w:r>
    </w:p>
    <w:p w:rsidR="000129F6" w:rsidRPr="00FF1662" w:rsidRDefault="000129F6" w:rsidP="000129F6">
      <w:pPr>
        <w:numPr>
          <w:ilvl w:val="0"/>
          <w:numId w:val="9"/>
        </w:numPr>
        <w:shd w:val="clear" w:color="auto" w:fill="FFFFFF"/>
        <w:tabs>
          <w:tab w:val="clear" w:pos="720"/>
          <w:tab w:val="num" w:pos="171"/>
        </w:tabs>
        <w:spacing w:after="0" w:line="240" w:lineRule="auto"/>
        <w:ind w:left="-9" w:firstLine="0"/>
        <w:rPr>
          <w:rFonts w:ascii="Times New Roman" w:hAnsi="Times New Roman"/>
          <w:sz w:val="24"/>
          <w:szCs w:val="24"/>
        </w:rPr>
      </w:pPr>
      <w:r w:rsidRPr="00FF1662">
        <w:rPr>
          <w:rFonts w:ascii="Times New Roman" w:hAnsi="Times New Roman"/>
          <w:sz w:val="24"/>
          <w:szCs w:val="24"/>
        </w:rPr>
        <w:t>стол и стул учителя</w:t>
      </w:r>
    </w:p>
    <w:p w:rsidR="000129F6"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верстаки – 2</w:t>
      </w:r>
      <w:r w:rsidRPr="00FF1662">
        <w:rPr>
          <w:rFonts w:ascii="Times New Roman" w:hAnsi="Times New Roman"/>
          <w:sz w:val="24"/>
          <w:szCs w:val="24"/>
        </w:rPr>
        <w:t xml:space="preserve">, </w:t>
      </w:r>
    </w:p>
    <w:p w:rsidR="000129F6"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пилорама-1</w:t>
      </w:r>
    </w:p>
    <w:p w:rsidR="000129F6"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пресс штамповочный-1</w:t>
      </w:r>
    </w:p>
    <w:p w:rsidR="000129F6"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печь муфильная-1</w:t>
      </w:r>
    </w:p>
    <w:p w:rsidR="000129F6"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компьютер-1</w:t>
      </w:r>
    </w:p>
    <w:p w:rsidR="000129F6" w:rsidRPr="00FF1662"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принтер-1</w:t>
      </w:r>
    </w:p>
    <w:p w:rsidR="000129F6" w:rsidRPr="00FF1662"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 xml:space="preserve"> станок сверлильный – 1</w:t>
      </w:r>
    </w:p>
    <w:p w:rsidR="000129F6" w:rsidRPr="00FF1662"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станок заточный – 1</w:t>
      </w:r>
      <w:r w:rsidRPr="00FF1662">
        <w:rPr>
          <w:rFonts w:ascii="Times New Roman" w:hAnsi="Times New Roman"/>
          <w:sz w:val="24"/>
          <w:szCs w:val="24"/>
        </w:rPr>
        <w:t>,</w:t>
      </w:r>
    </w:p>
    <w:p w:rsidR="000129F6" w:rsidRDefault="000129F6" w:rsidP="000129F6">
      <w:pPr>
        <w:numPr>
          <w:ilvl w:val="0"/>
          <w:numId w:val="9"/>
        </w:numPr>
        <w:shd w:val="clear" w:color="auto" w:fill="FFFFFF"/>
        <w:tabs>
          <w:tab w:val="clear" w:pos="720"/>
          <w:tab w:val="num" w:pos="0"/>
        </w:tabs>
        <w:spacing w:after="0" w:line="240" w:lineRule="auto"/>
        <w:ind w:left="140" w:hanging="140"/>
        <w:rPr>
          <w:rFonts w:ascii="Times New Roman" w:hAnsi="Times New Roman"/>
          <w:sz w:val="24"/>
          <w:szCs w:val="24"/>
        </w:rPr>
      </w:pPr>
      <w:r>
        <w:rPr>
          <w:rFonts w:ascii="Times New Roman" w:hAnsi="Times New Roman"/>
          <w:sz w:val="24"/>
          <w:szCs w:val="24"/>
        </w:rPr>
        <w:t xml:space="preserve"> станок токарно- винторезный-1</w:t>
      </w:r>
    </w:p>
    <w:p w:rsidR="000129F6" w:rsidRPr="00FF1662" w:rsidRDefault="000129F6" w:rsidP="000129F6">
      <w:pPr>
        <w:shd w:val="clear" w:color="auto" w:fill="FFFFFF"/>
        <w:tabs>
          <w:tab w:val="num" w:pos="180"/>
        </w:tabs>
        <w:rPr>
          <w:rFonts w:ascii="Times New Roman" w:hAnsi="Times New Roman"/>
          <w:sz w:val="24"/>
          <w:szCs w:val="24"/>
        </w:rPr>
      </w:pPr>
      <w:r>
        <w:rPr>
          <w:rFonts w:ascii="Times New Roman" w:hAnsi="Times New Roman"/>
          <w:b/>
          <w:sz w:val="24"/>
          <w:szCs w:val="24"/>
          <w:u w:val="single"/>
        </w:rPr>
        <w:t>Кабинет №9</w:t>
      </w:r>
      <w:r w:rsidRPr="006603FF">
        <w:rPr>
          <w:rFonts w:ascii="Times New Roman" w:hAnsi="Times New Roman"/>
          <w:b/>
          <w:sz w:val="24"/>
          <w:szCs w:val="24"/>
          <w:u w:val="single"/>
        </w:rPr>
        <w:t xml:space="preserve"> (биологии)</w:t>
      </w:r>
      <w:r>
        <w:rPr>
          <w:rFonts w:ascii="Times New Roman" w:hAnsi="Times New Roman"/>
          <w:b/>
          <w:sz w:val="24"/>
          <w:szCs w:val="24"/>
          <w:u w:val="single"/>
        </w:rPr>
        <w:t xml:space="preserve">  </w:t>
      </w:r>
      <w:r w:rsidRPr="00FF1662">
        <w:rPr>
          <w:rFonts w:ascii="Times New Roman" w:hAnsi="Times New Roman"/>
          <w:sz w:val="24"/>
          <w:szCs w:val="24"/>
        </w:rPr>
        <w:t>ком</w:t>
      </w:r>
      <w:r>
        <w:rPr>
          <w:rFonts w:ascii="Times New Roman" w:hAnsi="Times New Roman"/>
          <w:sz w:val="24"/>
          <w:szCs w:val="24"/>
        </w:rPr>
        <w:t>плект ученической мебели – на 30</w:t>
      </w:r>
      <w:r w:rsidRPr="00FF1662">
        <w:rPr>
          <w:rFonts w:ascii="Times New Roman" w:hAnsi="Times New Roman"/>
          <w:sz w:val="24"/>
          <w:szCs w:val="24"/>
        </w:rPr>
        <w:t xml:space="preserve"> человек</w:t>
      </w:r>
    </w:p>
    <w:p w:rsidR="000129F6" w:rsidRPr="00FF1662" w:rsidRDefault="000129F6" w:rsidP="000129F6">
      <w:pPr>
        <w:numPr>
          <w:ilvl w:val="0"/>
          <w:numId w:val="9"/>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компьютерный стол и стул учителя</w:t>
      </w:r>
    </w:p>
    <w:p w:rsidR="000129F6" w:rsidRPr="00FF1662" w:rsidRDefault="000129F6" w:rsidP="000129F6">
      <w:pPr>
        <w:numPr>
          <w:ilvl w:val="0"/>
          <w:numId w:val="9"/>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наборы</w:t>
      </w:r>
      <w:r>
        <w:rPr>
          <w:rFonts w:ascii="Times New Roman" w:hAnsi="Times New Roman"/>
          <w:sz w:val="24"/>
          <w:szCs w:val="24"/>
        </w:rPr>
        <w:t xml:space="preserve"> инструментов к микроскопам – 9</w:t>
      </w:r>
    </w:p>
    <w:p w:rsidR="000129F6" w:rsidRPr="00FF1662" w:rsidRDefault="000129F6" w:rsidP="000129F6">
      <w:pPr>
        <w:numPr>
          <w:ilvl w:val="0"/>
          <w:numId w:val="9"/>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 с образ. программами – 11</w:t>
      </w:r>
    </w:p>
    <w:p w:rsidR="000129F6" w:rsidRPr="00FF1662" w:rsidRDefault="000129F6" w:rsidP="000129F6">
      <w:pPr>
        <w:numPr>
          <w:ilvl w:val="0"/>
          <w:numId w:val="9"/>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влажные препараты – 7 комп.</w:t>
      </w:r>
    </w:p>
    <w:p w:rsidR="000129F6" w:rsidRPr="00FF1662" w:rsidRDefault="000129F6" w:rsidP="000129F6">
      <w:pPr>
        <w:numPr>
          <w:ilvl w:val="0"/>
          <w:numId w:val="9"/>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Pr>
          <w:rFonts w:ascii="Times New Roman" w:hAnsi="Times New Roman"/>
          <w:sz w:val="24"/>
          <w:szCs w:val="24"/>
        </w:rPr>
        <w:t>компьютер – 1</w:t>
      </w:r>
      <w:r w:rsidRPr="00FF1662">
        <w:rPr>
          <w:rFonts w:ascii="Times New Roman" w:hAnsi="Times New Roman"/>
          <w:sz w:val="24"/>
          <w:szCs w:val="24"/>
        </w:rPr>
        <w:t xml:space="preserve">, </w:t>
      </w:r>
    </w:p>
    <w:p w:rsidR="000129F6" w:rsidRPr="00FF1662" w:rsidRDefault="000129F6" w:rsidP="000129F6">
      <w:pPr>
        <w:numPr>
          <w:ilvl w:val="0"/>
          <w:numId w:val="9"/>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Pr>
          <w:rFonts w:ascii="Times New Roman" w:hAnsi="Times New Roman"/>
          <w:sz w:val="24"/>
          <w:szCs w:val="24"/>
        </w:rPr>
        <w:t>модели – 9</w:t>
      </w:r>
    </w:p>
    <w:p w:rsidR="000129F6" w:rsidRPr="00FF1662" w:rsidRDefault="000129F6" w:rsidP="00833572">
      <w:pPr>
        <w:numPr>
          <w:ilvl w:val="0"/>
          <w:numId w:val="157"/>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Pr>
          <w:rFonts w:ascii="Times New Roman" w:hAnsi="Times New Roman"/>
          <w:sz w:val="24"/>
          <w:szCs w:val="24"/>
        </w:rPr>
        <w:t>гербарий – 3</w:t>
      </w:r>
      <w:r w:rsidRPr="00FF1662">
        <w:rPr>
          <w:rFonts w:ascii="Times New Roman" w:hAnsi="Times New Roman"/>
          <w:sz w:val="24"/>
          <w:szCs w:val="24"/>
        </w:rPr>
        <w:t xml:space="preserve">, </w:t>
      </w:r>
    </w:p>
    <w:p w:rsidR="000129F6" w:rsidRPr="00FF1662" w:rsidRDefault="000129F6" w:rsidP="00833572">
      <w:pPr>
        <w:numPr>
          <w:ilvl w:val="0"/>
          <w:numId w:val="157"/>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Pr>
          <w:rFonts w:ascii="Times New Roman" w:hAnsi="Times New Roman"/>
          <w:sz w:val="24"/>
          <w:szCs w:val="24"/>
        </w:rPr>
        <w:t>скелеты – 3</w:t>
      </w:r>
      <w:r w:rsidRPr="00FF1662">
        <w:rPr>
          <w:rFonts w:ascii="Times New Roman" w:hAnsi="Times New Roman"/>
          <w:sz w:val="24"/>
          <w:szCs w:val="24"/>
        </w:rPr>
        <w:t xml:space="preserve">, </w:t>
      </w:r>
    </w:p>
    <w:p w:rsidR="000129F6" w:rsidRPr="00FF1662" w:rsidRDefault="000129F6" w:rsidP="00833572">
      <w:pPr>
        <w:numPr>
          <w:ilvl w:val="0"/>
          <w:numId w:val="157"/>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Pr>
          <w:rFonts w:ascii="Times New Roman" w:hAnsi="Times New Roman"/>
          <w:sz w:val="24"/>
          <w:szCs w:val="24"/>
        </w:rPr>
        <w:t>микроскопы – 9</w:t>
      </w:r>
      <w:r w:rsidRPr="00FF1662">
        <w:rPr>
          <w:rFonts w:ascii="Times New Roman" w:hAnsi="Times New Roman"/>
          <w:sz w:val="24"/>
          <w:szCs w:val="24"/>
        </w:rPr>
        <w:t xml:space="preserve"> шт.</w:t>
      </w:r>
    </w:p>
    <w:p w:rsidR="000129F6" w:rsidRPr="00FF1662" w:rsidRDefault="000129F6" w:rsidP="00833572">
      <w:pPr>
        <w:numPr>
          <w:ilvl w:val="0"/>
          <w:numId w:val="157"/>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прибор углекислого газа </w:t>
      </w:r>
    </w:p>
    <w:p w:rsidR="000129F6" w:rsidRPr="00FF1662" w:rsidRDefault="000129F6" w:rsidP="00833572">
      <w:pPr>
        <w:numPr>
          <w:ilvl w:val="0"/>
          <w:numId w:val="157"/>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видеофильмы </w:t>
      </w:r>
    </w:p>
    <w:p w:rsidR="000129F6" w:rsidRPr="00FF1662" w:rsidRDefault="000129F6" w:rsidP="00833572">
      <w:pPr>
        <w:numPr>
          <w:ilvl w:val="0"/>
          <w:numId w:val="157"/>
        </w:numPr>
        <w:shd w:val="clear" w:color="auto" w:fill="FFFFFF"/>
        <w:tabs>
          <w:tab w:val="clear" w:pos="720"/>
          <w:tab w:val="num" w:pos="18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дидакт. демонст. фильмы – 6</w:t>
      </w:r>
    </w:p>
    <w:p w:rsidR="000129F6" w:rsidRDefault="000129F6" w:rsidP="006307AB">
      <w:pPr>
        <w:shd w:val="clear" w:color="auto" w:fill="FFFFFF"/>
        <w:spacing w:after="0" w:line="240" w:lineRule="auto"/>
        <w:rPr>
          <w:rFonts w:ascii="Times New Roman" w:hAnsi="Times New Roman" w:cs="Times New Roman"/>
          <w:b/>
          <w:sz w:val="24"/>
          <w:szCs w:val="24"/>
          <w:u w:val="single"/>
        </w:rPr>
      </w:pPr>
    </w:p>
    <w:p w:rsidR="006307AB" w:rsidRPr="00EE35E7" w:rsidRDefault="006307AB" w:rsidP="006307AB">
      <w:pPr>
        <w:shd w:val="clear" w:color="auto" w:fill="FFFFFF"/>
        <w:spacing w:after="0" w:line="240" w:lineRule="auto"/>
        <w:rPr>
          <w:rFonts w:ascii="Times New Roman" w:hAnsi="Times New Roman" w:cs="Times New Roman"/>
          <w:b/>
          <w:sz w:val="24"/>
          <w:szCs w:val="24"/>
          <w:u w:val="single"/>
        </w:rPr>
      </w:pPr>
      <w:r w:rsidRPr="00EE35E7">
        <w:rPr>
          <w:rFonts w:ascii="Times New Roman" w:hAnsi="Times New Roman" w:cs="Times New Roman"/>
          <w:b/>
          <w:sz w:val="24"/>
          <w:szCs w:val="24"/>
          <w:u w:val="single"/>
        </w:rPr>
        <w:t>Спортивный зал:</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 xml:space="preserve">бревно гимнастическое – 1 </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брусья – 1, канат для лазания – 2</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 xml:space="preserve">волейбольная сетка – 1 </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 xml:space="preserve">козел гимнастический - 1 </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кольца гимнастические – 3</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конь гимнастический – 1</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 xml:space="preserve">маты – 8,        </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мостик – 2</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гантели разборные-2</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ворота для мини футбола</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силовой комплекс-1</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мяч для метания - 5</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набор для тенниса – 3</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перекладина – 1</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сетка футбольная – 1</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стенка детская – 1</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стойка для перекладины – 2</w:t>
      </w:r>
    </w:p>
    <w:p w:rsidR="006307AB" w:rsidRPr="00EE35E7" w:rsidRDefault="006307AB" w:rsidP="002B60C2">
      <w:pPr>
        <w:numPr>
          <w:ilvl w:val="0"/>
          <w:numId w:val="9"/>
        </w:numPr>
        <w:shd w:val="clear" w:color="auto" w:fill="FFFFFF"/>
        <w:tabs>
          <w:tab w:val="clear" w:pos="720"/>
          <w:tab w:val="num" w:pos="140"/>
          <w:tab w:val="left" w:pos="320"/>
        </w:tabs>
        <w:spacing w:after="0" w:line="240" w:lineRule="auto"/>
        <w:ind w:left="140" w:firstLine="0"/>
        <w:rPr>
          <w:rFonts w:ascii="Times New Roman" w:hAnsi="Times New Roman" w:cs="Times New Roman"/>
          <w:sz w:val="24"/>
          <w:szCs w:val="24"/>
        </w:rPr>
      </w:pPr>
      <w:r w:rsidRPr="00EE35E7">
        <w:rPr>
          <w:rFonts w:ascii="Times New Roman" w:hAnsi="Times New Roman" w:cs="Times New Roman"/>
          <w:sz w:val="24"/>
          <w:szCs w:val="24"/>
        </w:rPr>
        <w:t xml:space="preserve">стол теннисный - 1 </w:t>
      </w:r>
    </w:p>
    <w:p w:rsidR="006307AB" w:rsidRPr="00EE35E7" w:rsidRDefault="006307AB" w:rsidP="006307AB">
      <w:pPr>
        <w:shd w:val="clear" w:color="auto" w:fill="FFFFFF"/>
        <w:rPr>
          <w:rFonts w:ascii="Times New Roman" w:hAnsi="Times New Roman" w:cs="Times New Roman"/>
          <w:b/>
          <w:sz w:val="24"/>
          <w:szCs w:val="24"/>
          <w:u w:val="single"/>
        </w:rPr>
      </w:pPr>
    </w:p>
    <w:p w:rsidR="000129F6" w:rsidRPr="00FF1662" w:rsidRDefault="000129F6" w:rsidP="000129F6">
      <w:pPr>
        <w:shd w:val="clear" w:color="auto" w:fill="FFFFFF"/>
        <w:rPr>
          <w:rFonts w:ascii="Times New Roman" w:hAnsi="Times New Roman"/>
          <w:b/>
          <w:sz w:val="24"/>
          <w:szCs w:val="24"/>
          <w:u w:val="single"/>
        </w:rPr>
      </w:pPr>
      <w:r>
        <w:rPr>
          <w:rFonts w:ascii="Times New Roman" w:hAnsi="Times New Roman"/>
          <w:b/>
          <w:sz w:val="24"/>
          <w:szCs w:val="24"/>
          <w:u w:val="single"/>
        </w:rPr>
        <w:t>Кабинет №10 физики</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30</w:t>
      </w:r>
      <w:r w:rsidRPr="00FF1662">
        <w:rPr>
          <w:rFonts w:ascii="Times New Roman" w:hAnsi="Times New Roman"/>
          <w:sz w:val="24"/>
          <w:szCs w:val="24"/>
        </w:rPr>
        <w:t xml:space="preserve"> человек</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sidRPr="00FF1662">
        <w:rPr>
          <w:rFonts w:ascii="Times New Roman" w:hAnsi="Times New Roman"/>
          <w:sz w:val="24"/>
          <w:szCs w:val="24"/>
        </w:rPr>
        <w:t>таблицы 7, 8, 9, 10, 11 классы – 6 комплектов</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 образ.программы по физике-14</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sidRPr="00FF1662">
        <w:rPr>
          <w:rFonts w:ascii="Times New Roman" w:hAnsi="Times New Roman"/>
          <w:sz w:val="24"/>
          <w:szCs w:val="24"/>
        </w:rPr>
        <w:t>прибор механических колебаний – 1</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стол и стул учителя , </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sidRPr="00FF1662">
        <w:rPr>
          <w:rFonts w:ascii="Times New Roman" w:hAnsi="Times New Roman"/>
          <w:sz w:val="24"/>
          <w:szCs w:val="24"/>
        </w:rPr>
        <w:t>демонстрационный стол</w:t>
      </w:r>
    </w:p>
    <w:p w:rsidR="000129F6" w:rsidRPr="00FF1662" w:rsidRDefault="000129F6" w:rsidP="00833572">
      <w:pPr>
        <w:numPr>
          <w:ilvl w:val="0"/>
          <w:numId w:val="157"/>
        </w:numPr>
        <w:shd w:val="clear" w:color="auto" w:fill="FFFFFF"/>
        <w:tabs>
          <w:tab w:val="clear" w:pos="720"/>
          <w:tab w:val="num" w:pos="140"/>
        </w:tabs>
        <w:spacing w:after="0" w:line="240" w:lineRule="auto"/>
        <w:ind w:hanging="720"/>
        <w:rPr>
          <w:rFonts w:ascii="Times New Roman" w:hAnsi="Times New Roman"/>
          <w:sz w:val="24"/>
          <w:szCs w:val="24"/>
        </w:rPr>
      </w:pPr>
      <w:r w:rsidRPr="00FF1662">
        <w:rPr>
          <w:rFonts w:ascii="Times New Roman" w:hAnsi="Times New Roman"/>
          <w:sz w:val="24"/>
          <w:szCs w:val="24"/>
        </w:rPr>
        <w:t xml:space="preserve">компьютер – 1, </w:t>
      </w:r>
    </w:p>
    <w:p w:rsidR="000129F6" w:rsidRPr="00FF1662" w:rsidRDefault="000129F6" w:rsidP="00833572">
      <w:pPr>
        <w:numPr>
          <w:ilvl w:val="0"/>
          <w:numId w:val="157"/>
        </w:numPr>
        <w:shd w:val="clear" w:color="auto" w:fill="FFFFFF"/>
        <w:tabs>
          <w:tab w:val="clear" w:pos="720"/>
          <w:tab w:val="num" w:pos="140"/>
        </w:tabs>
        <w:spacing w:after="0" w:line="240" w:lineRule="auto"/>
        <w:ind w:hanging="720"/>
        <w:rPr>
          <w:rFonts w:ascii="Times New Roman" w:hAnsi="Times New Roman"/>
          <w:sz w:val="24"/>
          <w:szCs w:val="24"/>
        </w:rPr>
      </w:pPr>
      <w:r w:rsidRPr="00FF1662">
        <w:rPr>
          <w:rFonts w:ascii="Times New Roman" w:hAnsi="Times New Roman"/>
          <w:sz w:val="24"/>
          <w:szCs w:val="24"/>
        </w:rPr>
        <w:t xml:space="preserve">доска </w:t>
      </w:r>
      <w:r>
        <w:rPr>
          <w:rFonts w:ascii="Times New Roman" w:hAnsi="Times New Roman"/>
          <w:sz w:val="24"/>
          <w:szCs w:val="24"/>
        </w:rPr>
        <w:t>ученическая- 2</w:t>
      </w:r>
    </w:p>
    <w:p w:rsidR="000129F6" w:rsidRPr="00FF1662" w:rsidRDefault="000129F6" w:rsidP="00833572">
      <w:pPr>
        <w:numPr>
          <w:ilvl w:val="0"/>
          <w:numId w:val="157"/>
        </w:numPr>
        <w:shd w:val="clear" w:color="auto" w:fill="FFFFFF"/>
        <w:tabs>
          <w:tab w:val="clear" w:pos="720"/>
          <w:tab w:val="num" w:pos="140"/>
        </w:tabs>
        <w:spacing w:after="0" w:line="240" w:lineRule="auto"/>
        <w:ind w:hanging="720"/>
        <w:rPr>
          <w:rFonts w:ascii="Times New Roman" w:hAnsi="Times New Roman"/>
          <w:sz w:val="24"/>
          <w:szCs w:val="24"/>
        </w:rPr>
      </w:pPr>
      <w:r w:rsidRPr="00FF1662">
        <w:rPr>
          <w:rFonts w:ascii="Times New Roman" w:hAnsi="Times New Roman"/>
          <w:sz w:val="24"/>
          <w:szCs w:val="24"/>
        </w:rPr>
        <w:t xml:space="preserve">принтер – 1, </w:t>
      </w:r>
    </w:p>
    <w:p w:rsidR="000129F6" w:rsidRPr="00FF1662" w:rsidRDefault="000129F6" w:rsidP="00833572">
      <w:pPr>
        <w:numPr>
          <w:ilvl w:val="0"/>
          <w:numId w:val="157"/>
        </w:numPr>
        <w:shd w:val="clear" w:color="auto" w:fill="FFFFFF"/>
        <w:tabs>
          <w:tab w:val="clear" w:pos="720"/>
          <w:tab w:val="num" w:pos="140"/>
        </w:tabs>
        <w:spacing w:after="0" w:line="240" w:lineRule="auto"/>
        <w:ind w:hanging="720"/>
        <w:rPr>
          <w:rFonts w:ascii="Times New Roman" w:hAnsi="Times New Roman"/>
          <w:sz w:val="24"/>
          <w:szCs w:val="24"/>
        </w:rPr>
      </w:pPr>
      <w:r w:rsidRPr="00FF1662">
        <w:rPr>
          <w:rFonts w:ascii="Times New Roman" w:hAnsi="Times New Roman"/>
          <w:sz w:val="24"/>
          <w:szCs w:val="24"/>
        </w:rPr>
        <w:t>проектор – 1</w:t>
      </w:r>
    </w:p>
    <w:p w:rsidR="000129F6" w:rsidRPr="00FF1662" w:rsidRDefault="000129F6" w:rsidP="00833572">
      <w:pPr>
        <w:numPr>
          <w:ilvl w:val="0"/>
          <w:numId w:val="157"/>
        </w:numPr>
        <w:shd w:val="clear" w:color="auto" w:fill="FFFFFF"/>
        <w:tabs>
          <w:tab w:val="clear" w:pos="720"/>
          <w:tab w:val="num" w:pos="140"/>
        </w:tabs>
        <w:spacing w:after="0" w:line="240" w:lineRule="auto"/>
        <w:ind w:hanging="720"/>
        <w:rPr>
          <w:rFonts w:ascii="Times New Roman" w:hAnsi="Times New Roman"/>
          <w:sz w:val="24"/>
          <w:szCs w:val="24"/>
        </w:rPr>
      </w:pPr>
      <w:r w:rsidRPr="00FF1662">
        <w:rPr>
          <w:rFonts w:ascii="Times New Roman" w:hAnsi="Times New Roman"/>
          <w:sz w:val="24"/>
          <w:szCs w:val="24"/>
        </w:rPr>
        <w:t xml:space="preserve">сосуд сообщения – 1, </w:t>
      </w:r>
    </w:p>
    <w:p w:rsidR="000129F6" w:rsidRPr="00FF1662" w:rsidRDefault="000129F6" w:rsidP="00833572">
      <w:pPr>
        <w:numPr>
          <w:ilvl w:val="0"/>
          <w:numId w:val="157"/>
        </w:numPr>
        <w:shd w:val="clear" w:color="auto" w:fill="FFFFFF"/>
        <w:tabs>
          <w:tab w:val="clear" w:pos="720"/>
          <w:tab w:val="num" w:pos="140"/>
        </w:tabs>
        <w:spacing w:after="0" w:line="240" w:lineRule="auto"/>
        <w:ind w:hanging="720"/>
        <w:rPr>
          <w:rFonts w:ascii="Times New Roman" w:hAnsi="Times New Roman"/>
          <w:sz w:val="24"/>
          <w:szCs w:val="24"/>
        </w:rPr>
      </w:pPr>
      <w:r w:rsidRPr="00FF1662">
        <w:rPr>
          <w:rFonts w:ascii="Times New Roman" w:hAnsi="Times New Roman"/>
          <w:sz w:val="24"/>
          <w:szCs w:val="24"/>
        </w:rPr>
        <w:t>демонстрац. наборы – 10</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набор магнитов – 1, </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набор реостатов – 1</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ампер-вольтметр – 1, </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маятник электростат. – 1</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портреты физиков –1 комп.</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вольтметры – 5, </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амперметры – 5</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динамометры – 10, </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калориметр – 5</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лабор.наборы – 15,</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firstLine="0"/>
        <w:rPr>
          <w:rFonts w:ascii="Times New Roman" w:hAnsi="Times New Roman"/>
          <w:sz w:val="24"/>
          <w:szCs w:val="24"/>
        </w:rPr>
      </w:pPr>
      <w:r w:rsidRPr="00FF1662">
        <w:rPr>
          <w:rFonts w:ascii="Times New Roman" w:hAnsi="Times New Roman"/>
          <w:sz w:val="24"/>
          <w:szCs w:val="24"/>
        </w:rPr>
        <w:t>видео-фильмы – 11</w:t>
      </w:r>
    </w:p>
    <w:p w:rsidR="000129F6" w:rsidRPr="00FF1662" w:rsidRDefault="000129F6" w:rsidP="00833572">
      <w:pPr>
        <w:numPr>
          <w:ilvl w:val="0"/>
          <w:numId w:val="157"/>
        </w:numPr>
        <w:shd w:val="clear" w:color="auto" w:fill="FFFFFF"/>
        <w:tabs>
          <w:tab w:val="clear" w:pos="720"/>
          <w:tab w:val="num" w:pos="0"/>
          <w:tab w:val="left" w:pos="140"/>
        </w:tabs>
        <w:spacing w:after="0" w:line="240" w:lineRule="auto"/>
        <w:ind w:left="0" w:hanging="40"/>
        <w:rPr>
          <w:rFonts w:ascii="Times New Roman" w:hAnsi="Times New Roman"/>
          <w:sz w:val="24"/>
          <w:szCs w:val="24"/>
        </w:rPr>
      </w:pPr>
      <w:r w:rsidRPr="00FF1662">
        <w:rPr>
          <w:rFonts w:ascii="Times New Roman" w:hAnsi="Times New Roman"/>
          <w:sz w:val="24"/>
          <w:szCs w:val="24"/>
          <w:lang w:val="en-US"/>
        </w:rPr>
        <w:t>DVD-</w:t>
      </w:r>
      <w:r w:rsidRPr="00FF1662">
        <w:rPr>
          <w:rFonts w:ascii="Times New Roman" w:hAnsi="Times New Roman"/>
          <w:sz w:val="24"/>
          <w:szCs w:val="24"/>
        </w:rPr>
        <w:t>фильмы – 37</w:t>
      </w:r>
    </w:p>
    <w:p w:rsidR="000129F6" w:rsidRPr="00FF1662" w:rsidRDefault="000129F6" w:rsidP="000129F6">
      <w:pPr>
        <w:shd w:val="clear" w:color="auto" w:fill="FFFFFF"/>
        <w:tabs>
          <w:tab w:val="num" w:pos="0"/>
        </w:tabs>
        <w:rPr>
          <w:rFonts w:ascii="Times New Roman" w:hAnsi="Times New Roman"/>
          <w:b/>
          <w:sz w:val="24"/>
          <w:szCs w:val="24"/>
          <w:u w:val="single"/>
        </w:rPr>
      </w:pPr>
      <w:r>
        <w:rPr>
          <w:rFonts w:ascii="Times New Roman" w:hAnsi="Times New Roman"/>
          <w:b/>
          <w:sz w:val="24"/>
          <w:szCs w:val="24"/>
          <w:u w:val="single"/>
        </w:rPr>
        <w:t>Кабинет №11</w:t>
      </w:r>
      <w:r w:rsidRPr="00FF1662">
        <w:rPr>
          <w:rFonts w:ascii="Times New Roman" w:hAnsi="Times New Roman"/>
          <w:b/>
          <w:sz w:val="24"/>
          <w:szCs w:val="24"/>
          <w:u w:val="single"/>
        </w:rPr>
        <w:t xml:space="preserve"> – кабинет домоводства</w:t>
      </w:r>
    </w:p>
    <w:p w:rsidR="000129F6" w:rsidRPr="00FF1662" w:rsidRDefault="000129F6" w:rsidP="000129F6">
      <w:pPr>
        <w:numPr>
          <w:ilvl w:val="0"/>
          <w:numId w:val="9"/>
        </w:numPr>
        <w:shd w:val="clear" w:color="auto" w:fill="FFFFFF"/>
        <w:tabs>
          <w:tab w:val="clear" w:pos="720"/>
          <w:tab w:val="num" w:pos="171"/>
        </w:tabs>
        <w:spacing w:after="0" w:line="240" w:lineRule="auto"/>
        <w:ind w:left="0" w:firstLine="0"/>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18</w:t>
      </w:r>
      <w:r w:rsidRPr="00FF1662">
        <w:rPr>
          <w:rFonts w:ascii="Times New Roman" w:hAnsi="Times New Roman"/>
          <w:sz w:val="24"/>
          <w:szCs w:val="24"/>
        </w:rPr>
        <w:t xml:space="preserve"> чел.</w:t>
      </w:r>
    </w:p>
    <w:p w:rsidR="000129F6" w:rsidRPr="00FF1662" w:rsidRDefault="000129F6" w:rsidP="000129F6">
      <w:pPr>
        <w:numPr>
          <w:ilvl w:val="0"/>
          <w:numId w:val="9"/>
        </w:numPr>
        <w:shd w:val="clear" w:color="auto" w:fill="FFFFFF"/>
        <w:tabs>
          <w:tab w:val="clear" w:pos="720"/>
          <w:tab w:val="num" w:pos="171"/>
        </w:tabs>
        <w:spacing w:after="0" w:line="240" w:lineRule="auto"/>
        <w:ind w:left="0" w:firstLine="0"/>
        <w:rPr>
          <w:rFonts w:ascii="Times New Roman" w:hAnsi="Times New Roman"/>
          <w:sz w:val="24"/>
          <w:szCs w:val="24"/>
        </w:rPr>
      </w:pPr>
      <w:r w:rsidRPr="00FF1662">
        <w:rPr>
          <w:rFonts w:ascii="Times New Roman" w:hAnsi="Times New Roman"/>
          <w:sz w:val="24"/>
          <w:szCs w:val="24"/>
        </w:rPr>
        <w:t>компьютерный  стол и стул учителя</w:t>
      </w:r>
    </w:p>
    <w:p w:rsidR="000129F6" w:rsidRPr="00FF1662" w:rsidRDefault="000129F6" w:rsidP="000129F6">
      <w:pPr>
        <w:numPr>
          <w:ilvl w:val="0"/>
          <w:numId w:val="9"/>
        </w:numPr>
        <w:shd w:val="clear" w:color="auto" w:fill="FFFFFF"/>
        <w:tabs>
          <w:tab w:val="clear" w:pos="720"/>
          <w:tab w:val="num" w:pos="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 электр. пособия- 2</w:t>
      </w:r>
    </w:p>
    <w:p w:rsidR="000129F6" w:rsidRPr="00D25BD6" w:rsidRDefault="000129F6" w:rsidP="000129F6">
      <w:pPr>
        <w:numPr>
          <w:ilvl w:val="0"/>
          <w:numId w:val="9"/>
        </w:numPr>
        <w:tabs>
          <w:tab w:val="clear" w:pos="720"/>
          <w:tab w:val="num" w:pos="0"/>
          <w:tab w:val="left" w:pos="360"/>
        </w:tabs>
        <w:spacing w:after="0" w:line="240" w:lineRule="auto"/>
        <w:ind w:left="0" w:firstLine="0"/>
        <w:rPr>
          <w:rFonts w:ascii="Times New Roman" w:hAnsi="Times New Roman"/>
          <w:b/>
          <w:sz w:val="24"/>
          <w:szCs w:val="24"/>
        </w:rPr>
      </w:pPr>
      <w:r>
        <w:rPr>
          <w:rFonts w:ascii="Times New Roman" w:hAnsi="Times New Roman"/>
          <w:sz w:val="24"/>
          <w:szCs w:val="24"/>
        </w:rPr>
        <w:t>ученическая</w:t>
      </w:r>
      <w:r w:rsidRPr="00FF1662">
        <w:rPr>
          <w:rFonts w:ascii="Times New Roman" w:hAnsi="Times New Roman"/>
          <w:sz w:val="24"/>
          <w:szCs w:val="24"/>
        </w:rPr>
        <w:t xml:space="preserve"> доска</w:t>
      </w:r>
    </w:p>
    <w:p w:rsidR="000129F6" w:rsidRPr="00FF1662" w:rsidRDefault="000129F6" w:rsidP="000129F6">
      <w:pPr>
        <w:numPr>
          <w:ilvl w:val="0"/>
          <w:numId w:val="9"/>
        </w:numPr>
        <w:tabs>
          <w:tab w:val="clear" w:pos="720"/>
          <w:tab w:val="num" w:pos="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компьютер</w:t>
      </w:r>
    </w:p>
    <w:p w:rsidR="000129F6" w:rsidRPr="00FF1662"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sidRPr="00FF1662">
        <w:rPr>
          <w:rFonts w:ascii="Times New Roman" w:hAnsi="Times New Roman"/>
          <w:sz w:val="24"/>
          <w:szCs w:val="24"/>
        </w:rPr>
        <w:t>швейные машины –</w:t>
      </w:r>
      <w:r>
        <w:rPr>
          <w:rFonts w:ascii="Times New Roman" w:hAnsi="Times New Roman"/>
          <w:sz w:val="24"/>
          <w:szCs w:val="24"/>
        </w:rPr>
        <w:t xml:space="preserve"> 2</w:t>
      </w:r>
      <w:r w:rsidRPr="00FF1662">
        <w:rPr>
          <w:rFonts w:ascii="Times New Roman" w:hAnsi="Times New Roman"/>
          <w:sz w:val="24"/>
          <w:szCs w:val="24"/>
        </w:rPr>
        <w:t xml:space="preserve">, </w:t>
      </w:r>
    </w:p>
    <w:p w:rsidR="000129F6" w:rsidRPr="00FF1662"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маникен </w:t>
      </w:r>
    </w:p>
    <w:p w:rsidR="000129F6" w:rsidRPr="00FF1662"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сервиз чайный </w:t>
      </w:r>
    </w:p>
    <w:p w:rsidR="000129F6" w:rsidRPr="00CC6877" w:rsidRDefault="000129F6" w:rsidP="000129F6">
      <w:pPr>
        <w:shd w:val="clear" w:color="auto" w:fill="FFFFFF"/>
        <w:rPr>
          <w:rFonts w:ascii="Times New Roman" w:hAnsi="Times New Roman"/>
          <w:b/>
          <w:sz w:val="24"/>
          <w:szCs w:val="24"/>
          <w:u w:val="single"/>
        </w:rPr>
      </w:pPr>
      <w:r w:rsidRPr="00CC6877">
        <w:rPr>
          <w:rFonts w:ascii="Times New Roman" w:hAnsi="Times New Roman"/>
          <w:b/>
          <w:sz w:val="24"/>
          <w:szCs w:val="24"/>
          <w:u w:val="single"/>
        </w:rPr>
        <w:t>Кабинет</w:t>
      </w:r>
      <w:r>
        <w:rPr>
          <w:rFonts w:ascii="Times New Roman" w:hAnsi="Times New Roman"/>
          <w:b/>
          <w:sz w:val="24"/>
          <w:szCs w:val="24"/>
          <w:u w:val="single"/>
        </w:rPr>
        <w:t xml:space="preserve"> русского языка и литературы №12</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30</w:t>
      </w:r>
      <w:r w:rsidRPr="00FF1662">
        <w:rPr>
          <w:rFonts w:ascii="Times New Roman" w:hAnsi="Times New Roman"/>
          <w:sz w:val="24"/>
          <w:szCs w:val="24"/>
        </w:rPr>
        <w:t xml:space="preserve"> человек</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 электронные пособия   - 4</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компьютер</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проектор </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магнитно-маркерная доска</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стол и стул учителя </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набор шкафов</w:t>
      </w:r>
    </w:p>
    <w:p w:rsidR="000129F6" w:rsidRPr="00FF1662" w:rsidRDefault="000129F6" w:rsidP="000129F6">
      <w:pPr>
        <w:shd w:val="clear" w:color="auto" w:fill="FFFFFF"/>
        <w:spacing w:after="0" w:line="240" w:lineRule="auto"/>
        <w:rPr>
          <w:rFonts w:ascii="Times New Roman" w:hAnsi="Times New Roman"/>
          <w:sz w:val="24"/>
          <w:szCs w:val="24"/>
        </w:rPr>
      </w:pP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Pr>
          <w:rFonts w:ascii="Times New Roman" w:hAnsi="Times New Roman"/>
          <w:sz w:val="24"/>
          <w:szCs w:val="24"/>
        </w:rPr>
        <w:t>интерактивная доска-1</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Pr>
          <w:rFonts w:ascii="Times New Roman" w:hAnsi="Times New Roman"/>
          <w:sz w:val="24"/>
          <w:szCs w:val="24"/>
        </w:rPr>
        <w:t>принтер</w:t>
      </w:r>
    </w:p>
    <w:p w:rsidR="000129F6" w:rsidRPr="00FF1662" w:rsidRDefault="000129F6" w:rsidP="000129F6">
      <w:pPr>
        <w:shd w:val="clear" w:color="auto" w:fill="FFFFFF"/>
        <w:spacing w:after="0" w:line="240" w:lineRule="auto"/>
        <w:ind w:left="720"/>
        <w:rPr>
          <w:rFonts w:ascii="Times New Roman" w:hAnsi="Times New Roman"/>
          <w:sz w:val="24"/>
          <w:szCs w:val="24"/>
        </w:rPr>
      </w:pPr>
    </w:p>
    <w:p w:rsidR="000129F6" w:rsidRDefault="000129F6" w:rsidP="006307AB">
      <w:pPr>
        <w:spacing w:after="0" w:line="240" w:lineRule="auto"/>
        <w:ind w:firstLine="140"/>
        <w:rPr>
          <w:rFonts w:ascii="Times New Roman" w:hAnsi="Times New Roman" w:cs="Times New Roman"/>
          <w:sz w:val="24"/>
          <w:szCs w:val="24"/>
        </w:rPr>
      </w:pPr>
    </w:p>
    <w:p w:rsidR="000129F6" w:rsidRPr="00CC6877" w:rsidRDefault="000129F6" w:rsidP="000129F6">
      <w:pPr>
        <w:shd w:val="clear" w:color="auto" w:fill="FFFFFF"/>
        <w:rPr>
          <w:rFonts w:ascii="Times New Roman" w:hAnsi="Times New Roman"/>
          <w:b/>
          <w:sz w:val="24"/>
          <w:szCs w:val="24"/>
          <w:u w:val="single"/>
        </w:rPr>
      </w:pPr>
      <w:r w:rsidRPr="00CC6877">
        <w:rPr>
          <w:rFonts w:ascii="Times New Roman" w:hAnsi="Times New Roman"/>
          <w:b/>
          <w:sz w:val="24"/>
          <w:szCs w:val="24"/>
          <w:u w:val="single"/>
        </w:rPr>
        <w:t>Кабинет истории и общес</w:t>
      </w:r>
      <w:r>
        <w:rPr>
          <w:rFonts w:ascii="Times New Roman" w:hAnsi="Times New Roman"/>
          <w:b/>
          <w:sz w:val="24"/>
          <w:szCs w:val="24"/>
          <w:u w:val="single"/>
        </w:rPr>
        <w:t>твознания №13</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30</w:t>
      </w:r>
      <w:r w:rsidRPr="00FF1662">
        <w:rPr>
          <w:rFonts w:ascii="Times New Roman" w:hAnsi="Times New Roman"/>
          <w:sz w:val="24"/>
          <w:szCs w:val="24"/>
        </w:rPr>
        <w:t xml:space="preserve"> человек</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sectPr w:rsidR="000129F6" w:rsidRPr="00FF1662" w:rsidSect="000129F6">
          <w:pgSz w:w="11906" w:h="16838"/>
          <w:pgMar w:top="719" w:right="566" w:bottom="360" w:left="1260" w:header="708" w:footer="209" w:gutter="0"/>
          <w:cols w:space="708"/>
          <w:docGrid w:linePitch="360"/>
        </w:sectPr>
      </w:pP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комплект демонст. таблиц </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электронные пособия   - 39</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стол и стул учителя, </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компьютер</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проектор</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шкаф, </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lang w:val="en-US"/>
        </w:rPr>
        <w:t>CD</w:t>
      </w:r>
      <w:r w:rsidRPr="00FF1662">
        <w:rPr>
          <w:rFonts w:ascii="Times New Roman" w:hAnsi="Times New Roman"/>
          <w:sz w:val="24"/>
          <w:szCs w:val="24"/>
        </w:rPr>
        <w:t>-диски</w:t>
      </w:r>
    </w:p>
    <w:p w:rsidR="000129F6" w:rsidRPr="00CC6877" w:rsidRDefault="000129F6" w:rsidP="000129F6">
      <w:pPr>
        <w:shd w:val="clear" w:color="auto" w:fill="FFFFFF"/>
        <w:rPr>
          <w:rFonts w:ascii="Times New Roman" w:hAnsi="Times New Roman"/>
          <w:b/>
          <w:sz w:val="24"/>
          <w:szCs w:val="24"/>
          <w:u w:val="single"/>
        </w:rPr>
      </w:pPr>
      <w:r w:rsidRPr="00FF1662">
        <w:rPr>
          <w:rFonts w:ascii="Times New Roman" w:hAnsi="Times New Roman"/>
          <w:sz w:val="24"/>
          <w:szCs w:val="24"/>
        </w:rPr>
        <w:t xml:space="preserve">   </w:t>
      </w:r>
      <w:r w:rsidRPr="00CC6877">
        <w:rPr>
          <w:rFonts w:ascii="Times New Roman" w:hAnsi="Times New Roman"/>
          <w:b/>
          <w:sz w:val="24"/>
          <w:szCs w:val="24"/>
          <w:u w:val="single"/>
        </w:rPr>
        <w:t>Кабинет</w:t>
      </w:r>
      <w:r>
        <w:rPr>
          <w:rFonts w:ascii="Times New Roman" w:hAnsi="Times New Roman"/>
          <w:b/>
          <w:sz w:val="24"/>
          <w:szCs w:val="24"/>
          <w:u w:val="single"/>
        </w:rPr>
        <w:t xml:space="preserve"> русского языка и литературы №14</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комплект ученической мебели – на 28 человек</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компьютер</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магнитно-маркерная доска</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стол и стул учителя </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набор шкафов </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таблицы по рус.языку </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таблицы по литературе</w:t>
      </w:r>
    </w:p>
    <w:p w:rsidR="000129F6" w:rsidRPr="00CC6877" w:rsidRDefault="000129F6" w:rsidP="000129F6">
      <w:pPr>
        <w:shd w:val="clear" w:color="auto" w:fill="FFFFFF"/>
        <w:rPr>
          <w:rFonts w:ascii="Times New Roman" w:hAnsi="Times New Roman"/>
          <w:b/>
          <w:sz w:val="24"/>
          <w:szCs w:val="24"/>
          <w:u w:val="single"/>
        </w:rPr>
      </w:pPr>
      <w:r w:rsidRPr="00CC6877">
        <w:rPr>
          <w:rFonts w:ascii="Times New Roman" w:hAnsi="Times New Roman"/>
          <w:b/>
          <w:sz w:val="24"/>
          <w:szCs w:val="24"/>
          <w:u w:val="single"/>
        </w:rPr>
        <w:t>Кабинет</w:t>
      </w:r>
      <w:r>
        <w:rPr>
          <w:rFonts w:ascii="Times New Roman" w:hAnsi="Times New Roman"/>
          <w:b/>
          <w:sz w:val="24"/>
          <w:szCs w:val="24"/>
          <w:u w:val="single"/>
        </w:rPr>
        <w:t xml:space="preserve"> русского языка и литературы №15</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комплект ученической мебели – на 28 человек</w:t>
      </w:r>
    </w:p>
    <w:p w:rsidR="000129F6" w:rsidRPr="00FF1662" w:rsidRDefault="000129F6" w:rsidP="000129F6">
      <w:pPr>
        <w:shd w:val="clear" w:color="auto" w:fill="FFFFFF"/>
        <w:spacing w:after="0" w:line="240" w:lineRule="auto"/>
        <w:rPr>
          <w:rFonts w:ascii="Times New Roman" w:hAnsi="Times New Roman"/>
          <w:sz w:val="24"/>
          <w:szCs w:val="24"/>
        </w:rPr>
      </w:pP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стол и стул учителя </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набор шкафов </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таблицы по рус.языку </w:t>
      </w:r>
    </w:p>
    <w:p w:rsidR="000129F6" w:rsidRPr="00FF1662" w:rsidRDefault="000129F6" w:rsidP="00833572">
      <w:pPr>
        <w:numPr>
          <w:ilvl w:val="0"/>
          <w:numId w:val="156"/>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таблицы по литературе</w:t>
      </w:r>
    </w:p>
    <w:p w:rsidR="000129F6" w:rsidRPr="00FF1662" w:rsidRDefault="000129F6" w:rsidP="000129F6">
      <w:pPr>
        <w:shd w:val="clear" w:color="auto" w:fill="FFFFFF"/>
        <w:rPr>
          <w:rFonts w:ascii="Times New Roman" w:hAnsi="Times New Roman"/>
          <w:b/>
          <w:sz w:val="24"/>
          <w:szCs w:val="24"/>
          <w:u w:val="single"/>
        </w:rPr>
      </w:pPr>
      <w:r>
        <w:rPr>
          <w:rFonts w:ascii="Times New Roman" w:hAnsi="Times New Roman"/>
          <w:b/>
          <w:sz w:val="24"/>
          <w:szCs w:val="24"/>
          <w:u w:val="single"/>
        </w:rPr>
        <w:t>Кабинет  математики №16</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комплект ученической мебели – на 28 человек</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 xml:space="preserve">набор математических таблиц </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стол и стул учителя</w:t>
      </w:r>
    </w:p>
    <w:p w:rsidR="000129F6" w:rsidRDefault="000129F6" w:rsidP="000129F6">
      <w:pPr>
        <w:numPr>
          <w:ilvl w:val="0"/>
          <w:numId w:val="9"/>
        </w:numPr>
        <w:shd w:val="clear" w:color="auto" w:fill="FFFFFF"/>
        <w:spacing w:after="0" w:line="240" w:lineRule="auto"/>
        <w:rPr>
          <w:rFonts w:ascii="Times New Roman" w:hAnsi="Times New Roman"/>
          <w:sz w:val="24"/>
          <w:szCs w:val="24"/>
        </w:rPr>
      </w:pPr>
      <w:r w:rsidRPr="00FF1662">
        <w:rPr>
          <w:rFonts w:ascii="Times New Roman" w:hAnsi="Times New Roman"/>
          <w:sz w:val="24"/>
          <w:szCs w:val="24"/>
        </w:rPr>
        <w:t>компьютер</w:t>
      </w:r>
    </w:p>
    <w:p w:rsidR="000129F6" w:rsidRDefault="000129F6" w:rsidP="000129F6">
      <w:pPr>
        <w:numPr>
          <w:ilvl w:val="0"/>
          <w:numId w:val="9"/>
        </w:numPr>
        <w:shd w:val="clear" w:color="auto" w:fill="FFFFFF"/>
        <w:spacing w:after="0" w:line="240" w:lineRule="auto"/>
        <w:rPr>
          <w:rFonts w:ascii="Times New Roman" w:hAnsi="Times New Roman"/>
          <w:sz w:val="24"/>
          <w:szCs w:val="24"/>
        </w:rPr>
      </w:pPr>
      <w:r>
        <w:rPr>
          <w:rFonts w:ascii="Times New Roman" w:hAnsi="Times New Roman"/>
          <w:sz w:val="24"/>
          <w:szCs w:val="24"/>
        </w:rPr>
        <w:t>экран на штативе</w:t>
      </w:r>
    </w:p>
    <w:p w:rsidR="000129F6" w:rsidRPr="00FF1662" w:rsidRDefault="000129F6" w:rsidP="000129F6">
      <w:pPr>
        <w:numPr>
          <w:ilvl w:val="0"/>
          <w:numId w:val="9"/>
        </w:numPr>
        <w:shd w:val="clear" w:color="auto" w:fill="FFFFFF"/>
        <w:spacing w:after="0" w:line="240" w:lineRule="auto"/>
        <w:rPr>
          <w:rFonts w:ascii="Times New Roman" w:hAnsi="Times New Roman"/>
          <w:sz w:val="24"/>
          <w:szCs w:val="24"/>
        </w:rPr>
      </w:pPr>
      <w:r>
        <w:rPr>
          <w:rFonts w:ascii="Times New Roman" w:hAnsi="Times New Roman"/>
          <w:sz w:val="24"/>
          <w:szCs w:val="24"/>
        </w:rPr>
        <w:t>комплект видеофильмов-5</w:t>
      </w:r>
    </w:p>
    <w:p w:rsidR="000129F6" w:rsidRPr="00FF1662" w:rsidRDefault="000129F6" w:rsidP="000129F6">
      <w:pPr>
        <w:shd w:val="clear" w:color="auto" w:fill="FFFFFF"/>
        <w:tabs>
          <w:tab w:val="num" w:pos="0"/>
        </w:tabs>
        <w:rPr>
          <w:rFonts w:ascii="Times New Roman" w:hAnsi="Times New Roman"/>
          <w:b/>
          <w:sz w:val="24"/>
          <w:szCs w:val="24"/>
          <w:u w:val="single"/>
        </w:rPr>
      </w:pPr>
      <w:r w:rsidRPr="00FF1662">
        <w:rPr>
          <w:rFonts w:ascii="Times New Roman" w:hAnsi="Times New Roman"/>
          <w:b/>
          <w:sz w:val="24"/>
          <w:szCs w:val="24"/>
          <w:u w:val="single"/>
        </w:rPr>
        <w:t>К</w:t>
      </w:r>
      <w:r>
        <w:rPr>
          <w:rFonts w:ascii="Times New Roman" w:hAnsi="Times New Roman"/>
          <w:b/>
          <w:sz w:val="24"/>
          <w:szCs w:val="24"/>
          <w:u w:val="single"/>
        </w:rPr>
        <w:t>абинет №20 – информатика</w:t>
      </w:r>
    </w:p>
    <w:p w:rsidR="000129F6" w:rsidRDefault="000129F6" w:rsidP="000129F6">
      <w:pPr>
        <w:numPr>
          <w:ilvl w:val="0"/>
          <w:numId w:val="9"/>
        </w:numPr>
        <w:shd w:val="clear" w:color="auto" w:fill="FFFFFF"/>
        <w:tabs>
          <w:tab w:val="clear" w:pos="720"/>
          <w:tab w:val="num" w:pos="171"/>
        </w:tabs>
        <w:spacing w:after="0" w:line="240" w:lineRule="auto"/>
        <w:ind w:left="0" w:firstLine="0"/>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22</w:t>
      </w:r>
      <w:r w:rsidRPr="00FF1662">
        <w:rPr>
          <w:rFonts w:ascii="Times New Roman" w:hAnsi="Times New Roman"/>
          <w:sz w:val="24"/>
          <w:szCs w:val="24"/>
        </w:rPr>
        <w:t xml:space="preserve"> чел.</w:t>
      </w:r>
    </w:p>
    <w:p w:rsidR="000129F6" w:rsidRPr="00AD268F" w:rsidRDefault="000129F6" w:rsidP="000129F6">
      <w:pPr>
        <w:numPr>
          <w:ilvl w:val="0"/>
          <w:numId w:val="9"/>
        </w:numPr>
        <w:shd w:val="clear" w:color="auto" w:fill="FFFFFF"/>
        <w:tabs>
          <w:tab w:val="clear" w:pos="720"/>
          <w:tab w:val="num" w:pos="171"/>
        </w:tabs>
        <w:spacing w:after="0" w:line="240" w:lineRule="auto"/>
        <w:ind w:left="0" w:firstLine="0"/>
        <w:rPr>
          <w:rFonts w:ascii="Times New Roman" w:hAnsi="Times New Roman"/>
          <w:sz w:val="24"/>
          <w:szCs w:val="24"/>
        </w:rPr>
      </w:pPr>
      <w:r w:rsidRPr="00FF1662">
        <w:rPr>
          <w:rFonts w:ascii="Times New Roman" w:hAnsi="Times New Roman"/>
          <w:sz w:val="24"/>
          <w:szCs w:val="24"/>
        </w:rPr>
        <w:t>стол и стул учителя</w:t>
      </w:r>
    </w:p>
    <w:p w:rsidR="000129F6" w:rsidRPr="00FF1662" w:rsidRDefault="000129F6" w:rsidP="000129F6">
      <w:pPr>
        <w:numPr>
          <w:ilvl w:val="0"/>
          <w:numId w:val="9"/>
        </w:numPr>
        <w:shd w:val="clear" w:color="auto" w:fill="FFFFFF"/>
        <w:tabs>
          <w:tab w:val="clear" w:pos="720"/>
          <w:tab w:val="num" w:pos="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проектор</w:t>
      </w:r>
    </w:p>
    <w:p w:rsidR="000129F6" w:rsidRDefault="000129F6" w:rsidP="000129F6">
      <w:pPr>
        <w:numPr>
          <w:ilvl w:val="0"/>
          <w:numId w:val="9"/>
        </w:numPr>
        <w:tabs>
          <w:tab w:val="clear" w:pos="720"/>
          <w:tab w:val="num" w:pos="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компьютер</w:t>
      </w:r>
      <w:r>
        <w:rPr>
          <w:rFonts w:ascii="Times New Roman" w:hAnsi="Times New Roman"/>
          <w:sz w:val="24"/>
          <w:szCs w:val="24"/>
        </w:rPr>
        <w:t>-6</w:t>
      </w:r>
    </w:p>
    <w:p w:rsidR="000129F6" w:rsidRPr="00FF1662" w:rsidRDefault="000129F6" w:rsidP="000129F6">
      <w:pPr>
        <w:numPr>
          <w:ilvl w:val="0"/>
          <w:numId w:val="9"/>
        </w:numPr>
        <w:tabs>
          <w:tab w:val="clear" w:pos="720"/>
          <w:tab w:val="num" w:pos="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компьютерный  стол</w:t>
      </w:r>
      <w:r>
        <w:rPr>
          <w:rFonts w:ascii="Times New Roman" w:hAnsi="Times New Roman"/>
          <w:sz w:val="24"/>
          <w:szCs w:val="24"/>
        </w:rPr>
        <w:t>-6</w:t>
      </w:r>
    </w:p>
    <w:p w:rsidR="000129F6" w:rsidRDefault="000129F6" w:rsidP="000129F6">
      <w:pPr>
        <w:shd w:val="clear" w:color="auto" w:fill="FFFFFF"/>
        <w:spacing w:after="0" w:line="240" w:lineRule="auto"/>
        <w:rPr>
          <w:rFonts w:ascii="Times New Roman" w:hAnsi="Times New Roman"/>
          <w:sz w:val="24"/>
          <w:szCs w:val="24"/>
        </w:rPr>
      </w:pPr>
    </w:p>
    <w:p w:rsidR="000129F6" w:rsidRPr="00FF1662" w:rsidRDefault="000129F6" w:rsidP="000129F6">
      <w:pPr>
        <w:shd w:val="clear" w:color="auto" w:fill="FFFFFF"/>
        <w:spacing w:after="0" w:line="240" w:lineRule="auto"/>
        <w:rPr>
          <w:rFonts w:ascii="Times New Roman" w:hAnsi="Times New Roman"/>
          <w:b/>
          <w:sz w:val="24"/>
          <w:szCs w:val="24"/>
          <w:u w:val="single"/>
        </w:rPr>
      </w:pPr>
      <w:r>
        <w:rPr>
          <w:rFonts w:ascii="Times New Roman" w:hAnsi="Times New Roman"/>
          <w:b/>
          <w:sz w:val="24"/>
          <w:szCs w:val="24"/>
          <w:u w:val="single"/>
        </w:rPr>
        <w:t>Кабинет №21- химия</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28</w:t>
      </w:r>
      <w:r w:rsidRPr="00FF1662">
        <w:rPr>
          <w:rFonts w:ascii="Times New Roman" w:hAnsi="Times New Roman"/>
          <w:sz w:val="24"/>
          <w:szCs w:val="24"/>
        </w:rPr>
        <w:t xml:space="preserve"> человек</w:t>
      </w:r>
    </w:p>
    <w:p w:rsidR="000129F6" w:rsidRPr="00FF1662"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Комплект хим. реактивов</w:t>
      </w:r>
    </w:p>
    <w:p w:rsidR="000129F6" w:rsidRPr="00FF1662"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Цифровая лаборатория-3</w:t>
      </w:r>
    </w:p>
    <w:p w:rsidR="000129F6" w:rsidRPr="00FF1662"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планшетник</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Pr>
          <w:rFonts w:ascii="Times New Roman" w:hAnsi="Times New Roman"/>
          <w:sz w:val="24"/>
          <w:szCs w:val="24"/>
        </w:rPr>
        <w:t>датчики-13</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стол и стул учителя </w:t>
      </w:r>
    </w:p>
    <w:p w:rsidR="000129F6" w:rsidRPr="00FF1662" w:rsidRDefault="000129F6" w:rsidP="000129F6">
      <w:pPr>
        <w:numPr>
          <w:ilvl w:val="0"/>
          <w:numId w:val="9"/>
        </w:numPr>
        <w:shd w:val="clear" w:color="auto" w:fill="FFFFFF"/>
        <w:tabs>
          <w:tab w:val="clear" w:pos="720"/>
          <w:tab w:val="num" w:pos="0"/>
          <w:tab w:val="left" w:pos="170"/>
        </w:tabs>
        <w:spacing w:after="0" w:line="240" w:lineRule="auto"/>
        <w:ind w:left="0" w:firstLine="0"/>
        <w:rPr>
          <w:rFonts w:ascii="Times New Roman" w:hAnsi="Times New Roman"/>
          <w:sz w:val="24"/>
          <w:szCs w:val="24"/>
        </w:rPr>
      </w:pPr>
      <w:r w:rsidRPr="00FF1662">
        <w:rPr>
          <w:rFonts w:ascii="Times New Roman" w:hAnsi="Times New Roman"/>
          <w:sz w:val="24"/>
          <w:szCs w:val="24"/>
        </w:rPr>
        <w:t xml:space="preserve">демонстрационный стол </w:t>
      </w:r>
    </w:p>
    <w:p w:rsidR="000129F6" w:rsidRPr="00FF1662" w:rsidRDefault="000129F6" w:rsidP="00833572">
      <w:pPr>
        <w:numPr>
          <w:ilvl w:val="0"/>
          <w:numId w:val="157"/>
        </w:numPr>
        <w:shd w:val="clear" w:color="auto" w:fill="FFFFFF"/>
        <w:tabs>
          <w:tab w:val="clear" w:pos="720"/>
          <w:tab w:val="num" w:pos="-40"/>
          <w:tab w:val="left" w:pos="140"/>
        </w:tabs>
        <w:spacing w:after="0" w:line="240" w:lineRule="auto"/>
        <w:ind w:left="0" w:hanging="40"/>
        <w:rPr>
          <w:rFonts w:ascii="Times New Roman" w:hAnsi="Times New Roman"/>
          <w:sz w:val="24"/>
          <w:szCs w:val="24"/>
        </w:rPr>
      </w:pPr>
      <w:r>
        <w:rPr>
          <w:rFonts w:ascii="Times New Roman" w:hAnsi="Times New Roman"/>
          <w:sz w:val="24"/>
          <w:szCs w:val="24"/>
        </w:rPr>
        <w:t>шкаф вытяжной – 2</w:t>
      </w:r>
    </w:p>
    <w:p w:rsidR="000129F6" w:rsidRPr="00FF1662" w:rsidRDefault="000129F6" w:rsidP="00833572">
      <w:pPr>
        <w:numPr>
          <w:ilvl w:val="0"/>
          <w:numId w:val="157"/>
        </w:numPr>
        <w:shd w:val="clear" w:color="auto" w:fill="FFFFFF"/>
        <w:tabs>
          <w:tab w:val="clear" w:pos="720"/>
          <w:tab w:val="num" w:pos="-40"/>
          <w:tab w:val="left" w:pos="140"/>
        </w:tabs>
        <w:spacing w:after="0" w:line="240" w:lineRule="auto"/>
        <w:ind w:left="0" w:hanging="40"/>
        <w:rPr>
          <w:rFonts w:ascii="Times New Roman" w:hAnsi="Times New Roman"/>
          <w:sz w:val="24"/>
          <w:szCs w:val="24"/>
        </w:rPr>
      </w:pPr>
      <w:r>
        <w:rPr>
          <w:rFonts w:ascii="Times New Roman" w:hAnsi="Times New Roman"/>
          <w:sz w:val="24"/>
          <w:szCs w:val="24"/>
        </w:rPr>
        <w:t>весы учебные с гирями - 2</w:t>
      </w:r>
      <w:r w:rsidRPr="00FF1662">
        <w:rPr>
          <w:rFonts w:ascii="Times New Roman" w:hAnsi="Times New Roman"/>
          <w:sz w:val="24"/>
          <w:szCs w:val="24"/>
        </w:rPr>
        <w:t xml:space="preserve"> </w:t>
      </w:r>
    </w:p>
    <w:p w:rsidR="000129F6" w:rsidRPr="00FF1662" w:rsidRDefault="000129F6" w:rsidP="00833572">
      <w:pPr>
        <w:numPr>
          <w:ilvl w:val="0"/>
          <w:numId w:val="157"/>
        </w:numPr>
        <w:shd w:val="clear" w:color="auto" w:fill="FFFFFF"/>
        <w:tabs>
          <w:tab w:val="clear" w:pos="720"/>
          <w:tab w:val="num" w:pos="-40"/>
          <w:tab w:val="left" w:pos="140"/>
        </w:tabs>
        <w:spacing w:after="0" w:line="240" w:lineRule="auto"/>
        <w:ind w:left="0" w:hanging="40"/>
        <w:rPr>
          <w:rFonts w:ascii="Times New Roman" w:hAnsi="Times New Roman"/>
          <w:sz w:val="24"/>
          <w:szCs w:val="24"/>
        </w:rPr>
      </w:pPr>
      <w:r w:rsidRPr="00FF1662">
        <w:rPr>
          <w:rFonts w:ascii="Times New Roman" w:hAnsi="Times New Roman"/>
          <w:sz w:val="24"/>
          <w:szCs w:val="24"/>
        </w:rPr>
        <w:t>весы для сыпучих – 2</w:t>
      </w:r>
    </w:p>
    <w:p w:rsidR="000129F6" w:rsidRPr="00FF1662" w:rsidRDefault="000129F6" w:rsidP="00833572">
      <w:pPr>
        <w:numPr>
          <w:ilvl w:val="0"/>
          <w:numId w:val="157"/>
        </w:numPr>
        <w:shd w:val="clear" w:color="auto" w:fill="FFFFFF"/>
        <w:tabs>
          <w:tab w:val="clear" w:pos="720"/>
          <w:tab w:val="num" w:pos="-40"/>
          <w:tab w:val="left" w:pos="140"/>
        </w:tabs>
        <w:spacing w:after="0" w:line="240" w:lineRule="auto"/>
        <w:ind w:left="0" w:hanging="40"/>
        <w:rPr>
          <w:rFonts w:ascii="Times New Roman" w:hAnsi="Times New Roman"/>
          <w:sz w:val="24"/>
          <w:szCs w:val="24"/>
        </w:rPr>
      </w:pPr>
      <w:r w:rsidRPr="00FF1662">
        <w:rPr>
          <w:rFonts w:ascii="Times New Roman" w:hAnsi="Times New Roman"/>
          <w:sz w:val="24"/>
          <w:szCs w:val="24"/>
        </w:rPr>
        <w:t xml:space="preserve">термометр – 2, </w:t>
      </w:r>
    </w:p>
    <w:p w:rsidR="000129F6" w:rsidRPr="00FF1662" w:rsidRDefault="000129F6" w:rsidP="00833572">
      <w:pPr>
        <w:numPr>
          <w:ilvl w:val="0"/>
          <w:numId w:val="157"/>
        </w:numPr>
        <w:shd w:val="clear" w:color="auto" w:fill="FFFFFF"/>
        <w:tabs>
          <w:tab w:val="clear" w:pos="720"/>
          <w:tab w:val="num" w:pos="-40"/>
          <w:tab w:val="left" w:pos="140"/>
        </w:tabs>
        <w:spacing w:after="0" w:line="240" w:lineRule="auto"/>
        <w:ind w:left="0" w:hanging="40"/>
        <w:rPr>
          <w:rFonts w:ascii="Times New Roman" w:hAnsi="Times New Roman"/>
          <w:sz w:val="24"/>
          <w:szCs w:val="24"/>
        </w:rPr>
      </w:pPr>
      <w:r w:rsidRPr="00FF1662">
        <w:rPr>
          <w:rFonts w:ascii="Times New Roman" w:hAnsi="Times New Roman"/>
          <w:sz w:val="24"/>
          <w:szCs w:val="24"/>
        </w:rPr>
        <w:t>набор ареометров – 1</w:t>
      </w:r>
    </w:p>
    <w:p w:rsidR="000129F6" w:rsidRPr="00FF1662" w:rsidRDefault="000129F6" w:rsidP="00833572">
      <w:pPr>
        <w:numPr>
          <w:ilvl w:val="0"/>
          <w:numId w:val="157"/>
        </w:numPr>
        <w:shd w:val="clear" w:color="auto" w:fill="FFFFFF"/>
        <w:tabs>
          <w:tab w:val="clear" w:pos="720"/>
          <w:tab w:val="num" w:pos="-40"/>
          <w:tab w:val="left" w:pos="140"/>
        </w:tabs>
        <w:spacing w:after="0" w:line="240" w:lineRule="auto"/>
        <w:ind w:left="0" w:hanging="40"/>
        <w:rPr>
          <w:rFonts w:ascii="Times New Roman" w:hAnsi="Times New Roman"/>
          <w:sz w:val="24"/>
          <w:szCs w:val="24"/>
        </w:rPr>
      </w:pPr>
      <w:r w:rsidRPr="00FF1662">
        <w:rPr>
          <w:rFonts w:ascii="Times New Roman" w:hAnsi="Times New Roman"/>
          <w:sz w:val="24"/>
          <w:szCs w:val="24"/>
        </w:rPr>
        <w:t>набор кристалл.решеток– 1</w:t>
      </w:r>
    </w:p>
    <w:p w:rsidR="000129F6" w:rsidRPr="00FF1662" w:rsidRDefault="000129F6" w:rsidP="00833572">
      <w:pPr>
        <w:numPr>
          <w:ilvl w:val="0"/>
          <w:numId w:val="157"/>
        </w:numPr>
        <w:shd w:val="clear" w:color="auto" w:fill="FFFFFF"/>
        <w:tabs>
          <w:tab w:val="clear" w:pos="720"/>
          <w:tab w:val="num" w:pos="-40"/>
          <w:tab w:val="left" w:pos="140"/>
        </w:tabs>
        <w:spacing w:after="0" w:line="240" w:lineRule="auto"/>
        <w:ind w:left="0" w:hanging="40"/>
        <w:rPr>
          <w:rFonts w:ascii="Times New Roman" w:hAnsi="Times New Roman"/>
          <w:sz w:val="24"/>
          <w:szCs w:val="24"/>
        </w:rPr>
      </w:pPr>
      <w:r w:rsidRPr="00FF1662">
        <w:rPr>
          <w:rFonts w:ascii="Times New Roman" w:hAnsi="Times New Roman"/>
          <w:sz w:val="24"/>
          <w:szCs w:val="24"/>
        </w:rPr>
        <w:t>видеофильмы -33</w:t>
      </w:r>
    </w:p>
    <w:p w:rsidR="000129F6" w:rsidRPr="00FF1662" w:rsidRDefault="000129F6" w:rsidP="000129F6">
      <w:pPr>
        <w:shd w:val="clear" w:color="auto" w:fill="FFFFFF"/>
        <w:tabs>
          <w:tab w:val="num" w:pos="0"/>
        </w:tabs>
        <w:rPr>
          <w:rFonts w:ascii="Times New Roman" w:hAnsi="Times New Roman"/>
          <w:b/>
          <w:sz w:val="24"/>
          <w:szCs w:val="24"/>
          <w:u w:val="single"/>
        </w:rPr>
      </w:pPr>
      <w:r w:rsidRPr="00FF1662">
        <w:rPr>
          <w:rFonts w:ascii="Times New Roman" w:hAnsi="Times New Roman"/>
          <w:b/>
          <w:sz w:val="24"/>
          <w:szCs w:val="24"/>
          <w:u w:val="single"/>
        </w:rPr>
        <w:t>К</w:t>
      </w:r>
      <w:r>
        <w:rPr>
          <w:rFonts w:ascii="Times New Roman" w:hAnsi="Times New Roman"/>
          <w:b/>
          <w:sz w:val="24"/>
          <w:szCs w:val="24"/>
          <w:u w:val="single"/>
        </w:rPr>
        <w:t>абинет №23 – информатика</w:t>
      </w:r>
    </w:p>
    <w:p w:rsidR="000129F6" w:rsidRDefault="000129F6" w:rsidP="000129F6">
      <w:pPr>
        <w:numPr>
          <w:ilvl w:val="0"/>
          <w:numId w:val="9"/>
        </w:numPr>
        <w:shd w:val="clear" w:color="auto" w:fill="FFFFFF"/>
        <w:tabs>
          <w:tab w:val="clear" w:pos="720"/>
          <w:tab w:val="num" w:pos="171"/>
        </w:tabs>
        <w:spacing w:after="0" w:line="240" w:lineRule="auto"/>
        <w:ind w:left="0" w:firstLine="0"/>
        <w:rPr>
          <w:rFonts w:ascii="Times New Roman" w:hAnsi="Times New Roman"/>
          <w:sz w:val="24"/>
          <w:szCs w:val="24"/>
        </w:rPr>
      </w:pPr>
      <w:r w:rsidRPr="00FF1662">
        <w:rPr>
          <w:rFonts w:ascii="Times New Roman" w:hAnsi="Times New Roman"/>
          <w:sz w:val="24"/>
          <w:szCs w:val="24"/>
        </w:rPr>
        <w:t>ком</w:t>
      </w:r>
      <w:r>
        <w:rPr>
          <w:rFonts w:ascii="Times New Roman" w:hAnsi="Times New Roman"/>
          <w:sz w:val="24"/>
          <w:szCs w:val="24"/>
        </w:rPr>
        <w:t>плект ученической мебели – на 14</w:t>
      </w:r>
      <w:r w:rsidRPr="00FF1662">
        <w:rPr>
          <w:rFonts w:ascii="Times New Roman" w:hAnsi="Times New Roman"/>
          <w:sz w:val="24"/>
          <w:szCs w:val="24"/>
        </w:rPr>
        <w:t xml:space="preserve"> чел.</w:t>
      </w:r>
    </w:p>
    <w:p w:rsidR="000129F6" w:rsidRPr="00AD268F" w:rsidRDefault="000129F6" w:rsidP="000129F6">
      <w:pPr>
        <w:numPr>
          <w:ilvl w:val="0"/>
          <w:numId w:val="9"/>
        </w:numPr>
        <w:shd w:val="clear" w:color="auto" w:fill="FFFFFF"/>
        <w:tabs>
          <w:tab w:val="clear" w:pos="720"/>
          <w:tab w:val="num" w:pos="171"/>
        </w:tabs>
        <w:spacing w:after="0" w:line="240" w:lineRule="auto"/>
        <w:ind w:left="0" w:firstLine="0"/>
        <w:rPr>
          <w:rFonts w:ascii="Times New Roman" w:hAnsi="Times New Roman"/>
          <w:sz w:val="24"/>
          <w:szCs w:val="24"/>
        </w:rPr>
      </w:pPr>
      <w:r w:rsidRPr="00FF1662">
        <w:rPr>
          <w:rFonts w:ascii="Times New Roman" w:hAnsi="Times New Roman"/>
          <w:sz w:val="24"/>
          <w:szCs w:val="24"/>
        </w:rPr>
        <w:t>стол и стул учителя</w:t>
      </w:r>
    </w:p>
    <w:p w:rsidR="000129F6" w:rsidRPr="00FF1662" w:rsidRDefault="000129F6" w:rsidP="000129F6">
      <w:pPr>
        <w:numPr>
          <w:ilvl w:val="0"/>
          <w:numId w:val="9"/>
        </w:numPr>
        <w:shd w:val="clear" w:color="auto" w:fill="FFFFFF"/>
        <w:tabs>
          <w:tab w:val="clear" w:pos="720"/>
          <w:tab w:val="num" w:pos="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проектор</w:t>
      </w:r>
    </w:p>
    <w:p w:rsidR="000129F6" w:rsidRDefault="000129F6" w:rsidP="000129F6">
      <w:pPr>
        <w:numPr>
          <w:ilvl w:val="0"/>
          <w:numId w:val="9"/>
        </w:numPr>
        <w:tabs>
          <w:tab w:val="clear" w:pos="720"/>
          <w:tab w:val="num" w:pos="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компьютер</w:t>
      </w:r>
      <w:r>
        <w:rPr>
          <w:rFonts w:ascii="Times New Roman" w:hAnsi="Times New Roman"/>
          <w:sz w:val="24"/>
          <w:szCs w:val="24"/>
        </w:rPr>
        <w:t>-6</w:t>
      </w:r>
    </w:p>
    <w:p w:rsidR="000129F6" w:rsidRPr="00FF1662" w:rsidRDefault="000129F6" w:rsidP="000129F6">
      <w:pPr>
        <w:numPr>
          <w:ilvl w:val="0"/>
          <w:numId w:val="9"/>
        </w:numPr>
        <w:tabs>
          <w:tab w:val="clear" w:pos="720"/>
          <w:tab w:val="num" w:pos="0"/>
          <w:tab w:val="left" w:pos="360"/>
        </w:tabs>
        <w:spacing w:after="0" w:line="240" w:lineRule="auto"/>
        <w:ind w:left="0" w:firstLine="0"/>
        <w:rPr>
          <w:rFonts w:ascii="Times New Roman" w:hAnsi="Times New Roman"/>
          <w:sz w:val="24"/>
          <w:szCs w:val="24"/>
        </w:rPr>
      </w:pPr>
      <w:r w:rsidRPr="00FF1662">
        <w:rPr>
          <w:rFonts w:ascii="Times New Roman" w:hAnsi="Times New Roman"/>
          <w:sz w:val="24"/>
          <w:szCs w:val="24"/>
        </w:rPr>
        <w:t>компьютерный  стол</w:t>
      </w:r>
      <w:r>
        <w:rPr>
          <w:rFonts w:ascii="Times New Roman" w:hAnsi="Times New Roman"/>
          <w:sz w:val="24"/>
          <w:szCs w:val="24"/>
        </w:rPr>
        <w:t>-5</w:t>
      </w:r>
    </w:p>
    <w:p w:rsidR="000129F6" w:rsidRPr="00FF1662"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сплит система</w:t>
      </w:r>
    </w:p>
    <w:p w:rsidR="000129F6"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доска ученическая</w:t>
      </w:r>
    </w:p>
    <w:p w:rsidR="000129F6" w:rsidRPr="002D5288"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 xml:space="preserve">программное средство сервера </w:t>
      </w:r>
      <w:r>
        <w:rPr>
          <w:rFonts w:ascii="Times New Roman" w:hAnsi="Times New Roman"/>
          <w:sz w:val="24"/>
          <w:szCs w:val="24"/>
          <w:lang w:val="en-US"/>
        </w:rPr>
        <w:t>USB</w:t>
      </w:r>
    </w:p>
    <w:p w:rsidR="000129F6" w:rsidRPr="00FF1662" w:rsidRDefault="000129F6" w:rsidP="000129F6">
      <w:pPr>
        <w:numPr>
          <w:ilvl w:val="0"/>
          <w:numId w:val="9"/>
        </w:numPr>
        <w:shd w:val="clear" w:color="auto" w:fill="FFFFFF"/>
        <w:tabs>
          <w:tab w:val="clear" w:pos="720"/>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программное обеспечение</w:t>
      </w:r>
    </w:p>
    <w:p w:rsidR="000129F6" w:rsidRDefault="000129F6" w:rsidP="000129F6">
      <w:pPr>
        <w:shd w:val="clear" w:color="auto" w:fill="FFFFFF"/>
        <w:spacing w:after="0" w:line="240" w:lineRule="auto"/>
        <w:rPr>
          <w:rFonts w:ascii="Times New Roman" w:hAnsi="Times New Roman"/>
          <w:sz w:val="24"/>
          <w:szCs w:val="24"/>
        </w:rPr>
      </w:pPr>
    </w:p>
    <w:p w:rsidR="000129F6" w:rsidRDefault="000129F6" w:rsidP="000129F6">
      <w:pPr>
        <w:spacing w:after="0" w:line="240" w:lineRule="auto"/>
        <w:ind w:firstLine="140"/>
        <w:rPr>
          <w:rFonts w:ascii="Times New Roman" w:hAnsi="Times New Roman" w:cs="Times New Roman"/>
          <w:sz w:val="24"/>
          <w:szCs w:val="24"/>
        </w:rPr>
      </w:pPr>
    </w:p>
    <w:p w:rsidR="006307AB" w:rsidRPr="00EE35E7" w:rsidRDefault="006307AB" w:rsidP="006307AB">
      <w:pPr>
        <w:spacing w:after="0" w:line="240" w:lineRule="auto"/>
        <w:ind w:firstLine="140"/>
        <w:rPr>
          <w:rFonts w:ascii="Times New Roman" w:hAnsi="Times New Roman" w:cs="Times New Roman"/>
          <w:sz w:val="24"/>
          <w:szCs w:val="24"/>
        </w:rPr>
      </w:pPr>
      <w:r w:rsidRPr="00EE35E7">
        <w:rPr>
          <w:rFonts w:ascii="Times New Roman" w:hAnsi="Times New Roman" w:cs="Times New Roman"/>
          <w:sz w:val="24"/>
          <w:szCs w:val="24"/>
        </w:rPr>
        <w:t>В ОУ имеется столовая общая площадь которой составляет   -  125,5  кв.м, число посадочных мест   – 7</w:t>
      </w:r>
      <w:r w:rsidR="00EE35E7">
        <w:rPr>
          <w:rFonts w:ascii="Times New Roman" w:hAnsi="Times New Roman" w:cs="Times New Roman"/>
          <w:sz w:val="24"/>
          <w:szCs w:val="24"/>
        </w:rPr>
        <w:t>2</w:t>
      </w:r>
      <w:r w:rsidRPr="00EE35E7">
        <w:rPr>
          <w:rFonts w:ascii="Times New Roman" w:hAnsi="Times New Roman" w:cs="Times New Roman"/>
          <w:sz w:val="24"/>
          <w:szCs w:val="24"/>
        </w:rPr>
        <w:t xml:space="preserve">. </w:t>
      </w:r>
    </w:p>
    <w:p w:rsidR="006307AB" w:rsidRPr="00EE35E7" w:rsidRDefault="006307AB" w:rsidP="006307AB">
      <w:pPr>
        <w:spacing w:after="0" w:line="240" w:lineRule="auto"/>
        <w:rPr>
          <w:rFonts w:ascii="Times New Roman" w:hAnsi="Times New Roman" w:cs="Times New Roman"/>
          <w:b/>
          <w:sz w:val="24"/>
          <w:szCs w:val="24"/>
        </w:rPr>
      </w:pPr>
      <w:r w:rsidRPr="00EE35E7">
        <w:rPr>
          <w:rFonts w:ascii="Times New Roman" w:hAnsi="Times New Roman" w:cs="Times New Roman"/>
          <w:b/>
          <w:sz w:val="24"/>
          <w:szCs w:val="24"/>
        </w:rPr>
        <w:t>ОСНАЩЕННОСТЬ СТОЛОВОЙ  МКОУ «СОШ С.КРАСНОСЕЛЬСКОГО»</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Водонагреватель термас – 1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Шкаф холодильный – 2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Весы электронные – 1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Весы товарные – 1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Холодильник «Атлант» - 2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Холодильник «Орск» - 1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Пароконвектомат – 1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Шкаф жарочный – 1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Кипятильник непрерывный электрический – 1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Машина овощерезка-1шт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Электр. мясорубка – 1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Плита электрическая – 1шт.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Шкаф холодильник – 1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Столы обеденные – 12 шт. 6 местные</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 xml:space="preserve"> Стулья – 70 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Тестомес-1шт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Миксер-1шт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Стол разделочный-1шт</w:t>
      </w:r>
    </w:p>
    <w:p w:rsidR="006307AB" w:rsidRPr="00EE35E7"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Тележка официанская-1шт</w:t>
      </w:r>
    </w:p>
    <w:p w:rsidR="006307AB" w:rsidRDefault="006307AB" w:rsidP="002B60C2">
      <w:pPr>
        <w:numPr>
          <w:ilvl w:val="0"/>
          <w:numId w:val="10"/>
        </w:numPr>
        <w:spacing w:after="0" w:line="240" w:lineRule="auto"/>
        <w:rPr>
          <w:rFonts w:ascii="Times New Roman" w:hAnsi="Times New Roman" w:cs="Times New Roman"/>
          <w:sz w:val="24"/>
          <w:szCs w:val="24"/>
        </w:rPr>
      </w:pPr>
      <w:r w:rsidRPr="00EE35E7">
        <w:rPr>
          <w:rFonts w:ascii="Times New Roman" w:hAnsi="Times New Roman" w:cs="Times New Roman"/>
          <w:sz w:val="24"/>
          <w:szCs w:val="24"/>
        </w:rPr>
        <w:t>Гостроёмкость-6шт</w:t>
      </w:r>
    </w:p>
    <w:p w:rsidR="007A29AD" w:rsidRPr="00EE35E7" w:rsidRDefault="007A29AD" w:rsidP="007A29AD">
      <w:pPr>
        <w:spacing w:after="0" w:line="240" w:lineRule="auto"/>
        <w:ind w:left="720"/>
        <w:rPr>
          <w:rFonts w:ascii="Times New Roman" w:hAnsi="Times New Roman" w:cs="Times New Roman"/>
          <w:sz w:val="24"/>
          <w:szCs w:val="24"/>
        </w:rPr>
      </w:pPr>
    </w:p>
    <w:p w:rsidR="000129F6" w:rsidRPr="004228E8" w:rsidRDefault="000129F6" w:rsidP="000129F6">
      <w:pPr>
        <w:suppressAutoHyphens/>
        <w:spacing w:after="0" w:line="240" w:lineRule="auto"/>
        <w:ind w:firstLine="567"/>
        <w:jc w:val="both"/>
        <w:rPr>
          <w:rFonts w:ascii="Times New Roman" w:hAnsi="Times New Roman"/>
          <w:bCs/>
          <w:kern w:val="1"/>
          <w:sz w:val="24"/>
          <w:szCs w:val="24"/>
          <w:lang w:eastAsia="ar-SA"/>
        </w:rPr>
      </w:pPr>
      <w:r w:rsidRPr="004228E8">
        <w:rPr>
          <w:rFonts w:ascii="Times New Roman" w:hAnsi="Times New Roman"/>
          <w:bCs/>
          <w:kern w:val="1"/>
          <w:sz w:val="24"/>
          <w:szCs w:val="24"/>
          <w:lang w:eastAsia="ar-SA"/>
        </w:rPr>
        <w:t>В</w:t>
      </w:r>
      <w:r>
        <w:rPr>
          <w:rFonts w:ascii="Times New Roman" w:hAnsi="Times New Roman"/>
          <w:bCs/>
          <w:kern w:val="1"/>
          <w:sz w:val="24"/>
          <w:szCs w:val="24"/>
          <w:lang w:eastAsia="ar-SA"/>
        </w:rPr>
        <w:t xml:space="preserve"> ОУ имеется свой</w:t>
      </w:r>
      <w:r w:rsidRPr="004228E8">
        <w:rPr>
          <w:rFonts w:ascii="Times New Roman" w:hAnsi="Times New Roman"/>
          <w:bCs/>
          <w:kern w:val="1"/>
          <w:sz w:val="24"/>
          <w:szCs w:val="24"/>
          <w:lang w:eastAsia="ar-SA"/>
        </w:rPr>
        <w:t xml:space="preserve"> школьный медпункт оснащен</w:t>
      </w:r>
      <w:r>
        <w:rPr>
          <w:rFonts w:ascii="Times New Roman" w:hAnsi="Times New Roman"/>
          <w:bCs/>
          <w:kern w:val="1"/>
          <w:sz w:val="24"/>
          <w:szCs w:val="24"/>
          <w:lang w:eastAsia="ar-SA"/>
        </w:rPr>
        <w:t>ный</w:t>
      </w:r>
      <w:r w:rsidRPr="004228E8">
        <w:rPr>
          <w:rFonts w:ascii="Times New Roman" w:hAnsi="Times New Roman"/>
          <w:bCs/>
          <w:kern w:val="1"/>
          <w:sz w:val="24"/>
          <w:szCs w:val="24"/>
          <w:lang w:eastAsia="ar-SA"/>
        </w:rPr>
        <w:t xml:space="preserve"> соответствии с требованиями СанПиН, необходимой мебелью, оборудованием, инструментарием, медикаментами для ока</w:t>
      </w:r>
      <w:r>
        <w:rPr>
          <w:rFonts w:ascii="Times New Roman" w:hAnsi="Times New Roman"/>
          <w:bCs/>
          <w:kern w:val="1"/>
          <w:sz w:val="24"/>
          <w:szCs w:val="24"/>
          <w:lang w:eastAsia="ar-SA"/>
        </w:rPr>
        <w:t>зания первой медицинской помощи, но не имеет своей лицензии.</w:t>
      </w:r>
      <w:r w:rsidRPr="004228E8">
        <w:rPr>
          <w:rFonts w:ascii="Times New Roman" w:hAnsi="Times New Roman"/>
          <w:bCs/>
          <w:kern w:val="1"/>
          <w:sz w:val="24"/>
          <w:szCs w:val="24"/>
          <w:lang w:eastAsia="ar-SA"/>
        </w:rPr>
        <w:t>    </w:t>
      </w:r>
    </w:p>
    <w:p w:rsidR="000129F6" w:rsidRPr="004228E8" w:rsidRDefault="000129F6" w:rsidP="000129F6">
      <w:pPr>
        <w:spacing w:after="0" w:line="240" w:lineRule="auto"/>
        <w:rPr>
          <w:rFonts w:ascii="Times New Roman" w:hAnsi="Times New Roman"/>
          <w:b/>
          <w:sz w:val="24"/>
          <w:szCs w:val="24"/>
        </w:rPr>
      </w:pPr>
      <w:r w:rsidRPr="004228E8">
        <w:rPr>
          <w:rFonts w:ascii="Times New Roman" w:hAnsi="Times New Roman"/>
          <w:b/>
          <w:sz w:val="24"/>
          <w:szCs w:val="24"/>
        </w:rPr>
        <w:t>Материальная база школьного медицинского пункта:</w:t>
      </w:r>
    </w:p>
    <w:p w:rsidR="000129F6" w:rsidRPr="004228E8" w:rsidRDefault="000129F6" w:rsidP="00833572">
      <w:pPr>
        <w:numPr>
          <w:ilvl w:val="0"/>
          <w:numId w:val="158"/>
        </w:numPr>
        <w:spacing w:after="0" w:line="240" w:lineRule="auto"/>
        <w:rPr>
          <w:rFonts w:ascii="Times New Roman" w:hAnsi="Times New Roman"/>
          <w:b/>
          <w:sz w:val="24"/>
          <w:szCs w:val="24"/>
        </w:rPr>
      </w:pPr>
      <w:r>
        <w:rPr>
          <w:rFonts w:ascii="Times New Roman" w:hAnsi="Times New Roman"/>
          <w:b/>
          <w:sz w:val="24"/>
          <w:szCs w:val="24"/>
        </w:rPr>
        <w:t>Кабинет врача</w:t>
      </w:r>
    </w:p>
    <w:p w:rsidR="000129F6" w:rsidRPr="004228E8" w:rsidRDefault="000129F6" w:rsidP="00833572">
      <w:pPr>
        <w:numPr>
          <w:ilvl w:val="0"/>
          <w:numId w:val="159"/>
        </w:numPr>
        <w:shd w:val="clear" w:color="auto" w:fill="FFFFFF"/>
        <w:spacing w:after="0" w:line="240" w:lineRule="auto"/>
        <w:rPr>
          <w:rFonts w:ascii="Times New Roman" w:hAnsi="Times New Roman"/>
          <w:sz w:val="24"/>
          <w:szCs w:val="24"/>
        </w:rPr>
      </w:pPr>
      <w:r w:rsidRPr="004228E8">
        <w:rPr>
          <w:rFonts w:ascii="Times New Roman" w:hAnsi="Times New Roman"/>
          <w:sz w:val="24"/>
          <w:szCs w:val="24"/>
        </w:rPr>
        <w:t>Письменный стол для врача – 1</w:t>
      </w:r>
    </w:p>
    <w:p w:rsidR="000129F6" w:rsidRPr="004228E8" w:rsidRDefault="000129F6" w:rsidP="00833572">
      <w:pPr>
        <w:numPr>
          <w:ilvl w:val="0"/>
          <w:numId w:val="159"/>
        </w:numPr>
        <w:shd w:val="clear" w:color="auto" w:fill="FFFFFF"/>
        <w:spacing w:after="0" w:line="240" w:lineRule="auto"/>
        <w:rPr>
          <w:rFonts w:ascii="Times New Roman" w:hAnsi="Times New Roman"/>
          <w:sz w:val="24"/>
          <w:szCs w:val="24"/>
        </w:rPr>
      </w:pPr>
      <w:r w:rsidRPr="004228E8">
        <w:rPr>
          <w:rFonts w:ascii="Times New Roman" w:hAnsi="Times New Roman"/>
          <w:sz w:val="24"/>
          <w:szCs w:val="24"/>
        </w:rPr>
        <w:t>Шкаф для кабинета врача - 1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sidRPr="004228E8">
        <w:rPr>
          <w:rFonts w:ascii="Times New Roman" w:hAnsi="Times New Roman"/>
          <w:sz w:val="24"/>
          <w:szCs w:val="24"/>
        </w:rPr>
        <w:t xml:space="preserve">Стул </w:t>
      </w:r>
      <w:r>
        <w:rPr>
          <w:rFonts w:ascii="Times New Roman" w:hAnsi="Times New Roman"/>
          <w:sz w:val="24"/>
          <w:szCs w:val="24"/>
        </w:rPr>
        <w:t xml:space="preserve">металлический хромированный </w:t>
      </w:r>
      <w:r w:rsidRPr="004228E8">
        <w:rPr>
          <w:rFonts w:ascii="Times New Roman" w:hAnsi="Times New Roman"/>
          <w:sz w:val="24"/>
          <w:szCs w:val="24"/>
        </w:rPr>
        <w:t xml:space="preserve">– </w:t>
      </w:r>
      <w:r>
        <w:rPr>
          <w:rFonts w:ascii="Times New Roman" w:hAnsi="Times New Roman"/>
          <w:sz w:val="24"/>
          <w:szCs w:val="24"/>
        </w:rPr>
        <w:t>6</w:t>
      </w:r>
    </w:p>
    <w:p w:rsidR="000129F6" w:rsidRPr="00D60675" w:rsidRDefault="000129F6" w:rsidP="00833572">
      <w:pPr>
        <w:numPr>
          <w:ilvl w:val="0"/>
          <w:numId w:val="159"/>
        </w:numPr>
        <w:shd w:val="clear" w:color="auto" w:fill="FFFFFF"/>
        <w:spacing w:after="0" w:line="240" w:lineRule="auto"/>
        <w:rPr>
          <w:rFonts w:ascii="Times New Roman" w:hAnsi="Times New Roman"/>
          <w:b/>
          <w:sz w:val="24"/>
          <w:szCs w:val="24"/>
        </w:rPr>
      </w:pPr>
      <w:r w:rsidRPr="00D60675">
        <w:rPr>
          <w:rFonts w:ascii="Times New Roman" w:hAnsi="Times New Roman"/>
          <w:b/>
          <w:sz w:val="24"/>
          <w:szCs w:val="24"/>
        </w:rPr>
        <w:t>Процедурный кабинет</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Ширма-1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Кушедка-1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Носилки-1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Холодильник для вакцин-1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Весы медицинские-1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Кварц тубосный-1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Ростометр-1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Динамометр-1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Спирамитр-1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Тонометр-1</w:t>
      </w:r>
    </w:p>
    <w:p w:rsidR="000129F6"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Фонендоскоп-1</w:t>
      </w:r>
    </w:p>
    <w:p w:rsidR="000129F6" w:rsidRPr="004228E8" w:rsidRDefault="000129F6" w:rsidP="00833572">
      <w:pPr>
        <w:numPr>
          <w:ilvl w:val="0"/>
          <w:numId w:val="159"/>
        </w:numPr>
        <w:shd w:val="clear" w:color="auto" w:fill="FFFFFF"/>
        <w:spacing w:after="0" w:line="240" w:lineRule="auto"/>
        <w:rPr>
          <w:rFonts w:ascii="Times New Roman" w:hAnsi="Times New Roman"/>
          <w:sz w:val="24"/>
          <w:szCs w:val="24"/>
        </w:rPr>
      </w:pPr>
      <w:r>
        <w:rPr>
          <w:rFonts w:ascii="Times New Roman" w:hAnsi="Times New Roman"/>
          <w:sz w:val="24"/>
          <w:szCs w:val="24"/>
        </w:rPr>
        <w:t>Водонагреватель-1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Шкаф аптечный для медикаментов - 1</w:t>
      </w:r>
    </w:p>
    <w:p w:rsidR="000129F6" w:rsidRPr="004228E8" w:rsidRDefault="000129F6" w:rsidP="00833572">
      <w:pPr>
        <w:numPr>
          <w:ilvl w:val="1"/>
          <w:numId w:val="160"/>
        </w:numPr>
        <w:tabs>
          <w:tab w:val="num" w:pos="0"/>
          <w:tab w:val="left" w:pos="360"/>
          <w:tab w:val="right" w:pos="4421"/>
        </w:tabs>
        <w:spacing w:after="0" w:line="240" w:lineRule="auto"/>
        <w:rPr>
          <w:rFonts w:ascii="Times New Roman" w:hAnsi="Times New Roman"/>
          <w:sz w:val="24"/>
          <w:szCs w:val="24"/>
        </w:rPr>
      </w:pPr>
      <w:r w:rsidRPr="004228E8">
        <w:rPr>
          <w:rFonts w:ascii="Times New Roman" w:hAnsi="Times New Roman"/>
          <w:sz w:val="24"/>
          <w:szCs w:val="24"/>
        </w:rPr>
        <w:t>Ведро с педальной крышкой - 1</w:t>
      </w:r>
      <w:r w:rsidRPr="004228E8">
        <w:rPr>
          <w:rFonts w:ascii="Times New Roman" w:hAnsi="Times New Roman"/>
          <w:sz w:val="24"/>
          <w:szCs w:val="24"/>
        </w:rPr>
        <w:tab/>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Ростометр медицинский - 1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Спирометр портативный - 1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Термометр медицинский - 2</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Облучатель «Солнышко» - 1</w:t>
      </w:r>
    </w:p>
    <w:p w:rsidR="000129F6" w:rsidRPr="004228E8" w:rsidRDefault="000129F6" w:rsidP="00833572">
      <w:pPr>
        <w:numPr>
          <w:ilvl w:val="1"/>
          <w:numId w:val="160"/>
        </w:numPr>
        <w:tabs>
          <w:tab w:val="num" w:pos="0"/>
          <w:tab w:val="left" w:pos="360"/>
          <w:tab w:val="right" w:pos="4421"/>
        </w:tabs>
        <w:spacing w:after="0" w:line="240" w:lineRule="auto"/>
        <w:rPr>
          <w:rFonts w:ascii="Times New Roman" w:hAnsi="Times New Roman"/>
          <w:sz w:val="24"/>
          <w:szCs w:val="24"/>
        </w:rPr>
      </w:pPr>
      <w:r w:rsidRPr="004228E8">
        <w:rPr>
          <w:rFonts w:ascii="Times New Roman" w:hAnsi="Times New Roman"/>
          <w:sz w:val="24"/>
          <w:szCs w:val="24"/>
        </w:rPr>
        <w:t>Противошоковый набор - 1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Ножницы медицинские - 2</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Лоток почкообразный - 5</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Динамометр кистевой - 1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Фельдшерский набор - 1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Кушетка медицинская- 1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Медицинский  столик -2</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Холодильник «Норд» - 1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Медицинская ширма - 1</w:t>
      </w:r>
    </w:p>
    <w:p w:rsidR="000129F6" w:rsidRPr="004228E8" w:rsidRDefault="000129F6" w:rsidP="00833572">
      <w:pPr>
        <w:numPr>
          <w:ilvl w:val="1"/>
          <w:numId w:val="160"/>
        </w:numPr>
        <w:tabs>
          <w:tab w:val="num" w:pos="0"/>
          <w:tab w:val="left" w:pos="360"/>
        </w:tabs>
        <w:spacing w:after="0" w:line="240" w:lineRule="auto"/>
        <w:jc w:val="both"/>
        <w:rPr>
          <w:rFonts w:ascii="Times New Roman" w:hAnsi="Times New Roman"/>
          <w:b/>
          <w:sz w:val="24"/>
          <w:szCs w:val="24"/>
          <w:u w:val="single"/>
        </w:rPr>
      </w:pPr>
      <w:r w:rsidRPr="004228E8">
        <w:rPr>
          <w:rFonts w:ascii="Times New Roman" w:hAnsi="Times New Roman"/>
          <w:sz w:val="24"/>
          <w:szCs w:val="24"/>
        </w:rPr>
        <w:t>Водонагреватель - 1</w:t>
      </w:r>
    </w:p>
    <w:p w:rsidR="000129F6" w:rsidRPr="004228E8" w:rsidRDefault="000129F6" w:rsidP="00833572">
      <w:pPr>
        <w:numPr>
          <w:ilvl w:val="1"/>
          <w:numId w:val="160"/>
        </w:numPr>
        <w:tabs>
          <w:tab w:val="num" w:pos="0"/>
          <w:tab w:val="left" w:pos="360"/>
          <w:tab w:val="right" w:pos="4421"/>
        </w:tabs>
        <w:spacing w:after="0" w:line="240" w:lineRule="auto"/>
        <w:rPr>
          <w:rFonts w:ascii="Times New Roman" w:hAnsi="Times New Roman"/>
          <w:sz w:val="24"/>
          <w:szCs w:val="24"/>
        </w:rPr>
      </w:pPr>
      <w:r w:rsidRPr="004228E8">
        <w:rPr>
          <w:rFonts w:ascii="Times New Roman" w:hAnsi="Times New Roman"/>
          <w:sz w:val="24"/>
          <w:szCs w:val="24"/>
        </w:rPr>
        <w:t>Пузырь для льда - 1</w:t>
      </w:r>
    </w:p>
    <w:p w:rsidR="000129F6" w:rsidRPr="004228E8" w:rsidRDefault="000129F6" w:rsidP="00833572">
      <w:pPr>
        <w:numPr>
          <w:ilvl w:val="1"/>
          <w:numId w:val="160"/>
        </w:numPr>
        <w:tabs>
          <w:tab w:val="num" w:pos="0"/>
          <w:tab w:val="left" w:pos="360"/>
          <w:tab w:val="right" w:pos="4421"/>
        </w:tabs>
        <w:spacing w:after="0" w:line="240" w:lineRule="auto"/>
        <w:rPr>
          <w:rFonts w:ascii="Times New Roman" w:hAnsi="Times New Roman"/>
          <w:sz w:val="24"/>
          <w:szCs w:val="24"/>
        </w:rPr>
      </w:pPr>
      <w:r w:rsidRPr="004228E8">
        <w:rPr>
          <w:rFonts w:ascii="Times New Roman" w:hAnsi="Times New Roman"/>
          <w:sz w:val="24"/>
          <w:szCs w:val="24"/>
        </w:rPr>
        <w:t>Жгут резиновый - 4</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Бикс маленький - 2</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Шина Крамера - 10</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Аппарат Рота - 1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Фонендоскоп - 2</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Бикс большой - 2</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Тонометр - 1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Пинцет - 1</w:t>
      </w:r>
    </w:p>
    <w:p w:rsidR="000129F6" w:rsidRPr="004228E8" w:rsidRDefault="000129F6" w:rsidP="00833572">
      <w:pPr>
        <w:numPr>
          <w:ilvl w:val="1"/>
          <w:numId w:val="160"/>
        </w:numPr>
        <w:tabs>
          <w:tab w:val="num" w:pos="0"/>
          <w:tab w:val="left" w:pos="360"/>
        </w:tabs>
        <w:spacing w:after="0" w:line="240" w:lineRule="auto"/>
        <w:rPr>
          <w:rFonts w:ascii="Times New Roman" w:hAnsi="Times New Roman"/>
          <w:sz w:val="24"/>
          <w:szCs w:val="24"/>
        </w:rPr>
      </w:pPr>
      <w:r w:rsidRPr="004228E8">
        <w:rPr>
          <w:rFonts w:ascii="Times New Roman" w:hAnsi="Times New Roman"/>
          <w:sz w:val="24"/>
          <w:szCs w:val="24"/>
        </w:rPr>
        <w:t>Носилки - 1</w:t>
      </w:r>
    </w:p>
    <w:p w:rsidR="000129F6" w:rsidRPr="00031F01" w:rsidRDefault="000129F6" w:rsidP="000129F6">
      <w:pPr>
        <w:spacing w:after="0" w:line="240" w:lineRule="auto"/>
        <w:jc w:val="both"/>
        <w:rPr>
          <w:rFonts w:ascii="Times New Roman" w:hAnsi="Times New Roman"/>
          <w:sz w:val="24"/>
          <w:szCs w:val="24"/>
        </w:rPr>
      </w:pPr>
    </w:p>
    <w:p w:rsidR="001D1DC1" w:rsidRPr="00EE35E7" w:rsidRDefault="001D1DC1" w:rsidP="001D1DC1">
      <w:pPr>
        <w:pStyle w:val="a6"/>
        <w:ind w:firstLine="708"/>
        <w:rPr>
          <w:rFonts w:ascii="Times New Roman" w:hAnsi="Times New Roman"/>
          <w:sz w:val="24"/>
          <w:szCs w:val="24"/>
        </w:rPr>
      </w:pPr>
      <w:r w:rsidRPr="00EE35E7">
        <w:rPr>
          <w:rFonts w:ascii="Times New Roman" w:hAnsi="Times New Roman"/>
          <w:sz w:val="24"/>
          <w:szCs w:val="24"/>
        </w:rPr>
        <w:t xml:space="preserve">Кабинетов информатики в школе – </w:t>
      </w:r>
      <w:r w:rsidR="002500ED" w:rsidRPr="00EE35E7">
        <w:rPr>
          <w:rFonts w:ascii="Times New Roman" w:hAnsi="Times New Roman"/>
          <w:sz w:val="24"/>
          <w:szCs w:val="24"/>
        </w:rPr>
        <w:t>2</w:t>
      </w:r>
      <w:r w:rsidRPr="00EE35E7">
        <w:rPr>
          <w:rFonts w:ascii="Times New Roman" w:hAnsi="Times New Roman"/>
          <w:sz w:val="24"/>
          <w:szCs w:val="24"/>
        </w:rPr>
        <w:t xml:space="preserve">, в них для учащихся оборудовано </w:t>
      </w:r>
      <w:r w:rsidR="002500ED" w:rsidRPr="00EE35E7">
        <w:rPr>
          <w:rFonts w:ascii="Times New Roman" w:hAnsi="Times New Roman"/>
          <w:sz w:val="24"/>
          <w:szCs w:val="24"/>
        </w:rPr>
        <w:t>11</w:t>
      </w:r>
      <w:r w:rsidRPr="00EE35E7">
        <w:rPr>
          <w:rFonts w:ascii="Times New Roman" w:hAnsi="Times New Roman"/>
          <w:sz w:val="24"/>
          <w:szCs w:val="24"/>
        </w:rPr>
        <w:t xml:space="preserve"> рабочих мест и для учителей – </w:t>
      </w:r>
      <w:r w:rsidR="002500ED" w:rsidRPr="00EE35E7">
        <w:rPr>
          <w:rFonts w:ascii="Times New Roman" w:hAnsi="Times New Roman"/>
          <w:sz w:val="24"/>
          <w:szCs w:val="24"/>
        </w:rPr>
        <w:t>2</w:t>
      </w:r>
      <w:r w:rsidRPr="00EE35E7">
        <w:rPr>
          <w:rFonts w:ascii="Times New Roman" w:hAnsi="Times New Roman"/>
          <w:sz w:val="24"/>
          <w:szCs w:val="24"/>
        </w:rPr>
        <w:t xml:space="preserve">. </w:t>
      </w:r>
    </w:p>
    <w:p w:rsidR="001D1DC1" w:rsidRPr="00EE35E7" w:rsidRDefault="001D1DC1" w:rsidP="001D1DC1">
      <w:pPr>
        <w:pStyle w:val="a6"/>
        <w:rPr>
          <w:rFonts w:ascii="Times New Roman" w:hAnsi="Times New Roman"/>
          <w:sz w:val="24"/>
          <w:szCs w:val="24"/>
        </w:rPr>
      </w:pPr>
      <w:r w:rsidRPr="00EE35E7">
        <w:rPr>
          <w:rFonts w:ascii="Times New Roman" w:hAnsi="Times New Roman"/>
          <w:sz w:val="24"/>
          <w:szCs w:val="24"/>
        </w:rPr>
        <w:t xml:space="preserve">          В школе создана локальная сеть (объединяющая рабочие места учащихся и учителей в кабинетах информатики), которая подключена к выходу в Интернет. </w:t>
      </w:r>
    </w:p>
    <w:p w:rsidR="001D1DC1" w:rsidRDefault="001D1DC1" w:rsidP="001D1DC1">
      <w:pPr>
        <w:pStyle w:val="a6"/>
        <w:rPr>
          <w:rFonts w:ascii="Times New Roman" w:hAnsi="Times New Roman"/>
          <w:sz w:val="24"/>
          <w:szCs w:val="24"/>
        </w:rPr>
      </w:pPr>
      <w:r w:rsidRPr="00EE35E7">
        <w:rPr>
          <w:rFonts w:ascii="Times New Roman" w:hAnsi="Times New Roman"/>
          <w:sz w:val="24"/>
          <w:szCs w:val="24"/>
        </w:rPr>
        <w:t>Рабочие места управленческого и учебно-вспомогательного аппарата (администрации, бухгалтерии, социального педагога, библиотекаря</w:t>
      </w:r>
      <w:r w:rsidR="002500ED" w:rsidRPr="00EE35E7">
        <w:rPr>
          <w:rFonts w:ascii="Times New Roman" w:hAnsi="Times New Roman"/>
          <w:sz w:val="24"/>
          <w:szCs w:val="24"/>
        </w:rPr>
        <w:t>, секретаря</w:t>
      </w:r>
      <w:r w:rsidRPr="00EE35E7">
        <w:rPr>
          <w:rFonts w:ascii="Times New Roman" w:hAnsi="Times New Roman"/>
          <w:sz w:val="24"/>
          <w:szCs w:val="24"/>
        </w:rPr>
        <w:t>) так же оборудованы компьютерной и оргтехникой.</w:t>
      </w:r>
    </w:p>
    <w:p w:rsidR="005C2BF5" w:rsidRPr="007706EA" w:rsidRDefault="005C2BF5" w:rsidP="005C2BF5">
      <w:pPr>
        <w:widowControl w:val="0"/>
        <w:autoSpaceDE w:val="0"/>
        <w:autoSpaceDN w:val="0"/>
        <w:adjustRightInd w:val="0"/>
        <w:spacing w:after="0" w:line="240" w:lineRule="auto"/>
        <w:ind w:left="708"/>
        <w:jc w:val="both"/>
        <w:outlineLvl w:val="2"/>
        <w:rPr>
          <w:rFonts w:ascii="Times New Roman" w:eastAsia="Times New Roman" w:hAnsi="Times New Roman" w:cs="Times New Roman"/>
          <w:b/>
          <w:sz w:val="24"/>
          <w:szCs w:val="24"/>
        </w:rPr>
      </w:pPr>
      <w:bookmarkStart w:id="104" w:name="_Toc410654083"/>
      <w:bookmarkStart w:id="105" w:name="_Toc409691740"/>
      <w:bookmarkStart w:id="106" w:name="_Toc414553290"/>
      <w:r w:rsidRPr="00187A53">
        <w:rPr>
          <w:rFonts w:ascii="Times New Roman" w:eastAsia="Times New Roman" w:hAnsi="Times New Roman" w:cs="Times New Roman"/>
          <w:b/>
          <w:sz w:val="24"/>
          <w:szCs w:val="24"/>
        </w:rPr>
        <w:t>3.3.5.</w:t>
      </w:r>
      <w:r w:rsidRPr="007706EA">
        <w:rPr>
          <w:rFonts w:ascii="Times New Roman" w:eastAsia="Times New Roman" w:hAnsi="Times New Roman" w:cs="Times New Roman"/>
          <w:b/>
          <w:sz w:val="24"/>
          <w:szCs w:val="24"/>
        </w:rPr>
        <w:t>Информационно-методические условия реализации основной</w:t>
      </w:r>
      <w:bookmarkStart w:id="107" w:name="_Toc410654084"/>
      <w:bookmarkEnd w:id="104"/>
      <w:r w:rsidRPr="007706EA">
        <w:rPr>
          <w:rFonts w:ascii="Times New Roman" w:eastAsia="Times New Roman" w:hAnsi="Times New Roman" w:cs="Times New Roman"/>
          <w:b/>
          <w:sz w:val="24"/>
          <w:szCs w:val="24"/>
        </w:rPr>
        <w:t xml:space="preserve"> образовательной программы основного общего образования</w:t>
      </w:r>
      <w:bookmarkEnd w:id="105"/>
      <w:bookmarkEnd w:id="106"/>
      <w:bookmarkEnd w:id="107"/>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В соответствии с современными требованиями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ab/>
        <w:t xml:space="preserve">Под </w:t>
      </w:r>
      <w:r w:rsidRPr="007706EA">
        <w:rPr>
          <w:rFonts w:ascii="Times New Roman" w:eastAsia="Times New Roman" w:hAnsi="Times New Roman" w:cs="Times New Roman"/>
          <w:bCs/>
          <w:sz w:val="24"/>
          <w:szCs w:val="24"/>
        </w:rPr>
        <w:t xml:space="preserve">информационно-образовательной средой </w:t>
      </w:r>
      <w:r w:rsidRPr="007706EA">
        <w:rPr>
          <w:rFonts w:ascii="Times New Roman" w:eastAsia="Times New Roman" w:hAnsi="Times New Roman" w:cs="Times New Roman"/>
          <w:sz w:val="24"/>
          <w:szCs w:val="24"/>
        </w:rPr>
        <w:t xml:space="preserve">(или </w:t>
      </w:r>
      <w:r w:rsidRPr="007706EA">
        <w:rPr>
          <w:rFonts w:ascii="Times New Roman" w:eastAsia="Times New Roman" w:hAnsi="Times New Roman" w:cs="Times New Roman"/>
          <w:bCs/>
          <w:sz w:val="24"/>
          <w:szCs w:val="24"/>
        </w:rPr>
        <w:t>ИОС</w:t>
      </w:r>
      <w:r w:rsidRPr="007706EA">
        <w:rPr>
          <w:rFonts w:ascii="Times New Roman" w:eastAsia="Times New Roman" w:hAnsi="Times New Roman" w:cs="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bCs/>
          <w:i/>
          <w:iCs/>
          <w:sz w:val="24"/>
          <w:szCs w:val="24"/>
        </w:rPr>
      </w:pPr>
      <w:r w:rsidRPr="007706EA">
        <w:rPr>
          <w:rFonts w:ascii="Times New Roman" w:eastAsia="Times New Roman" w:hAnsi="Times New Roman" w:cs="Times New Roman"/>
          <w:bCs/>
          <w:i/>
          <w:iCs/>
          <w:sz w:val="24"/>
          <w:szCs w:val="24"/>
        </w:rPr>
        <w:tab/>
        <w:t>Основными элементами ИОС являются:</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-информационно-образовательные ресурсы в виде печатной продукции;</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-информационно-образовательные ресурсы на сменных оптических носителях;</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-информационно-образовательные ресурсы Интернета;</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-вычислительная и информационно-телекоммуникационная инфраструктура;</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ab/>
        <w:t>Необходимое для использован</w:t>
      </w:r>
      <w:r>
        <w:rPr>
          <w:rFonts w:ascii="Times New Roman" w:eastAsia="Times New Roman" w:hAnsi="Times New Roman" w:cs="Times New Roman"/>
          <w:sz w:val="24"/>
          <w:szCs w:val="24"/>
        </w:rPr>
        <w:t>ия ИКТ оборудование в МКОУ «СОШ  с.</w:t>
      </w:r>
      <w:r>
        <w:rPr>
          <w:rFonts w:ascii="Times New Roman" w:eastAsia="Times New Roman" w:hAnsi="Times New Roman"/>
          <w:sz w:val="24"/>
          <w:szCs w:val="24"/>
        </w:rPr>
        <w:t>Кр</w:t>
      </w:r>
      <w:r>
        <w:rPr>
          <w:rFonts w:ascii="Times New Roman" w:eastAsia="Times New Roman" w:hAnsi="Times New Roman" w:cs="Times New Roman"/>
          <w:sz w:val="24"/>
          <w:szCs w:val="24"/>
        </w:rPr>
        <w:t>а</w:t>
      </w:r>
      <w:r>
        <w:rPr>
          <w:rFonts w:ascii="Times New Roman" w:eastAsia="Times New Roman" w:hAnsi="Times New Roman"/>
          <w:sz w:val="24"/>
          <w:szCs w:val="24"/>
        </w:rPr>
        <w:t>сносель</w:t>
      </w:r>
      <w:r>
        <w:rPr>
          <w:rFonts w:ascii="Times New Roman" w:eastAsia="Times New Roman" w:hAnsi="Times New Roman" w:cs="Times New Roman"/>
          <w:sz w:val="24"/>
          <w:szCs w:val="24"/>
        </w:rPr>
        <w:t>ско</w:t>
      </w:r>
      <w:r>
        <w:rPr>
          <w:rFonts w:ascii="Times New Roman" w:eastAsia="Times New Roman" w:hAnsi="Times New Roman"/>
          <w:sz w:val="24"/>
          <w:szCs w:val="24"/>
        </w:rPr>
        <w:t>го</w:t>
      </w:r>
      <w:r w:rsidRPr="007706EA">
        <w:rPr>
          <w:rFonts w:ascii="Times New Roman" w:eastAsia="Times New Roman" w:hAnsi="Times New Roman" w:cs="Times New Roman"/>
          <w:sz w:val="24"/>
          <w:szCs w:val="24"/>
        </w:rPr>
        <w:t>» отвечает современным требованиям и обеспечивает использование ИКТ:</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-в учебной деятельности;</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-во внеурочной деятельности;</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-при измерении, контроле и оценке результатов образования;</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-в административной деятельности, включая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706EA">
        <w:rPr>
          <w:rFonts w:ascii="Times New Roman" w:eastAsia="Times New Roman" w:hAnsi="Times New Roman" w:cs="Times New Roman"/>
          <w:sz w:val="24"/>
          <w:szCs w:val="24"/>
        </w:rPr>
        <w:tab/>
      </w:r>
      <w:r w:rsidRPr="007706EA">
        <w:rPr>
          <w:rFonts w:ascii="Times New Roman" w:eastAsia="Times New Roman" w:hAnsi="Times New Roman" w:cs="Times New Roman"/>
          <w:color w:val="000000"/>
          <w:sz w:val="24"/>
          <w:szCs w:val="24"/>
        </w:rPr>
        <w:t xml:space="preserve">Образовательный процесс в </w:t>
      </w:r>
      <w:r w:rsidRPr="007706EA">
        <w:rPr>
          <w:rFonts w:ascii="Times New Roman" w:eastAsia="Times New Roman" w:hAnsi="Times New Roman" w:cs="Times New Roman"/>
          <w:sz w:val="24"/>
          <w:szCs w:val="24"/>
        </w:rPr>
        <w:t xml:space="preserve">МКОУ «СОШ </w:t>
      </w:r>
      <w:r>
        <w:rPr>
          <w:rFonts w:ascii="Times New Roman" w:eastAsia="Times New Roman" w:hAnsi="Times New Roman" w:cs="Times New Roman"/>
          <w:sz w:val="24"/>
          <w:szCs w:val="24"/>
        </w:rPr>
        <w:t>с.</w:t>
      </w:r>
      <w:r>
        <w:rPr>
          <w:rFonts w:ascii="Times New Roman" w:eastAsia="Times New Roman" w:hAnsi="Times New Roman"/>
          <w:sz w:val="24"/>
          <w:szCs w:val="24"/>
        </w:rPr>
        <w:t xml:space="preserve"> Красносе</w:t>
      </w:r>
      <w:r>
        <w:rPr>
          <w:rFonts w:ascii="Times New Roman" w:eastAsia="Times New Roman" w:hAnsi="Times New Roman" w:cs="Times New Roman"/>
          <w:sz w:val="24"/>
          <w:szCs w:val="24"/>
        </w:rPr>
        <w:t>л</w:t>
      </w:r>
      <w:r>
        <w:rPr>
          <w:rFonts w:ascii="Times New Roman" w:eastAsia="Times New Roman" w:hAnsi="Times New Roman"/>
          <w:sz w:val="24"/>
          <w:szCs w:val="24"/>
        </w:rPr>
        <w:t>ь</w:t>
      </w:r>
      <w:r>
        <w:rPr>
          <w:rFonts w:ascii="Times New Roman" w:eastAsia="Times New Roman" w:hAnsi="Times New Roman" w:cs="Times New Roman"/>
          <w:sz w:val="24"/>
          <w:szCs w:val="24"/>
        </w:rPr>
        <w:t>ско</w:t>
      </w:r>
      <w:r>
        <w:rPr>
          <w:rFonts w:ascii="Times New Roman" w:eastAsia="Times New Roman" w:hAnsi="Times New Roman"/>
          <w:sz w:val="24"/>
          <w:szCs w:val="24"/>
        </w:rPr>
        <w:t>го</w:t>
      </w:r>
      <w:r w:rsidRPr="007706EA">
        <w:rPr>
          <w:rFonts w:ascii="Times New Roman" w:eastAsia="Times New Roman" w:hAnsi="Times New Roman" w:cs="Times New Roman"/>
          <w:sz w:val="24"/>
          <w:szCs w:val="24"/>
        </w:rPr>
        <w:t>»</w:t>
      </w:r>
      <w:r w:rsidRPr="007706EA">
        <w:rPr>
          <w:rFonts w:ascii="Times New Roman" w:eastAsia="Times New Roman" w:hAnsi="Times New Roman" w:cs="Times New Roman"/>
          <w:color w:val="000000"/>
          <w:sz w:val="24"/>
          <w:szCs w:val="24"/>
        </w:rPr>
        <w:t xml:space="preserve"> оснащен примерными</w:t>
      </w:r>
      <w:r w:rsidRPr="007706EA">
        <w:rPr>
          <w:rFonts w:ascii="Times New Roman" w:eastAsia="Times New Roman" w:hAnsi="Times New Roman" w:cs="Times New Roman"/>
          <w:b/>
          <w:bCs/>
          <w:sz w:val="24"/>
          <w:szCs w:val="24"/>
        </w:rPr>
        <w:t xml:space="preserve"> </w:t>
      </w:r>
      <w:r w:rsidRPr="007706EA">
        <w:rPr>
          <w:rFonts w:ascii="Times New Roman" w:eastAsia="Times New Roman" w:hAnsi="Times New Roman" w:cs="Times New Roman"/>
          <w:color w:val="000000"/>
          <w:sz w:val="24"/>
          <w:szCs w:val="24"/>
        </w:rPr>
        <w:t>программами по всем дисциплинам учебного плана, методической, научно-популярной, справочно-библиографической, художественной литературой, а</w:t>
      </w:r>
      <w:r w:rsidRPr="007706EA">
        <w:rPr>
          <w:rFonts w:ascii="Times New Roman" w:eastAsia="Times New Roman" w:hAnsi="Times New Roman" w:cs="Times New Roman"/>
          <w:b/>
          <w:bCs/>
          <w:sz w:val="24"/>
          <w:szCs w:val="24"/>
        </w:rPr>
        <w:t xml:space="preserve"> </w:t>
      </w:r>
      <w:r w:rsidRPr="007706EA">
        <w:rPr>
          <w:rFonts w:ascii="Times New Roman" w:eastAsia="Times New Roman" w:hAnsi="Times New Roman" w:cs="Times New Roman"/>
          <w:color w:val="000000"/>
          <w:sz w:val="24"/>
          <w:szCs w:val="24"/>
        </w:rPr>
        <w:t>также периодическими изданиями.</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706EA">
        <w:rPr>
          <w:rFonts w:ascii="Times New Roman" w:eastAsia="Times New Roman" w:hAnsi="Times New Roman" w:cs="Times New Roman"/>
          <w:bCs/>
          <w:color w:val="000000"/>
          <w:sz w:val="24"/>
          <w:szCs w:val="24"/>
        </w:rPr>
        <w:tab/>
      </w:r>
      <w:r w:rsidRPr="007706EA">
        <w:rPr>
          <w:rFonts w:ascii="Times New Roman" w:eastAsia="Times New Roman" w:hAnsi="Times New Roman" w:cs="Times New Roman"/>
          <w:color w:val="000000"/>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5C2BF5" w:rsidRPr="00CE13C4" w:rsidRDefault="005C2BF5" w:rsidP="005C2BF5">
      <w:pPr>
        <w:spacing w:after="0" w:line="240" w:lineRule="auto"/>
        <w:ind w:firstLine="708"/>
        <w:jc w:val="both"/>
        <w:rPr>
          <w:rFonts w:ascii="Times New Roman" w:hAnsi="Times New Roman"/>
          <w:sz w:val="24"/>
          <w:szCs w:val="24"/>
        </w:rPr>
      </w:pPr>
      <w:r w:rsidRPr="00CE13C4">
        <w:rPr>
          <w:rFonts w:ascii="Times New Roman" w:hAnsi="Times New Roman"/>
          <w:sz w:val="24"/>
          <w:szCs w:val="24"/>
        </w:rPr>
        <w:t xml:space="preserve">Школа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w:t>
      </w:r>
    </w:p>
    <w:p w:rsidR="005C2BF5" w:rsidRPr="00CE13C4" w:rsidRDefault="005C2BF5" w:rsidP="005C2BF5">
      <w:pPr>
        <w:spacing w:after="0" w:line="240" w:lineRule="auto"/>
        <w:ind w:firstLine="708"/>
        <w:jc w:val="both"/>
        <w:rPr>
          <w:rFonts w:ascii="Times New Roman" w:hAnsi="Times New Roman"/>
          <w:sz w:val="24"/>
          <w:szCs w:val="24"/>
        </w:rPr>
      </w:pPr>
      <w:r w:rsidRPr="00CE13C4">
        <w:rPr>
          <w:rFonts w:ascii="Times New Roman" w:hAnsi="Times New Roman"/>
          <w:sz w:val="24"/>
          <w:szCs w:val="24"/>
        </w:rPr>
        <w:t>В библи</w:t>
      </w:r>
      <w:r>
        <w:rPr>
          <w:rFonts w:ascii="Times New Roman" w:hAnsi="Times New Roman"/>
          <w:sz w:val="24"/>
          <w:szCs w:val="24"/>
        </w:rPr>
        <w:t>отеке МКОУ «СОШ с.Красносельского</w:t>
      </w:r>
      <w:r w:rsidRPr="00CE13C4">
        <w:rPr>
          <w:rFonts w:ascii="Times New Roman" w:hAnsi="Times New Roman"/>
          <w:sz w:val="24"/>
          <w:szCs w:val="24"/>
        </w:rPr>
        <w:t>»  по штатному расписанию 1 ставка заведующей библиотекой. Библиотека занимает отдельное помещение, оснащена стеллажами. Фонд библиотечных ресурсов школы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5C2BF5" w:rsidRPr="00CE13C4" w:rsidRDefault="005C2BF5" w:rsidP="005C2BF5">
      <w:pPr>
        <w:spacing w:after="0" w:line="240" w:lineRule="auto"/>
        <w:ind w:firstLine="708"/>
        <w:jc w:val="both"/>
        <w:rPr>
          <w:rFonts w:ascii="Times New Roman" w:hAnsi="Times New Roman"/>
          <w:sz w:val="24"/>
          <w:szCs w:val="24"/>
        </w:rPr>
      </w:pPr>
      <w:r w:rsidRPr="00CE13C4">
        <w:rPr>
          <w:rFonts w:ascii="Times New Roman" w:hAnsi="Times New Roman"/>
          <w:sz w:val="24"/>
          <w:szCs w:val="24"/>
        </w:rP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администрацией  школы. В библиотеке оформляются тематические выставки, проводятся викторины, конкурсы, беседы, обзоры и т.д.</w:t>
      </w:r>
    </w:p>
    <w:p w:rsidR="005C2BF5" w:rsidRPr="00CE13C4" w:rsidRDefault="005C2BF5" w:rsidP="005C2BF5">
      <w:pPr>
        <w:spacing w:after="0" w:line="240" w:lineRule="auto"/>
        <w:ind w:firstLine="708"/>
        <w:jc w:val="both"/>
        <w:rPr>
          <w:rFonts w:ascii="Times New Roman" w:hAnsi="Times New Roman"/>
          <w:sz w:val="24"/>
          <w:szCs w:val="24"/>
        </w:rPr>
      </w:pPr>
      <w:r w:rsidRPr="00CE13C4">
        <w:rPr>
          <w:rFonts w:ascii="Times New Roman" w:hAnsi="Times New Roman"/>
          <w:sz w:val="24"/>
          <w:szCs w:val="24"/>
        </w:rPr>
        <w:t>Фон</w:t>
      </w:r>
      <w:r>
        <w:rPr>
          <w:rFonts w:ascii="Times New Roman" w:hAnsi="Times New Roman"/>
          <w:sz w:val="24"/>
          <w:szCs w:val="24"/>
        </w:rPr>
        <w:t>д библиотеки составляет –  12 798 экз. (из них 7 727</w:t>
      </w:r>
      <w:r w:rsidRPr="00CE13C4">
        <w:rPr>
          <w:rFonts w:ascii="Times New Roman" w:hAnsi="Times New Roman"/>
          <w:sz w:val="24"/>
          <w:szCs w:val="24"/>
        </w:rPr>
        <w:t xml:space="preserve"> экз. учебной, справочной и художественной литературы и</w:t>
      </w:r>
      <w:r>
        <w:rPr>
          <w:rFonts w:ascii="Times New Roman" w:hAnsi="Times New Roman"/>
          <w:sz w:val="24"/>
          <w:szCs w:val="24"/>
        </w:rPr>
        <w:t xml:space="preserve">  5071</w:t>
      </w:r>
      <w:r w:rsidRPr="00CE13C4">
        <w:rPr>
          <w:rFonts w:ascii="Times New Roman" w:hAnsi="Times New Roman"/>
          <w:sz w:val="24"/>
          <w:szCs w:val="24"/>
        </w:rPr>
        <w:t>экз. учебников. Обеспеченность учебной, справочной и художественной ли</w:t>
      </w:r>
      <w:r>
        <w:rPr>
          <w:rFonts w:ascii="Times New Roman" w:hAnsi="Times New Roman"/>
          <w:sz w:val="24"/>
          <w:szCs w:val="24"/>
        </w:rPr>
        <w:t xml:space="preserve">тературой в школе составляет 15 </w:t>
      </w:r>
      <w:r w:rsidRPr="00CE13C4">
        <w:rPr>
          <w:rFonts w:ascii="Times New Roman" w:hAnsi="Times New Roman"/>
          <w:sz w:val="24"/>
          <w:szCs w:val="24"/>
        </w:rPr>
        <w:t>книг на одного обучающегося. Информационная поддержка учебного процесса в школе осуществляется через предоставление расширенного перечня справочных и энциклопедических, электронных учебников и периодических изданий: </w:t>
      </w:r>
    </w:p>
    <w:p w:rsidR="005C2BF5" w:rsidRPr="00CE13C4" w:rsidRDefault="005C2BF5" w:rsidP="00833572">
      <w:pPr>
        <w:numPr>
          <w:ilvl w:val="0"/>
          <w:numId w:val="161"/>
        </w:numPr>
        <w:spacing w:after="0" w:line="240" w:lineRule="auto"/>
        <w:rPr>
          <w:rFonts w:ascii="Times New Roman" w:hAnsi="Times New Roman"/>
          <w:sz w:val="24"/>
          <w:szCs w:val="24"/>
        </w:rPr>
      </w:pPr>
      <w:r w:rsidRPr="00CE13C4">
        <w:rPr>
          <w:rFonts w:ascii="Times New Roman" w:hAnsi="Times New Roman"/>
          <w:sz w:val="24"/>
          <w:szCs w:val="24"/>
        </w:rPr>
        <w:t>справочная литература – 943 экз.;</w:t>
      </w:r>
    </w:p>
    <w:p w:rsidR="005C2BF5" w:rsidRPr="00CE13C4" w:rsidRDefault="005C2BF5" w:rsidP="00833572">
      <w:pPr>
        <w:numPr>
          <w:ilvl w:val="0"/>
          <w:numId w:val="161"/>
        </w:numPr>
        <w:spacing w:after="0" w:line="240" w:lineRule="auto"/>
        <w:rPr>
          <w:rFonts w:ascii="Times New Roman" w:hAnsi="Times New Roman"/>
          <w:sz w:val="24"/>
          <w:szCs w:val="24"/>
        </w:rPr>
      </w:pPr>
      <w:r>
        <w:rPr>
          <w:rFonts w:ascii="Times New Roman" w:hAnsi="Times New Roman"/>
          <w:sz w:val="24"/>
          <w:szCs w:val="24"/>
        </w:rPr>
        <w:t>методическая литература – 216</w:t>
      </w:r>
      <w:r w:rsidRPr="00CE13C4">
        <w:rPr>
          <w:rFonts w:ascii="Times New Roman" w:hAnsi="Times New Roman"/>
          <w:sz w:val="24"/>
          <w:szCs w:val="24"/>
        </w:rPr>
        <w:t xml:space="preserve"> экз.;</w:t>
      </w:r>
    </w:p>
    <w:p w:rsidR="005C2BF5" w:rsidRPr="00CE13C4" w:rsidRDefault="005C2BF5" w:rsidP="00833572">
      <w:pPr>
        <w:numPr>
          <w:ilvl w:val="0"/>
          <w:numId w:val="161"/>
        </w:numPr>
        <w:spacing w:after="0" w:line="240" w:lineRule="auto"/>
        <w:rPr>
          <w:rFonts w:ascii="Times New Roman" w:hAnsi="Times New Roman"/>
          <w:sz w:val="24"/>
          <w:szCs w:val="24"/>
        </w:rPr>
      </w:pPr>
      <w:r>
        <w:rPr>
          <w:rFonts w:ascii="Times New Roman" w:hAnsi="Times New Roman"/>
          <w:sz w:val="24"/>
          <w:szCs w:val="24"/>
        </w:rPr>
        <w:t>художественная литература – 6568</w:t>
      </w:r>
      <w:r w:rsidRPr="00CE13C4">
        <w:rPr>
          <w:rFonts w:ascii="Times New Roman" w:hAnsi="Times New Roman"/>
          <w:sz w:val="24"/>
          <w:szCs w:val="24"/>
        </w:rPr>
        <w:t xml:space="preserve"> зкз.;</w:t>
      </w:r>
    </w:p>
    <w:p w:rsidR="005C2BF5" w:rsidRPr="00CE13C4" w:rsidRDefault="005C2BF5" w:rsidP="00833572">
      <w:pPr>
        <w:numPr>
          <w:ilvl w:val="0"/>
          <w:numId w:val="161"/>
        </w:numPr>
        <w:spacing w:after="0" w:line="240" w:lineRule="auto"/>
        <w:rPr>
          <w:rFonts w:ascii="Times New Roman" w:hAnsi="Times New Roman"/>
          <w:sz w:val="24"/>
          <w:szCs w:val="24"/>
        </w:rPr>
      </w:pPr>
      <w:r w:rsidRPr="00CE13C4">
        <w:rPr>
          <w:rFonts w:ascii="Times New Roman" w:hAnsi="Times New Roman"/>
          <w:sz w:val="24"/>
          <w:szCs w:val="24"/>
        </w:rPr>
        <w:t>литература для начальных классов –  1218 экз.;</w:t>
      </w:r>
    </w:p>
    <w:p w:rsidR="005C2BF5" w:rsidRPr="00CE13C4" w:rsidRDefault="005C2BF5" w:rsidP="00833572">
      <w:pPr>
        <w:numPr>
          <w:ilvl w:val="0"/>
          <w:numId w:val="161"/>
        </w:numPr>
        <w:spacing w:after="0" w:line="240" w:lineRule="auto"/>
        <w:rPr>
          <w:rFonts w:ascii="Times New Roman" w:hAnsi="Times New Roman"/>
          <w:sz w:val="24"/>
          <w:szCs w:val="24"/>
        </w:rPr>
      </w:pPr>
      <w:r>
        <w:rPr>
          <w:rFonts w:ascii="Times New Roman" w:hAnsi="Times New Roman"/>
          <w:sz w:val="24"/>
          <w:szCs w:val="24"/>
        </w:rPr>
        <w:t>прочая литература –  0</w:t>
      </w:r>
      <w:r w:rsidRPr="00CE13C4">
        <w:rPr>
          <w:rFonts w:ascii="Times New Roman" w:hAnsi="Times New Roman"/>
          <w:sz w:val="24"/>
          <w:szCs w:val="24"/>
        </w:rPr>
        <w:t xml:space="preserve"> экз. </w:t>
      </w:r>
    </w:p>
    <w:p w:rsidR="005C2BF5" w:rsidRPr="00CE13C4" w:rsidRDefault="005C2BF5" w:rsidP="005C2BF5">
      <w:pPr>
        <w:spacing w:after="0" w:line="240" w:lineRule="auto"/>
        <w:ind w:firstLine="720"/>
        <w:jc w:val="both"/>
        <w:rPr>
          <w:rFonts w:ascii="Times New Roman" w:hAnsi="Times New Roman"/>
          <w:sz w:val="24"/>
          <w:szCs w:val="24"/>
        </w:rPr>
      </w:pPr>
      <w:r w:rsidRPr="00CE13C4">
        <w:rPr>
          <w:rFonts w:ascii="Times New Roman" w:hAnsi="Times New Roman"/>
          <w:sz w:val="24"/>
          <w:szCs w:val="24"/>
        </w:rPr>
        <w:t>Учебный фонд (учебник</w:t>
      </w:r>
      <w:r>
        <w:rPr>
          <w:rFonts w:ascii="Times New Roman" w:hAnsi="Times New Roman"/>
          <w:sz w:val="24"/>
          <w:szCs w:val="24"/>
        </w:rPr>
        <w:t>и) библиотеки составляет –  5071</w:t>
      </w:r>
      <w:r w:rsidRPr="00CE13C4">
        <w:rPr>
          <w:rFonts w:ascii="Times New Roman" w:hAnsi="Times New Roman"/>
          <w:sz w:val="24"/>
          <w:szCs w:val="24"/>
        </w:rPr>
        <w:t xml:space="preserve"> учебник. Из них в прошлом </w:t>
      </w:r>
      <w:r>
        <w:rPr>
          <w:rFonts w:ascii="Times New Roman" w:hAnsi="Times New Roman"/>
          <w:sz w:val="24"/>
          <w:szCs w:val="24"/>
        </w:rPr>
        <w:t>учебном году у нас было всего 4600</w:t>
      </w:r>
      <w:r w:rsidRPr="00CE13C4">
        <w:rPr>
          <w:rFonts w:ascii="Times New Roman" w:hAnsi="Times New Roman"/>
          <w:sz w:val="24"/>
          <w:szCs w:val="24"/>
        </w:rPr>
        <w:t xml:space="preserve"> учебников, в этом учебном г</w:t>
      </w:r>
      <w:r>
        <w:rPr>
          <w:rFonts w:ascii="Times New Roman" w:hAnsi="Times New Roman"/>
          <w:sz w:val="24"/>
          <w:szCs w:val="24"/>
        </w:rPr>
        <w:t>оду мы получили бесплатно – 471 штук, 136</w:t>
      </w:r>
      <w:r w:rsidRPr="00CE13C4">
        <w:rPr>
          <w:rFonts w:ascii="Times New Roman" w:hAnsi="Times New Roman"/>
          <w:sz w:val="24"/>
          <w:szCs w:val="24"/>
        </w:rPr>
        <w:t xml:space="preserve"> учебников подарили ученики в рамках акции «Подари учебник школе».  </w:t>
      </w:r>
    </w:p>
    <w:p w:rsidR="005C2BF5" w:rsidRDefault="005C2BF5" w:rsidP="005C2BF5">
      <w:pPr>
        <w:widowControl w:val="0"/>
        <w:autoSpaceDE w:val="0"/>
        <w:autoSpaceDN w:val="0"/>
        <w:adjustRightInd w:val="0"/>
        <w:spacing w:after="0" w:line="240" w:lineRule="auto"/>
        <w:ind w:left="709"/>
        <w:outlineLvl w:val="2"/>
        <w:rPr>
          <w:rFonts w:ascii="Times New Roman" w:eastAsia="Times New Roman" w:hAnsi="Times New Roman"/>
          <w:b/>
          <w:sz w:val="24"/>
          <w:szCs w:val="24"/>
        </w:rPr>
      </w:pPr>
      <w:bookmarkStart w:id="108" w:name="_Toc414553291"/>
    </w:p>
    <w:p w:rsidR="005C2BF5" w:rsidRPr="007706EA" w:rsidRDefault="005C2BF5" w:rsidP="005C2BF5">
      <w:pPr>
        <w:widowControl w:val="0"/>
        <w:autoSpaceDE w:val="0"/>
        <w:autoSpaceDN w:val="0"/>
        <w:adjustRightInd w:val="0"/>
        <w:spacing w:after="0" w:line="240" w:lineRule="auto"/>
        <w:ind w:left="709"/>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3.3.6. </w:t>
      </w:r>
      <w:r w:rsidRPr="007706EA">
        <w:rPr>
          <w:rFonts w:ascii="Times New Roman" w:eastAsia="Times New Roman" w:hAnsi="Times New Roman" w:cs="Times New Roman"/>
          <w:b/>
          <w:sz w:val="24"/>
          <w:szCs w:val="24"/>
        </w:rPr>
        <w:t>Механизмы достижения целевых ориентиров в системе условий</w:t>
      </w:r>
      <w:bookmarkEnd w:id="108"/>
      <w:r>
        <w:rPr>
          <w:rFonts w:ascii="Times New Roman" w:eastAsia="Times New Roman" w:hAnsi="Times New Roman" w:cs="Times New Roman"/>
          <w:b/>
          <w:sz w:val="24"/>
          <w:szCs w:val="24"/>
        </w:rPr>
        <w:t>.</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 xml:space="preserve">Достижение целевых ориентиров в системе условий, обеспечивающих гарантию качества образования в соответствии с требованиями ФГОС и его новой идеологией, требует  выполнения определенного комплекса управленческих действий. </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 xml:space="preserve">Первейшая обязанность образовательной организации – обеспечение всех необходимых и достаточных условий освоения ФГОС. </w:t>
      </w:r>
    </w:p>
    <w:p w:rsidR="005C2BF5" w:rsidRPr="007706EA" w:rsidRDefault="005C2BF5" w:rsidP="005C2B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706EA">
        <w:rPr>
          <w:rFonts w:ascii="Times New Roman" w:eastAsia="Times New Roman" w:hAnsi="Times New Roman" w:cs="Times New Roman"/>
          <w:sz w:val="24"/>
          <w:szCs w:val="24"/>
        </w:rPr>
        <w:tab/>
        <w:t xml:space="preserve">Обеспечение условий реализации образовательной программы школы адресовано к профессиональному сообществу, родителям, как участникам образовательных отношений, социальным партнерам и ориентировано на  институциональные решения в управлении качеством образования. </w:t>
      </w:r>
    </w:p>
    <w:p w:rsidR="005C2BF5" w:rsidRPr="007706EA" w:rsidRDefault="005C2BF5" w:rsidP="005C2BF5">
      <w:pPr>
        <w:spacing w:after="0" w:line="240" w:lineRule="auto"/>
        <w:ind w:left="630"/>
        <w:contextualSpacing/>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3639"/>
        <w:gridCol w:w="3903"/>
      </w:tblGrid>
      <w:tr w:rsidR="005C2BF5" w:rsidRPr="0009726E" w:rsidTr="00DC5FF4">
        <w:tc>
          <w:tcPr>
            <w:tcW w:w="202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 xml:space="preserve">Условия реализации ООП </w:t>
            </w:r>
            <w:r>
              <w:rPr>
                <w:rFonts w:ascii="Times New Roman" w:eastAsia="Times New Roman" w:hAnsi="Times New Roman" w:cs="Times New Roman"/>
                <w:sz w:val="24"/>
                <w:szCs w:val="24"/>
              </w:rPr>
              <w:t>О</w:t>
            </w:r>
            <w:r w:rsidRPr="00187A53">
              <w:rPr>
                <w:rFonts w:ascii="Times New Roman" w:eastAsia="Times New Roman" w:hAnsi="Times New Roman" w:cs="Times New Roman"/>
                <w:sz w:val="24"/>
                <w:szCs w:val="24"/>
              </w:rPr>
              <w:t>ОО</w:t>
            </w:r>
          </w:p>
        </w:tc>
        <w:tc>
          <w:tcPr>
            <w:tcW w:w="363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Целевой ориентир</w:t>
            </w:r>
          </w:p>
        </w:tc>
        <w:tc>
          <w:tcPr>
            <w:tcW w:w="3903"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Механизмы достижения целевого ориентира</w:t>
            </w:r>
          </w:p>
        </w:tc>
      </w:tr>
      <w:tr w:rsidR="005C2BF5" w:rsidRPr="0009726E" w:rsidTr="00DC5FF4">
        <w:tc>
          <w:tcPr>
            <w:tcW w:w="202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Нормативно-правовые</w:t>
            </w:r>
          </w:p>
        </w:tc>
        <w:tc>
          <w:tcPr>
            <w:tcW w:w="363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DC5FF4">
            <w:pPr>
              <w:widowControl w:val="0"/>
              <w:autoSpaceDE w:val="0"/>
              <w:autoSpaceDN w:val="0"/>
              <w:adjustRightInd w:val="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Нормативно-правовое обеспечение деятельности образовательной организации в условиях ФГОС</w:t>
            </w:r>
          </w:p>
        </w:tc>
        <w:tc>
          <w:tcPr>
            <w:tcW w:w="3903" w:type="dxa"/>
            <w:tcBorders>
              <w:top w:val="single" w:sz="4" w:space="0" w:color="auto"/>
              <w:left w:val="single" w:sz="4" w:space="0" w:color="auto"/>
              <w:bottom w:val="single" w:sz="4" w:space="0" w:color="auto"/>
              <w:right w:val="single" w:sz="4" w:space="0" w:color="auto"/>
            </w:tcBorders>
            <w:hideMark/>
          </w:tcPr>
          <w:p w:rsidR="005C2BF5" w:rsidRPr="00187A53" w:rsidRDefault="005C2BF5" w:rsidP="00DC5FF4">
            <w:pPr>
              <w:widowControl w:val="0"/>
              <w:autoSpaceDE w:val="0"/>
              <w:autoSpaceDN w:val="0"/>
              <w:adjustRightInd w:val="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Создание и своевременная коррекция локальных актов, обеспечение участия обучающихся, их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tc>
      </w:tr>
      <w:tr w:rsidR="005C2BF5" w:rsidRPr="0009726E" w:rsidTr="00DC5FF4">
        <w:tc>
          <w:tcPr>
            <w:tcW w:w="2029" w:type="dxa"/>
            <w:tcBorders>
              <w:top w:val="single" w:sz="4" w:space="0" w:color="auto"/>
              <w:left w:val="single" w:sz="4" w:space="0" w:color="auto"/>
              <w:bottom w:val="single" w:sz="4" w:space="0" w:color="auto"/>
              <w:right w:val="single" w:sz="4" w:space="0" w:color="auto"/>
            </w:tcBorders>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 xml:space="preserve">Кадровые </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p>
        </w:tc>
        <w:tc>
          <w:tcPr>
            <w:tcW w:w="3639" w:type="dxa"/>
            <w:tcBorders>
              <w:top w:val="single" w:sz="4" w:space="0" w:color="auto"/>
              <w:left w:val="single" w:sz="4" w:space="0" w:color="auto"/>
              <w:bottom w:val="single" w:sz="4" w:space="0" w:color="auto"/>
              <w:right w:val="single" w:sz="4" w:space="0" w:color="auto"/>
            </w:tcBorders>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Уровень квалификации работников должен соответствовать квалификационным характеристикам</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Обеспечение непрерывности профессионального развития</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p>
        </w:tc>
        <w:tc>
          <w:tcPr>
            <w:tcW w:w="3903"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Прием работников в соответствии с квалификационными требованиями</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Организация аттестации педагогических кадров</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Организация методической работы в школе</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Направление работников на дополнительное профессиональное обучение не реже 1 раза в 3 года</w:t>
            </w:r>
          </w:p>
        </w:tc>
      </w:tr>
      <w:tr w:rsidR="005C2BF5" w:rsidRPr="0009726E" w:rsidTr="00DC5FF4">
        <w:tc>
          <w:tcPr>
            <w:tcW w:w="202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 xml:space="preserve">Финансовые </w:t>
            </w:r>
          </w:p>
        </w:tc>
        <w:tc>
          <w:tcPr>
            <w:tcW w:w="363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Обеспечение реализации  ООП ООО  вне зависимости от количества учебных дней в неделю</w:t>
            </w:r>
          </w:p>
        </w:tc>
        <w:tc>
          <w:tcPr>
            <w:tcW w:w="3903"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Бюджетное финансирование в соответствии с установленными нормативами</w:t>
            </w:r>
          </w:p>
          <w:p w:rsidR="005C2BF5" w:rsidRPr="00187A53" w:rsidRDefault="005C2BF5" w:rsidP="0007197A">
            <w:pPr>
              <w:widowControl w:val="0"/>
              <w:autoSpaceDE w:val="0"/>
              <w:autoSpaceDN w:val="0"/>
              <w:adjustRightInd w:val="0"/>
              <w:spacing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Привлечение в порядке, установленном законодательством РФ, дополнительных финансовых средств</w:t>
            </w:r>
          </w:p>
        </w:tc>
      </w:tr>
      <w:tr w:rsidR="005C2BF5" w:rsidRPr="0009726E" w:rsidTr="00DC5FF4">
        <w:tc>
          <w:tcPr>
            <w:tcW w:w="202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Материально-технические</w:t>
            </w:r>
          </w:p>
        </w:tc>
        <w:tc>
          <w:tcPr>
            <w:tcW w:w="363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Обеспечение возможности достижения обучающимися установленных Стандартом требований к результатам освоения ООП ООО</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Соблюдение  санитарно-гигиенических норм образовательной деятельности</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Обеспечение возможности для беспрепятственного доступа обучающихся с ОВЗ к объектам инфраструктуры образовательной организации</w:t>
            </w:r>
          </w:p>
        </w:tc>
        <w:tc>
          <w:tcPr>
            <w:tcW w:w="3903"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Планомерное развитие и обновление материально-технической базы образовательной организации</w:t>
            </w:r>
          </w:p>
        </w:tc>
      </w:tr>
      <w:tr w:rsidR="005C2BF5" w:rsidRPr="0009726E" w:rsidTr="00DC5FF4">
        <w:tc>
          <w:tcPr>
            <w:tcW w:w="202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Создание информационно-образовательной среды</w:t>
            </w:r>
          </w:p>
        </w:tc>
        <w:tc>
          <w:tcPr>
            <w:tcW w:w="363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Обеспечение возможности осуществления в электронной (цифровой) форме планирования,  фиксирования хода и результатов освоения образовательной деятельности, взаимодействия участников образовательных отношений посредством сети Интернет, взаимодействие образовательной организации с внешним миром в управленческой сфере и т.п.</w:t>
            </w:r>
          </w:p>
        </w:tc>
        <w:tc>
          <w:tcPr>
            <w:tcW w:w="3903"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Создание нормативно-правовых актов, обеспечивающих функционирование  информационной образовательной среды в соответствии с законодательством РФ</w:t>
            </w:r>
          </w:p>
          <w:p w:rsidR="005C2BF5" w:rsidRPr="00187A53" w:rsidRDefault="005C2BF5" w:rsidP="000719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 xml:space="preserve">Планомерное развитие и обновление  технического и программного обеспечения информационной образовательной среды  </w:t>
            </w:r>
          </w:p>
          <w:p w:rsidR="005C2BF5" w:rsidRPr="00187A53" w:rsidRDefault="005C2BF5" w:rsidP="000719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Организация повышения ИКТ-компетентности  участников образовательных отношений</w:t>
            </w:r>
          </w:p>
          <w:p w:rsidR="005C2BF5" w:rsidRPr="00187A53" w:rsidRDefault="005C2BF5" w:rsidP="0007197A">
            <w:pPr>
              <w:widowControl w:val="0"/>
              <w:autoSpaceDE w:val="0"/>
              <w:autoSpaceDN w:val="0"/>
              <w:adjustRightInd w:val="0"/>
              <w:spacing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Обеспечение работы сайта и других средств коммуникации</w:t>
            </w:r>
          </w:p>
        </w:tc>
      </w:tr>
      <w:tr w:rsidR="005C2BF5" w:rsidRPr="0009726E" w:rsidTr="00DC5FF4">
        <w:tc>
          <w:tcPr>
            <w:tcW w:w="202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DC5FF4">
            <w:pPr>
              <w:widowControl w:val="0"/>
              <w:autoSpaceDE w:val="0"/>
              <w:autoSpaceDN w:val="0"/>
              <w:adjustRightInd w:val="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Учебно-методические и информационные</w:t>
            </w:r>
          </w:p>
        </w:tc>
        <w:tc>
          <w:tcPr>
            <w:tcW w:w="363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DC5FF4">
            <w:pPr>
              <w:widowControl w:val="0"/>
              <w:autoSpaceDE w:val="0"/>
              <w:autoSpaceDN w:val="0"/>
              <w:adjustRightInd w:val="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Обеспечение широкого, постоянного и устойчивого доступа всех участников образовательных отношений к любой информации, связанной с реализацией ООП</w:t>
            </w:r>
            <w:r>
              <w:rPr>
                <w:rFonts w:ascii="Times New Roman" w:eastAsia="Times New Roman" w:hAnsi="Times New Roman" w:cs="Times New Roman"/>
                <w:sz w:val="24"/>
                <w:szCs w:val="24"/>
              </w:rPr>
              <w:t xml:space="preserve"> ООО</w:t>
            </w:r>
          </w:p>
        </w:tc>
        <w:tc>
          <w:tcPr>
            <w:tcW w:w="3903"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Планомерное обеспечение печатными образовательными ресурсами и ЭОР по всем предметам учебного плана, а также дополнительной литературой.</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Организация доступа к ЭОР, размещенным в федеральных и региональных базах.</w:t>
            </w:r>
          </w:p>
          <w:p w:rsidR="005C2BF5" w:rsidRPr="00187A53" w:rsidRDefault="005C2BF5" w:rsidP="0007197A">
            <w:pPr>
              <w:widowControl w:val="0"/>
              <w:autoSpaceDE w:val="0"/>
              <w:autoSpaceDN w:val="0"/>
              <w:adjustRightInd w:val="0"/>
              <w:spacing w:after="0"/>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Регулярное  наполнение сайта и других средств коммуникации актуальной информацией.</w:t>
            </w:r>
          </w:p>
        </w:tc>
      </w:tr>
      <w:tr w:rsidR="005C2BF5" w:rsidRPr="0009726E" w:rsidTr="00DC5FF4">
        <w:tc>
          <w:tcPr>
            <w:tcW w:w="202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Психолого-педагогические</w:t>
            </w:r>
          </w:p>
        </w:tc>
        <w:tc>
          <w:tcPr>
            <w:tcW w:w="3639"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 xml:space="preserve">Обеспечение вариативно направленной, диверсифицированной по уровням и вариативной по формам специальной педагогической деятельности, обеспечивающей реализацию основной образовательной программыосновного общего образования, учет специфики возрастного психофизического развития обучающихся, а также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tc>
        <w:tc>
          <w:tcPr>
            <w:tcW w:w="3903" w:type="dxa"/>
            <w:tcBorders>
              <w:top w:val="single" w:sz="4" w:space="0" w:color="auto"/>
              <w:left w:val="single" w:sz="4" w:space="0" w:color="auto"/>
              <w:bottom w:val="single" w:sz="4" w:space="0" w:color="auto"/>
              <w:right w:val="single" w:sz="4" w:space="0" w:color="auto"/>
            </w:tcBorders>
            <w:hideMark/>
          </w:tcPr>
          <w:p w:rsidR="005C2BF5" w:rsidRPr="00187A53" w:rsidRDefault="005C2BF5" w:rsidP="0007197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87A53">
              <w:rPr>
                <w:rFonts w:ascii="Times New Roman" w:eastAsia="Times New Roman" w:hAnsi="Times New Roman" w:cs="Times New Roman"/>
                <w:sz w:val="24"/>
                <w:szCs w:val="24"/>
              </w:rPr>
              <w:t>Организация работы по реализации системы психолого-педагогического сопровождения участников образовательных отношений</w:t>
            </w:r>
          </w:p>
        </w:tc>
      </w:tr>
    </w:tbl>
    <w:p w:rsidR="005C2BF5" w:rsidRPr="007706EA" w:rsidRDefault="005C2BF5" w:rsidP="0007197A">
      <w:pPr>
        <w:widowControl w:val="0"/>
        <w:autoSpaceDE w:val="0"/>
        <w:autoSpaceDN w:val="0"/>
        <w:adjustRightInd w:val="0"/>
        <w:spacing w:after="0" w:line="240" w:lineRule="auto"/>
        <w:rPr>
          <w:rFonts w:ascii="Times New Roman" w:eastAsia="Times New Roman" w:hAnsi="Times New Roman" w:cs="Times New Roman"/>
          <w:b/>
          <w:sz w:val="24"/>
          <w:szCs w:val="24"/>
        </w:rPr>
      </w:pPr>
    </w:p>
    <w:p w:rsidR="006307AB" w:rsidRPr="00EE35E7" w:rsidRDefault="006307AB" w:rsidP="001D1DC1">
      <w:pPr>
        <w:pStyle w:val="a6"/>
        <w:rPr>
          <w:rFonts w:ascii="Times New Roman" w:hAnsi="Times New Roman"/>
          <w:sz w:val="24"/>
          <w:szCs w:val="24"/>
        </w:rPr>
      </w:pPr>
    </w:p>
    <w:sectPr w:rsidR="006307AB" w:rsidRPr="00EE35E7" w:rsidSect="00621AC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8B2" w:rsidRDefault="00C978B2" w:rsidP="005770AD">
      <w:pPr>
        <w:spacing w:after="0" w:line="240" w:lineRule="auto"/>
      </w:pPr>
      <w:r>
        <w:separator/>
      </w:r>
    </w:p>
  </w:endnote>
  <w:endnote w:type="continuationSeparator" w:id="1">
    <w:p w:rsidR="00C978B2" w:rsidRDefault="00C978B2" w:rsidP="005770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8B2" w:rsidRDefault="00C978B2" w:rsidP="005770AD">
      <w:pPr>
        <w:spacing w:after="0" w:line="240" w:lineRule="auto"/>
      </w:pPr>
      <w:r>
        <w:separator/>
      </w:r>
    </w:p>
  </w:footnote>
  <w:footnote w:type="continuationSeparator" w:id="1">
    <w:p w:rsidR="00C978B2" w:rsidRDefault="00C978B2" w:rsidP="005770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6972CC"/>
    <w:multiLevelType w:val="hybridMultilevel"/>
    <w:tmpl w:val="89CA7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0">
    <w:nsid w:val="0ACB3070"/>
    <w:multiLevelType w:val="multilevel"/>
    <w:tmpl w:val="CA048142"/>
    <w:lvl w:ilvl="0">
      <w:start w:val="2"/>
      <w:numFmt w:val="decimal"/>
      <w:lvlText w:val="%1."/>
      <w:lvlJc w:val="left"/>
      <w:pPr>
        <w:ind w:left="450" w:hanging="45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
    <w:nsid w:val="0D7F767B"/>
    <w:multiLevelType w:val="hybridMultilevel"/>
    <w:tmpl w:val="606A4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108206E"/>
    <w:multiLevelType w:val="hybridMultilevel"/>
    <w:tmpl w:val="9C9C8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1FE7089"/>
    <w:multiLevelType w:val="hybridMultilevel"/>
    <w:tmpl w:val="F7D8E5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2600D7D"/>
    <w:multiLevelType w:val="hybridMultilevel"/>
    <w:tmpl w:val="5DF2A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74859B5"/>
    <w:multiLevelType w:val="multilevel"/>
    <w:tmpl w:val="57BC551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1BAC5D0A"/>
    <w:multiLevelType w:val="hybridMultilevel"/>
    <w:tmpl w:val="E904C964"/>
    <w:lvl w:ilvl="0" w:tplc="B302E1FA">
      <w:start w:val="1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E5550BA"/>
    <w:multiLevelType w:val="hybridMultilevel"/>
    <w:tmpl w:val="897830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E8871AA"/>
    <w:multiLevelType w:val="hybridMultilevel"/>
    <w:tmpl w:val="040A6FA4"/>
    <w:lvl w:ilvl="0" w:tplc="04190013">
      <w:start w:val="1"/>
      <w:numFmt w:val="upperRoman"/>
      <w:lvlText w:val="%1."/>
      <w:lvlJc w:val="righ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33">
    <w:nsid w:val="24E17D49"/>
    <w:multiLevelType w:val="hybridMultilevel"/>
    <w:tmpl w:val="B99654EC"/>
    <w:lvl w:ilvl="0" w:tplc="330A8EA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25F5730C"/>
    <w:multiLevelType w:val="hybridMultilevel"/>
    <w:tmpl w:val="85801D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6180E74"/>
    <w:multiLevelType w:val="hybridMultilevel"/>
    <w:tmpl w:val="32544F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hint="default"/>
      </w:rPr>
    </w:lvl>
  </w:abstractNum>
  <w:abstractNum w:abstractNumId="3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1">
    <w:nsid w:val="27DC6731"/>
    <w:multiLevelType w:val="multilevel"/>
    <w:tmpl w:val="12F0F668"/>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2E716E42"/>
    <w:multiLevelType w:val="hybridMultilevel"/>
    <w:tmpl w:val="D92AABA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7">
    <w:nsid w:val="2EA35532"/>
    <w:multiLevelType w:val="hybridMultilevel"/>
    <w:tmpl w:val="539C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nsid w:val="303767CF"/>
    <w:multiLevelType w:val="hybridMultilevel"/>
    <w:tmpl w:val="7A1AB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33A87EE3"/>
    <w:multiLevelType w:val="hybridMultilevel"/>
    <w:tmpl w:val="1F5EB47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34AC6326"/>
    <w:multiLevelType w:val="hybridMultilevel"/>
    <w:tmpl w:val="EEA24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4BD7FA3"/>
    <w:multiLevelType w:val="hybridMultilevel"/>
    <w:tmpl w:val="B64CFC14"/>
    <w:lvl w:ilvl="0" w:tplc="57606802">
      <w:start w:val="1"/>
      <w:numFmt w:val="decimal"/>
      <w:lvlText w:val="%1."/>
      <w:lvlJc w:val="left"/>
      <w:pPr>
        <w:tabs>
          <w:tab w:val="num" w:pos="928"/>
        </w:tabs>
        <w:ind w:left="928" w:hanging="360"/>
      </w:pPr>
      <w:rPr>
        <w:rFonts w:hint="default"/>
        <w:color w:val="auto"/>
      </w:rPr>
    </w:lvl>
    <w:lvl w:ilvl="1" w:tplc="4EDE11A6">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7">
    <w:nsid w:val="3657743A"/>
    <w:multiLevelType w:val="hybridMultilevel"/>
    <w:tmpl w:val="AE2A2F5E"/>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36E36453"/>
    <w:multiLevelType w:val="hybridMultilevel"/>
    <w:tmpl w:val="20BE9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4">
    <w:nsid w:val="3B0F7ADF"/>
    <w:multiLevelType w:val="hybridMultilevel"/>
    <w:tmpl w:val="3314CF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7">
    <w:nsid w:val="3D7A1EFC"/>
    <w:multiLevelType w:val="hybridMultilevel"/>
    <w:tmpl w:val="CCA0A0D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7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1">
    <w:nsid w:val="3ED35611"/>
    <w:multiLevelType w:val="hybridMultilevel"/>
    <w:tmpl w:val="269485A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3EEF2329"/>
    <w:multiLevelType w:val="hybridMultilevel"/>
    <w:tmpl w:val="4B823CF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3F9F0382"/>
    <w:multiLevelType w:val="hybridMultilevel"/>
    <w:tmpl w:val="A4B4F9C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41DC59D3"/>
    <w:multiLevelType w:val="hybridMultilevel"/>
    <w:tmpl w:val="2F509E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8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1">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3">
    <w:nsid w:val="43BD77F4"/>
    <w:multiLevelType w:val="hybridMultilevel"/>
    <w:tmpl w:val="3CDC3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8">
    <w:nsid w:val="48B17BA7"/>
    <w:multiLevelType w:val="multilevel"/>
    <w:tmpl w:val="F8EC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90">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3">
    <w:nsid w:val="49FC0D3F"/>
    <w:multiLevelType w:val="hybridMultilevel"/>
    <w:tmpl w:val="EB1A06CC"/>
    <w:lvl w:ilvl="0" w:tplc="C4685332">
      <w:start w:val="1"/>
      <w:numFmt w:val="bullet"/>
      <w:lvlText w:val="•"/>
      <w:lvlJc w:val="left"/>
      <w:pPr>
        <w:ind w:left="1174" w:hanging="360"/>
      </w:pPr>
      <w:rPr>
        <w:rFonts w:ascii="Helvetica Neue" w:hAnsi="Helvetica Neu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4A22467B"/>
    <w:multiLevelType w:val="hybridMultilevel"/>
    <w:tmpl w:val="39CC9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nsid w:val="4DEF0CE3"/>
    <w:multiLevelType w:val="hybridMultilevel"/>
    <w:tmpl w:val="C0DC3298"/>
    <w:lvl w:ilvl="0" w:tplc="7AE89CAC">
      <w:start w:val="1"/>
      <w:numFmt w:val="bullet"/>
      <w:lvlText w:val=""/>
      <w:lvlJc w:val="left"/>
      <w:pPr>
        <w:ind w:left="1800" w:hanging="360"/>
      </w:pPr>
      <w:rPr>
        <w:rFonts w:ascii="Symbol" w:hAnsi="Symbol" w:hint="default"/>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1">
    <w:nsid w:val="4E5E3CFE"/>
    <w:multiLevelType w:val="hybridMultilevel"/>
    <w:tmpl w:val="452861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504B1283"/>
    <w:multiLevelType w:val="multilevel"/>
    <w:tmpl w:val="BF20CBB4"/>
    <w:lvl w:ilvl="0">
      <w:start w:val="1"/>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4"/>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7">
    <w:nsid w:val="533603B5"/>
    <w:multiLevelType w:val="hybridMultilevel"/>
    <w:tmpl w:val="AF18AA2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8">
    <w:nsid w:val="564A2577"/>
    <w:multiLevelType w:val="multilevel"/>
    <w:tmpl w:val="42122556"/>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hint="default"/>
      </w:rPr>
    </w:lvl>
  </w:abstractNum>
  <w:abstractNum w:abstractNumId="11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1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5DF975DB"/>
    <w:multiLevelType w:val="hybridMultilevel"/>
    <w:tmpl w:val="22EE6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20">
    <w:nsid w:val="5F185A1C"/>
    <w:multiLevelType w:val="hybridMultilevel"/>
    <w:tmpl w:val="357E7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2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2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630A2F78"/>
    <w:multiLevelType w:val="hybridMultilevel"/>
    <w:tmpl w:val="82A69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30">
    <w:nsid w:val="641C4C87"/>
    <w:multiLevelType w:val="hybridMultilevel"/>
    <w:tmpl w:val="50F2C604"/>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1">
    <w:nsid w:val="641E245A"/>
    <w:multiLevelType w:val="hybridMultilevel"/>
    <w:tmpl w:val="B908D626"/>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4">
    <w:nsid w:val="6597171E"/>
    <w:multiLevelType w:val="hybridMultilevel"/>
    <w:tmpl w:val="1FC08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6">
    <w:nsid w:val="66C6771A"/>
    <w:multiLevelType w:val="hybridMultilevel"/>
    <w:tmpl w:val="DB782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6EF3522"/>
    <w:multiLevelType w:val="hybridMultilevel"/>
    <w:tmpl w:val="171AAEA2"/>
    <w:lvl w:ilvl="0" w:tplc="04190001">
      <w:start w:val="1"/>
      <w:numFmt w:val="bullet"/>
      <w:lvlText w:val=""/>
      <w:lvlJc w:val="left"/>
      <w:pPr>
        <w:ind w:left="720" w:hanging="360"/>
      </w:pPr>
      <w:rPr>
        <w:rFonts w:ascii="Symbol" w:hAnsi="Symbol" w:hint="default"/>
      </w:rPr>
    </w:lvl>
    <w:lvl w:ilvl="1" w:tplc="1BEEDC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39">
    <w:nsid w:val="683740AA"/>
    <w:multiLevelType w:val="hybridMultilevel"/>
    <w:tmpl w:val="DCDA51A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4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4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5">
    <w:nsid w:val="6C140DAC"/>
    <w:multiLevelType w:val="hybridMultilevel"/>
    <w:tmpl w:val="0C0EA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00E0731"/>
    <w:multiLevelType w:val="hybridMultilevel"/>
    <w:tmpl w:val="29225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0646917"/>
    <w:multiLevelType w:val="hybridMultilevel"/>
    <w:tmpl w:val="8C18EC60"/>
    <w:lvl w:ilvl="0" w:tplc="04190013">
      <w:start w:val="1"/>
      <w:numFmt w:val="upperRoman"/>
      <w:lvlText w:val="%1."/>
      <w:lvlJc w:val="righ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8">
    <w:nsid w:val="70762A5D"/>
    <w:multiLevelType w:val="hybridMultilevel"/>
    <w:tmpl w:val="A7A043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75645CA6"/>
    <w:multiLevelType w:val="hybridMultilevel"/>
    <w:tmpl w:val="F538F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7">
    <w:nsid w:val="75E81113"/>
    <w:multiLevelType w:val="hybridMultilevel"/>
    <w:tmpl w:val="94D2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9">
    <w:nsid w:val="788611A6"/>
    <w:multiLevelType w:val="hybridMultilevel"/>
    <w:tmpl w:val="9168DA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62">
    <w:nsid w:val="7A747F51"/>
    <w:multiLevelType w:val="hybridMultilevel"/>
    <w:tmpl w:val="3092A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AC931E6"/>
    <w:multiLevelType w:val="hybridMultilevel"/>
    <w:tmpl w:val="14CAD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bullet"/>
      <w:lvlText w:val="o"/>
      <w:lvlJc w:val="left"/>
      <w:pPr>
        <w:ind w:left="1473" w:hanging="360"/>
      </w:pPr>
      <w:rPr>
        <w:rFonts w:ascii="Courier New" w:hAnsi="Courier New" w:cs="Times New Roman"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Times New Roman"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Times New Roman" w:hint="default"/>
      </w:rPr>
    </w:lvl>
    <w:lvl w:ilvl="8" w:tplc="04190005">
      <w:start w:val="1"/>
      <w:numFmt w:val="bullet"/>
      <w:lvlText w:val=""/>
      <w:lvlJc w:val="left"/>
      <w:pPr>
        <w:ind w:left="6513" w:hanging="360"/>
      </w:pPr>
      <w:rPr>
        <w:rFonts w:ascii="Wingdings" w:hAnsi="Wingdings" w:hint="default"/>
      </w:rPr>
    </w:lvl>
  </w:abstractNum>
  <w:abstractNum w:abstractNumId="16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6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7E8E59C5"/>
    <w:multiLevelType w:val="multilevel"/>
    <w:tmpl w:val="51547C90"/>
    <w:lvl w:ilvl="0">
      <w:start w:val="1"/>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100"/>
  </w:num>
  <w:num w:numId="2">
    <w:abstractNumId w:val="52"/>
  </w:num>
  <w:num w:numId="3">
    <w:abstractNumId w:val="169"/>
  </w:num>
  <w:num w:numId="4">
    <w:abstractNumId w:val="0"/>
  </w:num>
  <w:num w:numId="5">
    <w:abstractNumId w:val="10"/>
  </w:num>
  <w:num w:numId="6">
    <w:abstractNumId w:val="41"/>
  </w:num>
  <w:num w:numId="7">
    <w:abstractNumId w:val="36"/>
  </w:num>
  <w:num w:numId="8">
    <w:abstractNumId w:val="46"/>
  </w:num>
  <w:num w:numId="9">
    <w:abstractNumId w:val="155"/>
  </w:num>
  <w:num w:numId="10">
    <w:abstractNumId w:val="139"/>
  </w:num>
  <w:num w:numId="11">
    <w:abstractNumId w:val="128"/>
  </w:num>
  <w:num w:numId="12">
    <w:abstractNumId w:val="135"/>
  </w:num>
  <w:num w:numId="13">
    <w:abstractNumId w:val="132"/>
  </w:num>
  <w:num w:numId="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2"/>
  </w:num>
  <w:num w:numId="16">
    <w:abstractNumId w:val="142"/>
  </w:num>
  <w:num w:numId="17">
    <w:abstractNumId w:val="2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5"/>
  </w:num>
  <w:num w:numId="19">
    <w:abstractNumId w:val="103"/>
  </w:num>
  <w:num w:numId="20">
    <w:abstractNumId w:val="1"/>
  </w:num>
  <w:num w:numId="21">
    <w:abstractNumId w:val="34"/>
  </w:num>
  <w:num w:numId="22">
    <w:abstractNumId w:val="62"/>
  </w:num>
  <w:num w:numId="23">
    <w:abstractNumId w:val="25"/>
  </w:num>
  <w:num w:numId="24">
    <w:abstractNumId w:val="28"/>
  </w:num>
  <w:num w:numId="25">
    <w:abstractNumId w:val="113"/>
  </w:num>
  <w:num w:numId="26">
    <w:abstractNumId w:val="42"/>
  </w:num>
  <w:num w:numId="27">
    <w:abstractNumId w:val="51"/>
  </w:num>
  <w:num w:numId="28">
    <w:abstractNumId w:val="168"/>
  </w:num>
  <w:num w:numId="29">
    <w:abstractNumId w:val="72"/>
  </w:num>
  <w:num w:numId="30">
    <w:abstractNumId w:val="143"/>
  </w:num>
  <w:num w:numId="31">
    <w:abstractNumId w:val="45"/>
  </w:num>
  <w:num w:numId="32">
    <w:abstractNumId w:val="126"/>
  </w:num>
  <w:num w:numId="3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5"/>
  </w:num>
  <w:num w:numId="35">
    <w:abstractNumId w:val="8"/>
  </w:num>
  <w:num w:numId="36">
    <w:abstractNumId w:val="156"/>
  </w:num>
  <w:num w:numId="37">
    <w:abstractNumId w:val="3"/>
  </w:num>
  <w:num w:numId="38">
    <w:abstractNumId w:val="133"/>
  </w:num>
  <w:num w:numId="39">
    <w:abstractNumId w:val="144"/>
  </w:num>
  <w:num w:numId="40">
    <w:abstractNumId w:val="123"/>
  </w:num>
  <w:num w:numId="41">
    <w:abstractNumId w:val="160"/>
  </w:num>
  <w:num w:numId="42">
    <w:abstractNumId w:val="112"/>
  </w:num>
  <w:num w:numId="43">
    <w:abstractNumId w:val="9"/>
  </w:num>
  <w:num w:numId="44">
    <w:abstractNumId w:val="161"/>
  </w:num>
  <w:num w:numId="45">
    <w:abstractNumId w:val="166"/>
  </w:num>
  <w:num w:numId="46">
    <w:abstractNumId w:val="124"/>
  </w:num>
  <w:num w:numId="47">
    <w:abstractNumId w:val="102"/>
  </w:num>
  <w:num w:numId="48">
    <w:abstractNumId w:val="97"/>
  </w:num>
  <w:num w:numId="49">
    <w:abstractNumId w:val="127"/>
  </w:num>
  <w:num w:numId="50">
    <w:abstractNumId w:val="50"/>
  </w:num>
  <w:num w:numId="51">
    <w:abstractNumId w:val="164"/>
  </w:num>
  <w:num w:numId="52">
    <w:abstractNumId w:val="154"/>
  </w:num>
  <w:num w:numId="53">
    <w:abstractNumId w:val="140"/>
  </w:num>
  <w:num w:numId="54">
    <w:abstractNumId w:val="2"/>
  </w:num>
  <w:num w:numId="55">
    <w:abstractNumId w:val="58"/>
  </w:num>
  <w:num w:numId="56">
    <w:abstractNumId w:val="76"/>
  </w:num>
  <w:num w:numId="57">
    <w:abstractNumId w:val="17"/>
  </w:num>
  <w:num w:numId="58">
    <w:abstractNumId w:val="95"/>
  </w:num>
  <w:num w:numId="59">
    <w:abstractNumId w:val="117"/>
  </w:num>
  <w:num w:numId="60">
    <w:abstractNumId w:val="68"/>
  </w:num>
  <w:num w:numId="61">
    <w:abstractNumId w:val="24"/>
  </w:num>
  <w:num w:numId="62">
    <w:abstractNumId w:val="29"/>
  </w:num>
  <w:num w:numId="63">
    <w:abstractNumId w:val="13"/>
  </w:num>
  <w:num w:numId="64">
    <w:abstractNumId w:val="158"/>
  </w:num>
  <w:num w:numId="65">
    <w:abstractNumId w:val="82"/>
  </w:num>
  <w:num w:numId="66">
    <w:abstractNumId w:val="119"/>
  </w:num>
  <w:num w:numId="67">
    <w:abstractNumId w:val="138"/>
  </w:num>
  <w:num w:numId="68">
    <w:abstractNumId w:val="87"/>
  </w:num>
  <w:num w:numId="69">
    <w:abstractNumId w:val="96"/>
  </w:num>
  <w:num w:numId="70">
    <w:abstractNumId w:val="152"/>
  </w:num>
  <w:num w:numId="71">
    <w:abstractNumId w:val="63"/>
  </w:num>
  <w:num w:numId="72">
    <w:abstractNumId w:val="91"/>
  </w:num>
  <w:num w:numId="73">
    <w:abstractNumId w:val="43"/>
  </w:num>
  <w:num w:numId="74">
    <w:abstractNumId w:val="61"/>
  </w:num>
  <w:num w:numId="75">
    <w:abstractNumId w:val="39"/>
  </w:num>
  <w:num w:numId="76">
    <w:abstractNumId w:val="37"/>
  </w:num>
  <w:num w:numId="77">
    <w:abstractNumId w:val="14"/>
  </w:num>
  <w:num w:numId="78">
    <w:abstractNumId w:val="125"/>
  </w:num>
  <w:num w:numId="79">
    <w:abstractNumId w:val="153"/>
  </w:num>
  <w:num w:numId="80">
    <w:abstractNumId w:val="6"/>
  </w:num>
  <w:num w:numId="81">
    <w:abstractNumId w:val="109"/>
  </w:num>
  <w:num w:numId="82">
    <w:abstractNumId w:val="85"/>
  </w:num>
  <w:num w:numId="83">
    <w:abstractNumId w:val="129"/>
  </w:num>
  <w:num w:numId="84">
    <w:abstractNumId w:val="65"/>
  </w:num>
  <w:num w:numId="85">
    <w:abstractNumId w:val="92"/>
  </w:num>
  <w:num w:numId="86">
    <w:abstractNumId w:val="48"/>
  </w:num>
  <w:num w:numId="87">
    <w:abstractNumId w:val="167"/>
  </w:num>
  <w:num w:numId="88">
    <w:abstractNumId w:val="38"/>
  </w:num>
  <w:num w:numId="89">
    <w:abstractNumId w:val="165"/>
  </w:num>
  <w:num w:numId="90">
    <w:abstractNumId w:val="56"/>
  </w:num>
  <w:num w:numId="91">
    <w:abstractNumId w:val="66"/>
  </w:num>
  <w:num w:numId="92">
    <w:abstractNumId w:val="5"/>
  </w:num>
  <w:num w:numId="93">
    <w:abstractNumId w:val="40"/>
  </w:num>
  <w:num w:numId="94">
    <w:abstractNumId w:val="80"/>
  </w:num>
  <w:num w:numId="95">
    <w:abstractNumId w:val="69"/>
  </w:num>
  <w:num w:numId="96">
    <w:abstractNumId w:val="7"/>
  </w:num>
  <w:num w:numId="97">
    <w:abstractNumId w:val="84"/>
  </w:num>
  <w:num w:numId="98">
    <w:abstractNumId w:val="105"/>
  </w:num>
  <w:num w:numId="99">
    <w:abstractNumId w:val="23"/>
  </w:num>
  <w:num w:numId="10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1"/>
  </w:num>
  <w:num w:numId="102">
    <w:abstractNumId w:val="150"/>
  </w:num>
  <w:num w:numId="103">
    <w:abstractNumId w:val="121"/>
  </w:num>
  <w:num w:numId="104">
    <w:abstractNumId w:val="86"/>
  </w:num>
  <w:num w:numId="105">
    <w:abstractNumId w:val="60"/>
  </w:num>
  <w:num w:numId="106">
    <w:abstractNumId w:val="104"/>
  </w:num>
  <w:num w:numId="107">
    <w:abstractNumId w:val="31"/>
  </w:num>
  <w:num w:numId="108">
    <w:abstractNumId w:val="99"/>
  </w:num>
  <w:num w:numId="109">
    <w:abstractNumId w:val="44"/>
  </w:num>
  <w:num w:numId="110">
    <w:abstractNumId w:val="110"/>
  </w:num>
  <w:num w:numId="111">
    <w:abstractNumId w:val="53"/>
  </w:num>
  <w:num w:numId="112">
    <w:abstractNumId w:val="78"/>
  </w:num>
  <w:num w:numId="113">
    <w:abstractNumId w:val="81"/>
  </w:num>
  <w:num w:numId="114">
    <w:abstractNumId w:val="15"/>
  </w:num>
  <w:num w:numId="115">
    <w:abstractNumId w:val="73"/>
  </w:num>
  <w:num w:numId="116">
    <w:abstractNumId w:val="79"/>
  </w:num>
  <w:num w:numId="117">
    <w:abstractNumId w:val="141"/>
  </w:num>
  <w:num w:numId="118">
    <w:abstractNumId w:val="106"/>
  </w:num>
  <w:num w:numId="119">
    <w:abstractNumId w:val="11"/>
  </w:num>
  <w:num w:numId="120">
    <w:abstractNumId w:val="157"/>
  </w:num>
  <w:num w:numId="121">
    <w:abstractNumId w:val="159"/>
  </w:num>
  <w:num w:numId="122">
    <w:abstractNumId w:val="20"/>
  </w:num>
  <w:num w:numId="123">
    <w:abstractNumId w:val="116"/>
  </w:num>
  <w:num w:numId="124">
    <w:abstractNumId w:val="30"/>
  </w:num>
  <w:num w:numId="125">
    <w:abstractNumId w:val="111"/>
  </w:num>
  <w:num w:numId="126">
    <w:abstractNumId w:val="32"/>
  </w:num>
  <w:num w:numId="127">
    <w:abstractNumId w:val="16"/>
  </w:num>
  <w:num w:numId="128">
    <w:abstractNumId w:val="19"/>
  </w:num>
  <w:num w:numId="129">
    <w:abstractNumId w:val="55"/>
  </w:num>
  <w:num w:numId="130">
    <w:abstractNumId w:val="149"/>
  </w:num>
  <w:num w:numId="13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4"/>
  </w:num>
  <w:num w:numId="134">
    <w:abstractNumId w:val="108"/>
  </w:num>
  <w:num w:numId="135">
    <w:abstractNumId w:val="137"/>
  </w:num>
  <w:num w:numId="136">
    <w:abstractNumId w:val="74"/>
  </w:num>
  <w:num w:numId="137">
    <w:abstractNumId w:val="47"/>
  </w:num>
  <w:num w:numId="138">
    <w:abstractNumId w:val="145"/>
  </w:num>
  <w:num w:numId="139">
    <w:abstractNumId w:val="67"/>
  </w:num>
  <w:num w:numId="140">
    <w:abstractNumId w:val="162"/>
  </w:num>
  <w:num w:numId="141">
    <w:abstractNumId w:val="146"/>
  </w:num>
  <w:num w:numId="142">
    <w:abstractNumId w:val="134"/>
  </w:num>
  <w:num w:numId="143">
    <w:abstractNumId w:val="83"/>
  </w:num>
  <w:num w:numId="144">
    <w:abstractNumId w:val="49"/>
  </w:num>
  <w:num w:numId="145">
    <w:abstractNumId w:val="59"/>
  </w:num>
  <w:num w:numId="146">
    <w:abstractNumId w:val="136"/>
  </w:num>
  <w:num w:numId="147">
    <w:abstractNumId w:val="163"/>
  </w:num>
  <w:num w:numId="148">
    <w:abstractNumId w:val="118"/>
  </w:num>
  <w:num w:numId="149">
    <w:abstractNumId w:val="4"/>
  </w:num>
  <w:num w:numId="150">
    <w:abstractNumId w:val="90"/>
  </w:num>
  <w:num w:numId="151">
    <w:abstractNumId w:val="12"/>
  </w:num>
  <w:num w:numId="152">
    <w:abstractNumId w:val="101"/>
  </w:num>
  <w:num w:numId="153">
    <w:abstractNumId w:val="26"/>
  </w:num>
  <w:num w:numId="154">
    <w:abstractNumId w:val="94"/>
  </w:num>
  <w:num w:numId="155">
    <w:abstractNumId w:val="18"/>
  </w:num>
  <w:num w:numId="156">
    <w:abstractNumId w:val="35"/>
  </w:num>
  <w:num w:numId="157">
    <w:abstractNumId w:val="33"/>
  </w:num>
  <w:num w:numId="158">
    <w:abstractNumId w:val="77"/>
  </w:num>
  <w:num w:numId="159">
    <w:abstractNumId w:val="57"/>
  </w:num>
  <w:num w:numId="160">
    <w:abstractNumId w:val="64"/>
  </w:num>
  <w:num w:numId="161">
    <w:abstractNumId w:val="120"/>
  </w:num>
  <w:num w:numId="162">
    <w:abstractNumId w:val="54"/>
  </w:num>
  <w:num w:numId="163">
    <w:abstractNumId w:val="147"/>
  </w:num>
  <w:num w:numId="164">
    <w:abstractNumId w:val="148"/>
  </w:num>
  <w:num w:numId="165">
    <w:abstractNumId w:val="27"/>
  </w:num>
  <w:num w:numId="166">
    <w:abstractNumId w:val="130"/>
  </w:num>
  <w:num w:numId="167">
    <w:abstractNumId w:val="107"/>
  </w:num>
  <w:num w:numId="168">
    <w:abstractNumId w:val="71"/>
  </w:num>
  <w:num w:numId="169">
    <w:abstractNumId w:val="88"/>
  </w:num>
  <w:num w:numId="170">
    <w:abstractNumId w:val="21"/>
  </w:num>
  <w:numIdMacAtCleanup w:val="1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923CA"/>
    <w:rsid w:val="00011021"/>
    <w:rsid w:val="000129F6"/>
    <w:rsid w:val="000230AE"/>
    <w:rsid w:val="00036965"/>
    <w:rsid w:val="00044FE0"/>
    <w:rsid w:val="0007197A"/>
    <w:rsid w:val="000A1B31"/>
    <w:rsid w:val="000B3D1F"/>
    <w:rsid w:val="000D7440"/>
    <w:rsid w:val="000E468D"/>
    <w:rsid w:val="000F483D"/>
    <w:rsid w:val="00113D8C"/>
    <w:rsid w:val="001171A8"/>
    <w:rsid w:val="001314EB"/>
    <w:rsid w:val="00160B32"/>
    <w:rsid w:val="0019656A"/>
    <w:rsid w:val="001A2DA5"/>
    <w:rsid w:val="001C5F16"/>
    <w:rsid w:val="001C712F"/>
    <w:rsid w:val="001D1DC1"/>
    <w:rsid w:val="001E638E"/>
    <w:rsid w:val="001E7818"/>
    <w:rsid w:val="001F20CA"/>
    <w:rsid w:val="0022126A"/>
    <w:rsid w:val="002306D5"/>
    <w:rsid w:val="00247951"/>
    <w:rsid w:val="002500ED"/>
    <w:rsid w:val="002524DD"/>
    <w:rsid w:val="002624AA"/>
    <w:rsid w:val="00263CA8"/>
    <w:rsid w:val="002A75DA"/>
    <w:rsid w:val="002B60C2"/>
    <w:rsid w:val="002D68F8"/>
    <w:rsid w:val="00352917"/>
    <w:rsid w:val="00353288"/>
    <w:rsid w:val="0038790B"/>
    <w:rsid w:val="003B48D1"/>
    <w:rsid w:val="003C4149"/>
    <w:rsid w:val="003C734D"/>
    <w:rsid w:val="004017D0"/>
    <w:rsid w:val="00414690"/>
    <w:rsid w:val="0044753E"/>
    <w:rsid w:val="004761EF"/>
    <w:rsid w:val="00482224"/>
    <w:rsid w:val="00482264"/>
    <w:rsid w:val="00483535"/>
    <w:rsid w:val="00487F46"/>
    <w:rsid w:val="004A29ED"/>
    <w:rsid w:val="004C0E1C"/>
    <w:rsid w:val="004C4DB6"/>
    <w:rsid w:val="004D48F4"/>
    <w:rsid w:val="004F3CD1"/>
    <w:rsid w:val="004F44A7"/>
    <w:rsid w:val="004F47F6"/>
    <w:rsid w:val="00531964"/>
    <w:rsid w:val="00537ED0"/>
    <w:rsid w:val="005770AD"/>
    <w:rsid w:val="005A39B7"/>
    <w:rsid w:val="005C2BF5"/>
    <w:rsid w:val="005F02D0"/>
    <w:rsid w:val="00607D45"/>
    <w:rsid w:val="00612DD1"/>
    <w:rsid w:val="00621AC3"/>
    <w:rsid w:val="0062240F"/>
    <w:rsid w:val="00625F98"/>
    <w:rsid w:val="006307AB"/>
    <w:rsid w:val="006359DF"/>
    <w:rsid w:val="00654DC7"/>
    <w:rsid w:val="00685DFE"/>
    <w:rsid w:val="00687D2D"/>
    <w:rsid w:val="006B04D5"/>
    <w:rsid w:val="006B2667"/>
    <w:rsid w:val="006B3EF6"/>
    <w:rsid w:val="006F3554"/>
    <w:rsid w:val="006F504E"/>
    <w:rsid w:val="00773C51"/>
    <w:rsid w:val="00786D6D"/>
    <w:rsid w:val="007A29AD"/>
    <w:rsid w:val="007C2040"/>
    <w:rsid w:val="007E2CE8"/>
    <w:rsid w:val="007F07F3"/>
    <w:rsid w:val="00824566"/>
    <w:rsid w:val="00833572"/>
    <w:rsid w:val="00846E18"/>
    <w:rsid w:val="00847012"/>
    <w:rsid w:val="00885726"/>
    <w:rsid w:val="00893621"/>
    <w:rsid w:val="008A2478"/>
    <w:rsid w:val="008D07E4"/>
    <w:rsid w:val="008D4180"/>
    <w:rsid w:val="008E3855"/>
    <w:rsid w:val="00900F49"/>
    <w:rsid w:val="00906FF7"/>
    <w:rsid w:val="00925DF4"/>
    <w:rsid w:val="009373C7"/>
    <w:rsid w:val="0094407B"/>
    <w:rsid w:val="0096003E"/>
    <w:rsid w:val="00960613"/>
    <w:rsid w:val="00974B99"/>
    <w:rsid w:val="00983459"/>
    <w:rsid w:val="00990DEA"/>
    <w:rsid w:val="009B1ACA"/>
    <w:rsid w:val="009B716F"/>
    <w:rsid w:val="009D70FC"/>
    <w:rsid w:val="009E44CC"/>
    <w:rsid w:val="00A122B3"/>
    <w:rsid w:val="00A176D0"/>
    <w:rsid w:val="00A20A34"/>
    <w:rsid w:val="00A35C65"/>
    <w:rsid w:val="00A365C2"/>
    <w:rsid w:val="00A40699"/>
    <w:rsid w:val="00A44FC7"/>
    <w:rsid w:val="00A502C5"/>
    <w:rsid w:val="00A64875"/>
    <w:rsid w:val="00A728E9"/>
    <w:rsid w:val="00A871B9"/>
    <w:rsid w:val="00A923CA"/>
    <w:rsid w:val="00AA193D"/>
    <w:rsid w:val="00AB212A"/>
    <w:rsid w:val="00AE5893"/>
    <w:rsid w:val="00B06DBA"/>
    <w:rsid w:val="00B2309D"/>
    <w:rsid w:val="00B71045"/>
    <w:rsid w:val="00B7128E"/>
    <w:rsid w:val="00BB0786"/>
    <w:rsid w:val="00BB3525"/>
    <w:rsid w:val="00BB44E8"/>
    <w:rsid w:val="00BB7B1C"/>
    <w:rsid w:val="00BD12DF"/>
    <w:rsid w:val="00C00CAF"/>
    <w:rsid w:val="00C01F20"/>
    <w:rsid w:val="00C035DF"/>
    <w:rsid w:val="00C0776F"/>
    <w:rsid w:val="00C856EB"/>
    <w:rsid w:val="00C90FE1"/>
    <w:rsid w:val="00C978B2"/>
    <w:rsid w:val="00CD7C96"/>
    <w:rsid w:val="00D0172D"/>
    <w:rsid w:val="00D03A33"/>
    <w:rsid w:val="00D55CFC"/>
    <w:rsid w:val="00DA35D8"/>
    <w:rsid w:val="00DA4189"/>
    <w:rsid w:val="00DC5FF4"/>
    <w:rsid w:val="00E04B28"/>
    <w:rsid w:val="00E065D7"/>
    <w:rsid w:val="00E15BE2"/>
    <w:rsid w:val="00E17191"/>
    <w:rsid w:val="00E33E7C"/>
    <w:rsid w:val="00E33ECD"/>
    <w:rsid w:val="00E66CEF"/>
    <w:rsid w:val="00EB4F97"/>
    <w:rsid w:val="00EC15E0"/>
    <w:rsid w:val="00EE35E7"/>
    <w:rsid w:val="00EF41AB"/>
    <w:rsid w:val="00EF4AED"/>
    <w:rsid w:val="00F42B0D"/>
    <w:rsid w:val="00F54B55"/>
    <w:rsid w:val="00F72978"/>
    <w:rsid w:val="00F9338F"/>
    <w:rsid w:val="00F97B38"/>
    <w:rsid w:val="00FB2F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AC3"/>
  </w:style>
  <w:style w:type="paragraph" w:styleId="1">
    <w:name w:val="heading 1"/>
    <w:basedOn w:val="a"/>
    <w:next w:val="a"/>
    <w:link w:val="10"/>
    <w:qFormat/>
    <w:rsid w:val="00A923CA"/>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5770AD"/>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
    <w:next w:val="a"/>
    <w:link w:val="30"/>
    <w:unhideWhenUsed/>
    <w:qFormat/>
    <w:rsid w:val="005F02D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AC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23CA"/>
    <w:rPr>
      <w:rFonts w:ascii="Arial" w:eastAsia="Times New Roman" w:hAnsi="Arial" w:cs="Arial"/>
      <w:b/>
      <w:bCs/>
      <w:kern w:val="32"/>
      <w:sz w:val="32"/>
      <w:szCs w:val="32"/>
    </w:rPr>
  </w:style>
  <w:style w:type="character" w:customStyle="1" w:styleId="20">
    <w:name w:val="Заголовок 2 Знак"/>
    <w:basedOn w:val="a0"/>
    <w:link w:val="2"/>
    <w:rsid w:val="005770AD"/>
    <w:rPr>
      <w:rFonts w:ascii="Calibri" w:eastAsia="MS Gothic" w:hAnsi="Calibri" w:cs="Times New Roman"/>
      <w:b/>
      <w:bCs/>
      <w:i/>
      <w:iCs/>
      <w:sz w:val="28"/>
      <w:szCs w:val="28"/>
    </w:rPr>
  </w:style>
  <w:style w:type="character" w:customStyle="1" w:styleId="30">
    <w:name w:val="Заголовок 3 Знак"/>
    <w:basedOn w:val="a0"/>
    <w:link w:val="3"/>
    <w:rsid w:val="005F02D0"/>
    <w:rPr>
      <w:rFonts w:asciiTheme="majorHAnsi" w:eastAsiaTheme="majorEastAsia" w:hAnsiTheme="majorHAnsi" w:cstheme="majorBidi"/>
      <w:b/>
      <w:bCs/>
      <w:color w:val="4F81BD" w:themeColor="accent1"/>
    </w:rPr>
  </w:style>
  <w:style w:type="paragraph" w:customStyle="1" w:styleId="a3">
    <w:name w:val="Основной"/>
    <w:basedOn w:val="a"/>
    <w:link w:val="a4"/>
    <w:rsid w:val="00A923CA"/>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4">
    <w:name w:val="Основной Знак"/>
    <w:link w:val="a3"/>
    <w:rsid w:val="00A923CA"/>
    <w:rPr>
      <w:rFonts w:ascii="NewtonCSanPin" w:eastAsia="Times New Roman" w:hAnsi="NewtonCSanPin" w:cs="Times New Roman"/>
      <w:color w:val="000000"/>
      <w:sz w:val="21"/>
      <w:szCs w:val="21"/>
    </w:rPr>
  </w:style>
  <w:style w:type="character" w:customStyle="1" w:styleId="a5">
    <w:name w:val="Без интервала Знак"/>
    <w:link w:val="a6"/>
    <w:uiPriority w:val="1"/>
    <w:locked/>
    <w:rsid w:val="001171A8"/>
    <w:rPr>
      <w:rFonts w:ascii="Calibri" w:eastAsia="Calibri" w:hAnsi="Calibri" w:cs="Times New Roman"/>
      <w:sz w:val="20"/>
      <w:szCs w:val="20"/>
    </w:rPr>
  </w:style>
  <w:style w:type="paragraph" w:styleId="a6">
    <w:name w:val="No Spacing"/>
    <w:basedOn w:val="a"/>
    <w:link w:val="a5"/>
    <w:uiPriority w:val="1"/>
    <w:qFormat/>
    <w:rsid w:val="001171A8"/>
    <w:pPr>
      <w:spacing w:after="0" w:line="240" w:lineRule="auto"/>
      <w:jc w:val="both"/>
    </w:pPr>
    <w:rPr>
      <w:rFonts w:ascii="Calibri" w:eastAsia="Calibri" w:hAnsi="Calibri" w:cs="Times New Roman"/>
      <w:sz w:val="20"/>
      <w:szCs w:val="20"/>
    </w:rPr>
  </w:style>
  <w:style w:type="character" w:styleId="a7">
    <w:name w:val="Strong"/>
    <w:uiPriority w:val="22"/>
    <w:qFormat/>
    <w:rsid w:val="001171A8"/>
    <w:rPr>
      <w:b/>
      <w:bCs w:val="0"/>
      <w:color w:val="C0504D"/>
    </w:rPr>
  </w:style>
  <w:style w:type="paragraph" w:styleId="a8">
    <w:name w:val="Normal (Web)"/>
    <w:aliases w:val="Normal (Web) Char"/>
    <w:basedOn w:val="a"/>
    <w:link w:val="a9"/>
    <w:rsid w:val="001171A8"/>
    <w:pPr>
      <w:spacing w:before="280" w:after="280" w:line="240" w:lineRule="auto"/>
    </w:pPr>
    <w:rPr>
      <w:rFonts w:ascii="Times New Roman" w:eastAsia="Times New Roman" w:hAnsi="Times New Roman" w:cs="Times New Roman"/>
      <w:sz w:val="24"/>
      <w:szCs w:val="24"/>
      <w:lang w:eastAsia="ar-SA"/>
    </w:rPr>
  </w:style>
  <w:style w:type="character" w:customStyle="1" w:styleId="a9">
    <w:name w:val="Обычный (веб) Знак"/>
    <w:aliases w:val="Normal (Web) Char Знак"/>
    <w:basedOn w:val="a0"/>
    <w:link w:val="a8"/>
    <w:uiPriority w:val="99"/>
    <w:locked/>
    <w:rsid w:val="001171A8"/>
    <w:rPr>
      <w:rFonts w:ascii="Times New Roman" w:eastAsia="Times New Roman" w:hAnsi="Times New Roman" w:cs="Times New Roman"/>
      <w:sz w:val="24"/>
      <w:szCs w:val="24"/>
      <w:lang w:eastAsia="ar-SA"/>
    </w:rPr>
  </w:style>
  <w:style w:type="character" w:styleId="aa">
    <w:name w:val="Hyperlink"/>
    <w:unhideWhenUsed/>
    <w:rsid w:val="001171A8"/>
    <w:rPr>
      <w:color w:val="0000FF"/>
      <w:u w:val="single"/>
    </w:rPr>
  </w:style>
  <w:style w:type="character" w:customStyle="1" w:styleId="ab">
    <w:name w:val="Гипертекстовая ссылка"/>
    <w:basedOn w:val="a0"/>
    <w:uiPriority w:val="99"/>
    <w:rsid w:val="001171A8"/>
    <w:rPr>
      <w:rFonts w:ascii="Times New Roman" w:hAnsi="Times New Roman" w:cs="Times New Roman" w:hint="default"/>
      <w:color w:val="008000"/>
    </w:rPr>
  </w:style>
  <w:style w:type="paragraph" w:customStyle="1" w:styleId="ac">
    <w:name w:val="Буллит"/>
    <w:basedOn w:val="a3"/>
    <w:link w:val="ad"/>
    <w:rsid w:val="001171A8"/>
    <w:pPr>
      <w:ind w:firstLine="244"/>
    </w:pPr>
  </w:style>
  <w:style w:type="character" w:customStyle="1" w:styleId="ad">
    <w:name w:val="Буллит Знак"/>
    <w:basedOn w:val="a4"/>
    <w:link w:val="ac"/>
    <w:rsid w:val="001171A8"/>
    <w:rPr>
      <w:rFonts w:ascii="NewtonCSanPin" w:eastAsia="Times New Roman" w:hAnsi="NewtonCSanPin" w:cs="Times New Roman"/>
      <w:color w:val="000000"/>
      <w:sz w:val="21"/>
      <w:szCs w:val="21"/>
    </w:rPr>
  </w:style>
  <w:style w:type="paragraph" w:styleId="ae">
    <w:name w:val="List Paragraph"/>
    <w:basedOn w:val="a"/>
    <w:link w:val="af"/>
    <w:qFormat/>
    <w:rsid w:val="0089362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customStyle="1" w:styleId="af">
    <w:name w:val="Абзац списка Знак"/>
    <w:basedOn w:val="a0"/>
    <w:link w:val="ae"/>
    <w:uiPriority w:val="34"/>
    <w:locked/>
    <w:rsid w:val="00036965"/>
    <w:rPr>
      <w:rFonts w:ascii="Times New Roman" w:eastAsia="Times New Roman" w:hAnsi="Times New Roman" w:cs="Times New Roman"/>
      <w:sz w:val="20"/>
      <w:szCs w:val="20"/>
    </w:rPr>
  </w:style>
  <w:style w:type="paragraph" w:styleId="af0">
    <w:name w:val="Subtitle"/>
    <w:basedOn w:val="a"/>
    <w:next w:val="a"/>
    <w:link w:val="af1"/>
    <w:qFormat/>
    <w:rsid w:val="00C01F20"/>
    <w:pPr>
      <w:spacing w:after="0" w:line="360" w:lineRule="auto"/>
      <w:outlineLvl w:val="1"/>
    </w:pPr>
    <w:rPr>
      <w:rFonts w:ascii="Times New Roman" w:eastAsia="MS Gothic" w:hAnsi="Times New Roman" w:cs="Times New Roman"/>
      <w:b/>
      <w:sz w:val="28"/>
      <w:szCs w:val="24"/>
    </w:rPr>
  </w:style>
  <w:style w:type="character" w:customStyle="1" w:styleId="af1">
    <w:name w:val="Подзаголовок Знак"/>
    <w:basedOn w:val="a0"/>
    <w:link w:val="af0"/>
    <w:rsid w:val="00C01F20"/>
    <w:rPr>
      <w:rFonts w:ascii="Times New Roman" w:eastAsia="MS Gothic" w:hAnsi="Times New Roman" w:cs="Times New Roman"/>
      <w:b/>
      <w:sz w:val="28"/>
      <w:szCs w:val="24"/>
    </w:rPr>
  </w:style>
  <w:style w:type="paragraph" w:customStyle="1" w:styleId="41">
    <w:name w:val="Заг 4"/>
    <w:basedOn w:val="a"/>
    <w:rsid w:val="00990DEA"/>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2">
    <w:name w:val="Курсив"/>
    <w:basedOn w:val="a3"/>
    <w:rsid w:val="00990DEA"/>
    <w:rPr>
      <w:i/>
      <w:iCs/>
    </w:rPr>
  </w:style>
  <w:style w:type="character" w:customStyle="1" w:styleId="Zag11">
    <w:name w:val="Zag_11"/>
    <w:rsid w:val="00990DEA"/>
    <w:rPr>
      <w:color w:val="000000"/>
      <w:w w:val="100"/>
    </w:rPr>
  </w:style>
  <w:style w:type="paragraph" w:customStyle="1" w:styleId="Zag3">
    <w:name w:val="Zag_3"/>
    <w:basedOn w:val="a"/>
    <w:uiPriority w:val="99"/>
    <w:rsid w:val="00990DEA"/>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3">
    <w:name w:val="Буллит Курсив"/>
    <w:basedOn w:val="ac"/>
    <w:link w:val="af4"/>
    <w:uiPriority w:val="99"/>
    <w:rsid w:val="00983459"/>
    <w:rPr>
      <w:i/>
      <w:iCs/>
    </w:rPr>
  </w:style>
  <w:style w:type="character" w:customStyle="1" w:styleId="af4">
    <w:name w:val="Буллит Курсив Знак"/>
    <w:link w:val="af3"/>
    <w:uiPriority w:val="99"/>
    <w:rsid w:val="00983459"/>
    <w:rPr>
      <w:rFonts w:ascii="NewtonCSanPin" w:eastAsia="Times New Roman" w:hAnsi="NewtonCSanPin" w:cs="Times New Roman"/>
      <w:i/>
      <w:iCs/>
      <w:color w:val="000000"/>
      <w:sz w:val="21"/>
      <w:szCs w:val="21"/>
    </w:rPr>
  </w:style>
  <w:style w:type="paragraph" w:customStyle="1" w:styleId="21">
    <w:name w:val="Средняя сетка 21"/>
    <w:basedOn w:val="a"/>
    <w:uiPriority w:val="1"/>
    <w:qFormat/>
    <w:rsid w:val="00983459"/>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customStyle="1" w:styleId="Zag1">
    <w:name w:val="Zag_1"/>
    <w:basedOn w:val="a"/>
    <w:uiPriority w:val="99"/>
    <w:rsid w:val="00983459"/>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Osnova">
    <w:name w:val="Osnova"/>
    <w:basedOn w:val="a"/>
    <w:rsid w:val="0084701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Ξαϋχνϋι"/>
    <w:basedOn w:val="a"/>
    <w:uiPriority w:val="99"/>
    <w:rsid w:val="0096003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2">
    <w:name w:val="Zag_2"/>
    <w:basedOn w:val="a"/>
    <w:rsid w:val="00A122B3"/>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paragraph" w:styleId="af6">
    <w:name w:val="Body Text"/>
    <w:basedOn w:val="a"/>
    <w:link w:val="af7"/>
    <w:rsid w:val="00DA35D8"/>
    <w:pPr>
      <w:spacing w:after="0" w:line="240" w:lineRule="auto"/>
    </w:pPr>
    <w:rPr>
      <w:rFonts w:ascii="Times New Roman" w:eastAsia="Times New Roman" w:hAnsi="Times New Roman" w:cs="Times New Roman"/>
      <w:sz w:val="24"/>
      <w:szCs w:val="20"/>
    </w:rPr>
  </w:style>
  <w:style w:type="character" w:customStyle="1" w:styleId="af7">
    <w:name w:val="Основной текст Знак"/>
    <w:basedOn w:val="a0"/>
    <w:link w:val="af6"/>
    <w:rsid w:val="00DA35D8"/>
    <w:rPr>
      <w:rFonts w:ascii="Times New Roman" w:eastAsia="Times New Roman" w:hAnsi="Times New Roman" w:cs="Times New Roman"/>
      <w:sz w:val="24"/>
      <w:szCs w:val="20"/>
    </w:rPr>
  </w:style>
  <w:style w:type="character" w:customStyle="1" w:styleId="grame">
    <w:name w:val="grame"/>
    <w:rsid w:val="00E33ECD"/>
  </w:style>
  <w:style w:type="character" w:customStyle="1" w:styleId="spelle">
    <w:name w:val="spelle"/>
    <w:rsid w:val="00036965"/>
  </w:style>
  <w:style w:type="paragraph" w:customStyle="1" w:styleId="af8">
    <w:name w:val="А ОСН ТЕКСТ"/>
    <w:basedOn w:val="a"/>
    <w:link w:val="af9"/>
    <w:rsid w:val="00036965"/>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9">
    <w:name w:val="А ОСН ТЕКСТ Знак"/>
    <w:basedOn w:val="a0"/>
    <w:link w:val="af8"/>
    <w:locked/>
    <w:rsid w:val="00036965"/>
    <w:rPr>
      <w:rFonts w:ascii="Times New Roman" w:eastAsia="Arial Unicode MS" w:hAnsi="Times New Roman" w:cs="Times New Roman"/>
      <w:color w:val="000000"/>
      <w:sz w:val="28"/>
      <w:szCs w:val="28"/>
    </w:rPr>
  </w:style>
  <w:style w:type="character" w:customStyle="1" w:styleId="31">
    <w:name w:val="Основной текст + Полужирный3"/>
    <w:aliases w:val="Курсив7"/>
    <w:basedOn w:val="a0"/>
    <w:uiPriority w:val="99"/>
    <w:rsid w:val="00036965"/>
    <w:rPr>
      <w:rFonts w:ascii="Times New Roman" w:hAnsi="Times New Roman" w:cs="Times New Roman"/>
      <w:b/>
      <w:bCs/>
      <w:i/>
      <w:iCs/>
      <w:spacing w:val="0"/>
      <w:sz w:val="22"/>
      <w:szCs w:val="22"/>
    </w:rPr>
  </w:style>
  <w:style w:type="character" w:customStyle="1" w:styleId="11">
    <w:name w:val="Основной текст + Курсив1"/>
    <w:basedOn w:val="a0"/>
    <w:uiPriority w:val="99"/>
    <w:rsid w:val="00036965"/>
    <w:rPr>
      <w:rFonts w:ascii="Times New Roman" w:hAnsi="Times New Roman" w:cs="Times New Roman"/>
      <w:i/>
      <w:iCs/>
      <w:spacing w:val="0"/>
      <w:sz w:val="22"/>
      <w:szCs w:val="22"/>
    </w:rPr>
  </w:style>
  <w:style w:type="paragraph" w:customStyle="1" w:styleId="afa">
    <w:name w:val="Таблица"/>
    <w:basedOn w:val="a3"/>
    <w:rsid w:val="005770AD"/>
    <w:pPr>
      <w:tabs>
        <w:tab w:val="left" w:pos="4500"/>
        <w:tab w:val="left" w:pos="9180"/>
        <w:tab w:val="left" w:pos="9360"/>
      </w:tabs>
      <w:spacing w:line="194" w:lineRule="atLeast"/>
      <w:ind w:firstLine="0"/>
      <w:jc w:val="left"/>
    </w:pPr>
    <w:rPr>
      <w:sz w:val="19"/>
      <w:szCs w:val="19"/>
    </w:rPr>
  </w:style>
  <w:style w:type="paragraph" w:styleId="afb">
    <w:name w:val="Message Header"/>
    <w:basedOn w:val="afa"/>
    <w:link w:val="afc"/>
    <w:rsid w:val="005770AD"/>
    <w:pPr>
      <w:jc w:val="center"/>
    </w:pPr>
    <w:rPr>
      <w:b/>
      <w:bCs/>
    </w:rPr>
  </w:style>
  <w:style w:type="character" w:customStyle="1" w:styleId="afc">
    <w:name w:val="Шапка Знак"/>
    <w:basedOn w:val="a0"/>
    <w:link w:val="afb"/>
    <w:rsid w:val="005770AD"/>
    <w:rPr>
      <w:rFonts w:ascii="NewtonCSanPin" w:eastAsia="Times New Roman" w:hAnsi="NewtonCSanPin" w:cs="Times New Roman"/>
      <w:b/>
      <w:bCs/>
      <w:color w:val="000000"/>
      <w:sz w:val="19"/>
      <w:szCs w:val="19"/>
    </w:rPr>
  </w:style>
  <w:style w:type="paragraph" w:customStyle="1" w:styleId="afd">
    <w:name w:val="Название таблицы"/>
    <w:basedOn w:val="a3"/>
    <w:rsid w:val="005770AD"/>
    <w:pPr>
      <w:spacing w:before="113"/>
      <w:ind w:firstLine="0"/>
      <w:jc w:val="center"/>
    </w:pPr>
    <w:rPr>
      <w:b/>
      <w:bCs/>
    </w:rPr>
  </w:style>
  <w:style w:type="paragraph" w:customStyle="1" w:styleId="afe">
    <w:name w:val="Приложение"/>
    <w:basedOn w:val="12"/>
    <w:rsid w:val="005770AD"/>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3"/>
    <w:rsid w:val="005770AD"/>
    <w:pPr>
      <w:keepNext/>
      <w:pageBreakBefore/>
      <w:spacing w:after="170" w:line="296" w:lineRule="atLeast"/>
      <w:ind w:firstLine="0"/>
      <w:jc w:val="center"/>
    </w:pPr>
    <w:rPr>
      <w:rFonts w:ascii="PragmaticaC" w:hAnsi="PragmaticaC" w:cs="PragmaticaC"/>
      <w:b/>
      <w:bCs/>
      <w:caps/>
      <w:sz w:val="26"/>
      <w:szCs w:val="26"/>
    </w:rPr>
  </w:style>
  <w:style w:type="paragraph" w:styleId="aff">
    <w:name w:val="Signature"/>
    <w:basedOn w:val="a3"/>
    <w:link w:val="aff0"/>
    <w:rsid w:val="005770AD"/>
    <w:pPr>
      <w:spacing w:before="57" w:line="194" w:lineRule="atLeast"/>
      <w:ind w:firstLine="0"/>
      <w:jc w:val="center"/>
    </w:pPr>
    <w:rPr>
      <w:sz w:val="19"/>
      <w:szCs w:val="19"/>
    </w:rPr>
  </w:style>
  <w:style w:type="character" w:customStyle="1" w:styleId="aff0">
    <w:name w:val="Подпись Знак"/>
    <w:basedOn w:val="a0"/>
    <w:link w:val="aff"/>
    <w:rsid w:val="005770AD"/>
    <w:rPr>
      <w:rFonts w:ascii="NewtonCSanPin" w:eastAsia="Times New Roman" w:hAnsi="NewtonCSanPin" w:cs="Times New Roman"/>
      <w:color w:val="000000"/>
      <w:sz w:val="19"/>
      <w:szCs w:val="19"/>
    </w:rPr>
  </w:style>
  <w:style w:type="paragraph" w:customStyle="1" w:styleId="aff1">
    <w:name w:val="В скобках"/>
    <w:basedOn w:val="aff"/>
    <w:rsid w:val="005770AD"/>
    <w:pPr>
      <w:spacing w:line="174" w:lineRule="atLeast"/>
    </w:pPr>
    <w:rPr>
      <w:sz w:val="17"/>
      <w:szCs w:val="17"/>
    </w:rPr>
  </w:style>
  <w:style w:type="paragraph" w:customStyle="1" w:styleId="13">
    <w:name w:val="Содержание 1"/>
    <w:basedOn w:val="a3"/>
    <w:rsid w:val="005770AD"/>
    <w:pPr>
      <w:suppressAutoHyphens/>
      <w:ind w:firstLine="0"/>
    </w:pPr>
    <w:rPr>
      <w:rFonts w:ascii="Times New Roman" w:hAnsi="Times New Roman"/>
      <w:lang w:val="en-US"/>
    </w:rPr>
  </w:style>
  <w:style w:type="paragraph" w:customStyle="1" w:styleId="BasicParagraph">
    <w:name w:val="[Basic Paragraph]"/>
    <w:basedOn w:val="NoParagraphStyle"/>
    <w:rsid w:val="005770AD"/>
  </w:style>
  <w:style w:type="paragraph" w:customStyle="1" w:styleId="NoParagraphStyle">
    <w:name w:val="[No Paragraph Style]"/>
    <w:rsid w:val="005770AD"/>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2">
    <w:name w:val="Заг 2"/>
    <w:basedOn w:val="12"/>
    <w:rsid w:val="005770AD"/>
    <w:pPr>
      <w:pageBreakBefore w:val="0"/>
      <w:spacing w:before="283"/>
    </w:pPr>
    <w:rPr>
      <w:caps w:val="0"/>
    </w:rPr>
  </w:style>
  <w:style w:type="paragraph" w:customStyle="1" w:styleId="32">
    <w:name w:val="Заг 3"/>
    <w:basedOn w:val="22"/>
    <w:rsid w:val="005770AD"/>
    <w:pPr>
      <w:spacing w:before="255" w:after="113" w:line="240" w:lineRule="atLeast"/>
    </w:pPr>
    <w:rPr>
      <w:i/>
      <w:iCs/>
      <w:sz w:val="23"/>
      <w:szCs w:val="23"/>
    </w:rPr>
  </w:style>
  <w:style w:type="paragraph" w:customStyle="1" w:styleId="aff2">
    <w:name w:val="Подзаг"/>
    <w:basedOn w:val="a3"/>
    <w:rsid w:val="005770AD"/>
    <w:pPr>
      <w:spacing w:before="113" w:after="28"/>
      <w:jc w:val="center"/>
    </w:pPr>
    <w:rPr>
      <w:b/>
      <w:bCs/>
      <w:i/>
      <w:iCs/>
    </w:rPr>
  </w:style>
  <w:style w:type="paragraph" w:customStyle="1" w:styleId="aff3">
    <w:name w:val="Пж Курсив"/>
    <w:basedOn w:val="a3"/>
    <w:rsid w:val="005770AD"/>
    <w:rPr>
      <w:b/>
      <w:bCs/>
      <w:i/>
      <w:iCs/>
    </w:rPr>
  </w:style>
  <w:style w:type="paragraph" w:customStyle="1" w:styleId="aff4">
    <w:name w:val="Сноска"/>
    <w:basedOn w:val="a3"/>
    <w:rsid w:val="005770AD"/>
    <w:pPr>
      <w:spacing w:line="174" w:lineRule="atLeast"/>
    </w:pPr>
    <w:rPr>
      <w:sz w:val="17"/>
      <w:szCs w:val="17"/>
    </w:rPr>
  </w:style>
  <w:style w:type="character" w:customStyle="1" w:styleId="14">
    <w:name w:val="Сноска1"/>
    <w:rsid w:val="005770AD"/>
    <w:rPr>
      <w:rFonts w:ascii="Times New Roman" w:hAnsi="Times New Roman" w:cs="Times New Roman"/>
      <w:vertAlign w:val="superscript"/>
    </w:rPr>
  </w:style>
  <w:style w:type="paragraph" w:styleId="aff5">
    <w:name w:val="footer"/>
    <w:basedOn w:val="a"/>
    <w:link w:val="aff6"/>
    <w:rsid w:val="005770A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6">
    <w:name w:val="Нижний колонтитул Знак"/>
    <w:basedOn w:val="a0"/>
    <w:link w:val="aff5"/>
    <w:rsid w:val="005770AD"/>
    <w:rPr>
      <w:rFonts w:ascii="Times New Roman" w:eastAsia="Times New Roman" w:hAnsi="Times New Roman" w:cs="Times New Roman"/>
      <w:sz w:val="24"/>
      <w:szCs w:val="24"/>
    </w:rPr>
  </w:style>
  <w:style w:type="character" w:styleId="aff7">
    <w:name w:val="page number"/>
    <w:rsid w:val="005770AD"/>
  </w:style>
  <w:style w:type="paragraph" w:styleId="aff8">
    <w:name w:val="Balloon Text"/>
    <w:basedOn w:val="a"/>
    <w:link w:val="aff9"/>
    <w:rsid w:val="005770AD"/>
    <w:pPr>
      <w:spacing w:after="0" w:line="240" w:lineRule="auto"/>
    </w:pPr>
    <w:rPr>
      <w:rFonts w:ascii="Lucida Grande CY" w:eastAsia="Times New Roman" w:hAnsi="Lucida Grande CY" w:cs="Times New Roman"/>
      <w:sz w:val="18"/>
      <w:szCs w:val="18"/>
    </w:rPr>
  </w:style>
  <w:style w:type="character" w:customStyle="1" w:styleId="aff9">
    <w:name w:val="Текст выноски Знак"/>
    <w:basedOn w:val="a0"/>
    <w:link w:val="aff8"/>
    <w:rsid w:val="005770AD"/>
    <w:rPr>
      <w:rFonts w:ascii="Lucida Grande CY" w:eastAsia="Times New Roman" w:hAnsi="Lucida Grande CY" w:cs="Times New Roman"/>
      <w:sz w:val="18"/>
      <w:szCs w:val="18"/>
    </w:rPr>
  </w:style>
  <w:style w:type="character" w:styleId="affa">
    <w:name w:val="annotation reference"/>
    <w:uiPriority w:val="99"/>
    <w:rsid w:val="005770AD"/>
    <w:rPr>
      <w:sz w:val="16"/>
      <w:szCs w:val="16"/>
    </w:rPr>
  </w:style>
  <w:style w:type="paragraph" w:styleId="affb">
    <w:name w:val="annotation text"/>
    <w:basedOn w:val="a"/>
    <w:link w:val="affc"/>
    <w:uiPriority w:val="99"/>
    <w:rsid w:val="005770AD"/>
    <w:pPr>
      <w:spacing w:after="0" w:line="240" w:lineRule="auto"/>
    </w:pPr>
    <w:rPr>
      <w:rFonts w:ascii="Times New Roman" w:eastAsia="Times New Roman" w:hAnsi="Times New Roman" w:cs="Times New Roman"/>
      <w:sz w:val="20"/>
      <w:szCs w:val="20"/>
    </w:rPr>
  </w:style>
  <w:style w:type="character" w:customStyle="1" w:styleId="affc">
    <w:name w:val="Текст примечания Знак"/>
    <w:basedOn w:val="a0"/>
    <w:link w:val="affb"/>
    <w:uiPriority w:val="99"/>
    <w:rsid w:val="005770AD"/>
    <w:rPr>
      <w:rFonts w:ascii="Times New Roman" w:eastAsia="Times New Roman" w:hAnsi="Times New Roman" w:cs="Times New Roman"/>
      <w:sz w:val="20"/>
      <w:szCs w:val="20"/>
    </w:rPr>
  </w:style>
  <w:style w:type="paragraph" w:styleId="affd">
    <w:name w:val="annotation subject"/>
    <w:basedOn w:val="affb"/>
    <w:next w:val="affb"/>
    <w:link w:val="affe"/>
    <w:rsid w:val="005770AD"/>
    <w:rPr>
      <w:b/>
      <w:bCs/>
    </w:rPr>
  </w:style>
  <w:style w:type="character" w:customStyle="1" w:styleId="affe">
    <w:name w:val="Тема примечания Знак"/>
    <w:basedOn w:val="affc"/>
    <w:link w:val="affd"/>
    <w:rsid w:val="005770AD"/>
    <w:rPr>
      <w:rFonts w:ascii="Times New Roman" w:eastAsia="Times New Roman" w:hAnsi="Times New Roman" w:cs="Times New Roman"/>
      <w:b/>
      <w:bCs/>
      <w:sz w:val="20"/>
      <w:szCs w:val="20"/>
    </w:rPr>
  </w:style>
  <w:style w:type="paragraph" w:customStyle="1" w:styleId="-31">
    <w:name w:val="Темный список - Акцент 31"/>
    <w:hidden/>
    <w:uiPriority w:val="71"/>
    <w:rsid w:val="005770AD"/>
    <w:pPr>
      <w:spacing w:after="0" w:line="240" w:lineRule="auto"/>
    </w:pPr>
    <w:rPr>
      <w:rFonts w:ascii="Times New Roman" w:eastAsia="Times New Roman" w:hAnsi="Times New Roman" w:cs="Times New Roman"/>
      <w:sz w:val="24"/>
      <w:szCs w:val="24"/>
    </w:rPr>
  </w:style>
  <w:style w:type="paragraph" w:styleId="15">
    <w:name w:val="toc 1"/>
    <w:basedOn w:val="a"/>
    <w:next w:val="a"/>
    <w:autoRedefine/>
    <w:uiPriority w:val="39"/>
    <w:rsid w:val="005770AD"/>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23">
    <w:name w:val="toc 2"/>
    <w:basedOn w:val="a"/>
    <w:next w:val="a"/>
    <w:autoRedefine/>
    <w:uiPriority w:val="39"/>
    <w:rsid w:val="005770AD"/>
    <w:pPr>
      <w:tabs>
        <w:tab w:val="left" w:pos="1068"/>
        <w:tab w:val="left" w:pos="1200"/>
        <w:tab w:val="left" w:pos="1985"/>
        <w:tab w:val="right" w:leader="dot" w:pos="9923"/>
      </w:tabs>
      <w:spacing w:after="0" w:line="240" w:lineRule="auto"/>
      <w:ind w:left="709" w:firstLine="327"/>
    </w:pPr>
    <w:rPr>
      <w:rFonts w:ascii="Cambria" w:eastAsia="Times New Roman" w:hAnsi="Cambria" w:cs="Times New Roman"/>
      <w:b/>
    </w:rPr>
  </w:style>
  <w:style w:type="paragraph" w:styleId="33">
    <w:name w:val="toc 3"/>
    <w:basedOn w:val="a"/>
    <w:next w:val="a"/>
    <w:autoRedefine/>
    <w:uiPriority w:val="39"/>
    <w:rsid w:val="005770AD"/>
    <w:pPr>
      <w:spacing w:after="0" w:line="240" w:lineRule="auto"/>
      <w:ind w:left="480"/>
    </w:pPr>
    <w:rPr>
      <w:rFonts w:ascii="Cambria" w:eastAsia="Times New Roman" w:hAnsi="Cambria" w:cs="Times New Roman"/>
    </w:rPr>
  </w:style>
  <w:style w:type="paragraph" w:styleId="42">
    <w:name w:val="toc 4"/>
    <w:basedOn w:val="a"/>
    <w:next w:val="a"/>
    <w:autoRedefine/>
    <w:uiPriority w:val="39"/>
    <w:rsid w:val="005770AD"/>
    <w:pPr>
      <w:spacing w:after="0" w:line="240" w:lineRule="auto"/>
      <w:ind w:left="720"/>
    </w:pPr>
    <w:rPr>
      <w:rFonts w:ascii="Cambria" w:eastAsia="Times New Roman" w:hAnsi="Cambria" w:cs="Times New Roman"/>
      <w:sz w:val="20"/>
      <w:szCs w:val="20"/>
    </w:rPr>
  </w:style>
  <w:style w:type="paragraph" w:styleId="5">
    <w:name w:val="toc 5"/>
    <w:basedOn w:val="a"/>
    <w:next w:val="a"/>
    <w:autoRedefine/>
    <w:uiPriority w:val="39"/>
    <w:rsid w:val="005770AD"/>
    <w:pPr>
      <w:spacing w:after="0" w:line="240" w:lineRule="auto"/>
      <w:ind w:left="960"/>
    </w:pPr>
    <w:rPr>
      <w:rFonts w:ascii="Cambria" w:eastAsia="Times New Roman" w:hAnsi="Cambria" w:cs="Times New Roman"/>
      <w:sz w:val="20"/>
      <w:szCs w:val="20"/>
    </w:rPr>
  </w:style>
  <w:style w:type="paragraph" w:styleId="6">
    <w:name w:val="toc 6"/>
    <w:basedOn w:val="a"/>
    <w:next w:val="a"/>
    <w:autoRedefine/>
    <w:uiPriority w:val="39"/>
    <w:rsid w:val="005770AD"/>
    <w:pPr>
      <w:spacing w:after="0" w:line="240" w:lineRule="auto"/>
      <w:ind w:left="1200"/>
    </w:pPr>
    <w:rPr>
      <w:rFonts w:ascii="Cambria" w:eastAsia="Times New Roman" w:hAnsi="Cambria" w:cs="Times New Roman"/>
      <w:sz w:val="20"/>
      <w:szCs w:val="20"/>
    </w:rPr>
  </w:style>
  <w:style w:type="paragraph" w:styleId="7">
    <w:name w:val="toc 7"/>
    <w:basedOn w:val="a"/>
    <w:next w:val="a"/>
    <w:autoRedefine/>
    <w:uiPriority w:val="39"/>
    <w:rsid w:val="005770AD"/>
    <w:pPr>
      <w:spacing w:after="0" w:line="240" w:lineRule="auto"/>
      <w:ind w:left="1440"/>
    </w:pPr>
    <w:rPr>
      <w:rFonts w:ascii="Cambria" w:eastAsia="Times New Roman" w:hAnsi="Cambria" w:cs="Times New Roman"/>
      <w:sz w:val="20"/>
      <w:szCs w:val="20"/>
    </w:rPr>
  </w:style>
  <w:style w:type="paragraph" w:styleId="8">
    <w:name w:val="toc 8"/>
    <w:basedOn w:val="a"/>
    <w:next w:val="a"/>
    <w:autoRedefine/>
    <w:uiPriority w:val="39"/>
    <w:rsid w:val="005770AD"/>
    <w:pPr>
      <w:spacing w:after="0" w:line="240" w:lineRule="auto"/>
      <w:ind w:left="1680"/>
    </w:pPr>
    <w:rPr>
      <w:rFonts w:ascii="Cambria" w:eastAsia="Times New Roman" w:hAnsi="Cambria" w:cs="Times New Roman"/>
      <w:sz w:val="20"/>
      <w:szCs w:val="20"/>
    </w:rPr>
  </w:style>
  <w:style w:type="paragraph" w:styleId="9">
    <w:name w:val="toc 9"/>
    <w:basedOn w:val="a"/>
    <w:next w:val="a"/>
    <w:autoRedefine/>
    <w:uiPriority w:val="39"/>
    <w:rsid w:val="005770AD"/>
    <w:pPr>
      <w:spacing w:after="0" w:line="240" w:lineRule="auto"/>
      <w:ind w:left="1920"/>
    </w:pPr>
    <w:rPr>
      <w:rFonts w:ascii="Cambria" w:eastAsia="Times New Roman" w:hAnsi="Cambria" w:cs="Times New Roman"/>
      <w:sz w:val="20"/>
      <w:szCs w:val="20"/>
    </w:rPr>
  </w:style>
  <w:style w:type="paragraph" w:customStyle="1" w:styleId="1-21">
    <w:name w:val="Средняя сетка 1 - Акцент 21"/>
    <w:basedOn w:val="a"/>
    <w:link w:val="1-2"/>
    <w:uiPriority w:val="34"/>
    <w:qFormat/>
    <w:rsid w:val="005770AD"/>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5770AD"/>
    <w:rPr>
      <w:rFonts w:ascii="Calibri" w:eastAsia="Calibri" w:hAnsi="Calibri" w:cs="Times New Roman"/>
      <w:sz w:val="24"/>
      <w:szCs w:val="24"/>
    </w:rPr>
  </w:style>
  <w:style w:type="paragraph" w:customStyle="1" w:styleId="afff">
    <w:name w:val="О_Т"/>
    <w:basedOn w:val="a"/>
    <w:link w:val="afff0"/>
    <w:rsid w:val="005770AD"/>
    <w:pPr>
      <w:spacing w:after="0" w:line="288" w:lineRule="auto"/>
      <w:ind w:firstLine="539"/>
      <w:jc w:val="both"/>
    </w:pPr>
    <w:rPr>
      <w:rFonts w:ascii="Arial" w:eastAsia="Times New Roman" w:hAnsi="Arial" w:cs="Times New Roman"/>
      <w:sz w:val="28"/>
      <w:szCs w:val="28"/>
    </w:rPr>
  </w:style>
  <w:style w:type="character" w:customStyle="1" w:styleId="afff0">
    <w:name w:val="О_Т Знак"/>
    <w:link w:val="afff"/>
    <w:rsid w:val="005770AD"/>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uiPriority w:val="99"/>
    <w:rsid w:val="005770AD"/>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5770AD"/>
  </w:style>
  <w:style w:type="paragraph" w:customStyle="1" w:styleId="-12">
    <w:name w:val="Цветной список - Акцент 12"/>
    <w:basedOn w:val="a"/>
    <w:qFormat/>
    <w:rsid w:val="005770AD"/>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770AD"/>
    <w:rPr>
      <w:rFonts w:ascii="Times New Roman" w:hAnsi="Times New Roman" w:cs="Times New Roman" w:hint="default"/>
      <w:strike w:val="0"/>
      <w:dstrike w:val="0"/>
      <w:sz w:val="24"/>
      <w:szCs w:val="24"/>
      <w:u w:val="none"/>
      <w:effect w:val="none"/>
    </w:rPr>
  </w:style>
  <w:style w:type="paragraph" w:styleId="afff1">
    <w:name w:val="header"/>
    <w:basedOn w:val="a"/>
    <w:link w:val="afff2"/>
    <w:rsid w:val="005770A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f2">
    <w:name w:val="Верхний колонтитул Знак"/>
    <w:basedOn w:val="a0"/>
    <w:link w:val="afff1"/>
    <w:rsid w:val="005770AD"/>
    <w:rPr>
      <w:rFonts w:ascii="Times New Roman" w:eastAsia="Times New Roman" w:hAnsi="Times New Roman" w:cs="Times New Roman"/>
      <w:sz w:val="24"/>
      <w:szCs w:val="24"/>
    </w:rPr>
  </w:style>
  <w:style w:type="paragraph" w:customStyle="1" w:styleId="ConsPlusNormal">
    <w:name w:val="ConsPlusNormal"/>
    <w:rsid w:val="005770A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3">
    <w:name w:val="Νξβϋι"/>
    <w:basedOn w:val="a"/>
    <w:uiPriority w:val="99"/>
    <w:rsid w:val="005770A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
    <w:name w:val="Цветной список - Акцент 11"/>
    <w:basedOn w:val="a"/>
    <w:link w:val="-1"/>
    <w:uiPriority w:val="34"/>
    <w:qFormat/>
    <w:rsid w:val="005770AD"/>
    <w:pPr>
      <w:ind w:left="720"/>
      <w:contextualSpacing/>
    </w:pPr>
    <w:rPr>
      <w:rFonts w:ascii="Calibri" w:eastAsia="Calibri" w:hAnsi="Calibri" w:cs="Times New Roman"/>
      <w:lang w:eastAsia="en-US"/>
    </w:rPr>
  </w:style>
  <w:style w:type="character" w:customStyle="1" w:styleId="-1">
    <w:name w:val="Цветной список - Акцент 1 Знак"/>
    <w:link w:val="-11"/>
    <w:uiPriority w:val="34"/>
    <w:locked/>
    <w:rsid w:val="005770AD"/>
    <w:rPr>
      <w:rFonts w:ascii="Calibri" w:eastAsia="Calibri" w:hAnsi="Calibri" w:cs="Times New Roman"/>
      <w:lang w:eastAsia="en-US"/>
    </w:rPr>
  </w:style>
  <w:style w:type="character" w:customStyle="1" w:styleId="34">
    <w:name w:val="Основной текст + Курсив3"/>
    <w:uiPriority w:val="99"/>
    <w:rsid w:val="005770AD"/>
    <w:rPr>
      <w:rFonts w:ascii="Times New Roman" w:hAnsi="Times New Roman" w:cs="Times New Roman"/>
      <w:i/>
      <w:iCs/>
      <w:spacing w:val="0"/>
      <w:sz w:val="18"/>
      <w:szCs w:val="18"/>
    </w:rPr>
  </w:style>
  <w:style w:type="character" w:customStyle="1" w:styleId="afff4">
    <w:name w:val="Основной текст_"/>
    <w:link w:val="80"/>
    <w:locked/>
    <w:rsid w:val="005770AD"/>
    <w:rPr>
      <w:rFonts w:ascii="Courier New" w:eastAsia="Courier New" w:hAnsi="Courier New"/>
      <w:spacing w:val="-20"/>
      <w:sz w:val="28"/>
      <w:szCs w:val="28"/>
      <w:shd w:val="clear" w:color="auto" w:fill="FFFFFF"/>
    </w:rPr>
  </w:style>
  <w:style w:type="paragraph" w:customStyle="1" w:styleId="80">
    <w:name w:val="Основной текст8"/>
    <w:basedOn w:val="a"/>
    <w:link w:val="afff4"/>
    <w:rsid w:val="005770AD"/>
    <w:pPr>
      <w:shd w:val="clear" w:color="auto" w:fill="FFFFFF"/>
      <w:spacing w:before="600" w:after="60" w:line="0" w:lineRule="atLeast"/>
      <w:ind w:hanging="2080"/>
    </w:pPr>
    <w:rPr>
      <w:rFonts w:ascii="Courier New" w:eastAsia="Courier New" w:hAnsi="Courier New"/>
      <w:spacing w:val="-20"/>
      <w:sz w:val="28"/>
      <w:szCs w:val="28"/>
    </w:rPr>
  </w:style>
  <w:style w:type="paragraph" w:styleId="afff5">
    <w:name w:val="footnote text"/>
    <w:aliases w:val="Знак6,F1"/>
    <w:basedOn w:val="a"/>
    <w:link w:val="afff6"/>
    <w:uiPriority w:val="99"/>
    <w:rsid w:val="005770AD"/>
    <w:pPr>
      <w:spacing w:after="0" w:line="240" w:lineRule="auto"/>
    </w:pPr>
    <w:rPr>
      <w:rFonts w:ascii="Times New Roman" w:eastAsia="Times New Roman" w:hAnsi="Times New Roman" w:cs="Times New Roman"/>
      <w:sz w:val="24"/>
      <w:szCs w:val="24"/>
    </w:rPr>
  </w:style>
  <w:style w:type="character" w:customStyle="1" w:styleId="afff6">
    <w:name w:val="Текст сноски Знак"/>
    <w:aliases w:val="Знак6 Знак,F1 Знак"/>
    <w:basedOn w:val="a0"/>
    <w:link w:val="afff5"/>
    <w:uiPriority w:val="99"/>
    <w:rsid w:val="005770AD"/>
    <w:rPr>
      <w:rFonts w:ascii="Times New Roman" w:eastAsia="Times New Roman" w:hAnsi="Times New Roman" w:cs="Times New Roman"/>
      <w:sz w:val="24"/>
      <w:szCs w:val="24"/>
    </w:rPr>
  </w:style>
  <w:style w:type="character" w:styleId="afff7">
    <w:name w:val="footnote reference"/>
    <w:uiPriority w:val="99"/>
    <w:rsid w:val="005770AD"/>
    <w:rPr>
      <w:vertAlign w:val="superscript"/>
    </w:rPr>
  </w:style>
  <w:style w:type="paragraph" w:customStyle="1" w:styleId="220">
    <w:name w:val="Основной текст 22"/>
    <w:basedOn w:val="a"/>
    <w:rsid w:val="005770AD"/>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uiPriority w:val="99"/>
    <w:rsid w:val="005770A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afff8">
    <w:name w:val="ТАБЛИЦА"/>
    <w:next w:val="a"/>
    <w:autoRedefine/>
    <w:uiPriority w:val="99"/>
    <w:rsid w:val="00482224"/>
    <w:pPr>
      <w:spacing w:after="0" w:line="360" w:lineRule="auto"/>
    </w:pPr>
    <w:rPr>
      <w:rFonts w:ascii="Calibri" w:eastAsia="Calibri" w:hAnsi="Calibri" w:cs="Calibri"/>
      <w:color w:val="000000"/>
      <w:sz w:val="20"/>
      <w:szCs w:val="20"/>
    </w:rPr>
  </w:style>
  <w:style w:type="character" w:customStyle="1" w:styleId="afff9">
    <w:name w:val="Название Знак"/>
    <w:basedOn w:val="a0"/>
    <w:link w:val="afffa"/>
    <w:rsid w:val="00BB7B1C"/>
    <w:rPr>
      <w:rFonts w:ascii="Cambria" w:eastAsia="Times New Roman" w:hAnsi="Cambria" w:cs="Times New Roman"/>
      <w:b/>
      <w:bCs/>
      <w:kern w:val="28"/>
      <w:sz w:val="32"/>
      <w:szCs w:val="32"/>
    </w:rPr>
  </w:style>
  <w:style w:type="paragraph" w:styleId="afffa">
    <w:name w:val="Title"/>
    <w:basedOn w:val="a"/>
    <w:next w:val="a"/>
    <w:link w:val="afff9"/>
    <w:qFormat/>
    <w:rsid w:val="00BB7B1C"/>
    <w:pPr>
      <w:spacing w:before="240" w:after="60"/>
      <w:jc w:val="center"/>
      <w:outlineLvl w:val="0"/>
    </w:pPr>
    <w:rPr>
      <w:rFonts w:ascii="Cambria" w:eastAsia="Times New Roman" w:hAnsi="Cambria" w:cs="Times New Roman"/>
      <w:b/>
      <w:bCs/>
      <w:kern w:val="28"/>
      <w:sz w:val="32"/>
      <w:szCs w:val="32"/>
    </w:rPr>
  </w:style>
  <w:style w:type="character" w:customStyle="1" w:styleId="16">
    <w:name w:val="Название Знак1"/>
    <w:basedOn w:val="a0"/>
    <w:uiPriority w:val="10"/>
    <w:rsid w:val="00BB7B1C"/>
    <w:rPr>
      <w:rFonts w:asciiTheme="majorHAnsi" w:eastAsiaTheme="majorEastAsia" w:hAnsiTheme="majorHAnsi" w:cstheme="majorBidi"/>
      <w:color w:val="17365D" w:themeColor="text2" w:themeShade="BF"/>
      <w:spacing w:val="5"/>
      <w:kern w:val="28"/>
      <w:sz w:val="52"/>
      <w:szCs w:val="52"/>
    </w:rPr>
  </w:style>
  <w:style w:type="character" w:customStyle="1" w:styleId="FontStyle12">
    <w:name w:val="Font Style12"/>
    <w:basedOn w:val="a0"/>
    <w:rsid w:val="00BB7B1C"/>
    <w:rPr>
      <w:rFonts w:ascii="Times New Roman" w:hAnsi="Times New Roman" w:cs="Times New Roman"/>
      <w:sz w:val="18"/>
      <w:szCs w:val="18"/>
    </w:rPr>
  </w:style>
  <w:style w:type="character" w:styleId="afffb">
    <w:name w:val="Emphasis"/>
    <w:basedOn w:val="a0"/>
    <w:uiPriority w:val="20"/>
    <w:qFormat/>
    <w:rsid w:val="00E04B28"/>
    <w:rPr>
      <w:i/>
      <w:iCs/>
    </w:rPr>
  </w:style>
  <w:style w:type="character" w:customStyle="1" w:styleId="FontStyle16">
    <w:name w:val="Font Style16"/>
    <w:basedOn w:val="a0"/>
    <w:rsid w:val="00A20A34"/>
    <w:rPr>
      <w:rFonts w:ascii="Times New Roman" w:hAnsi="Times New Roman" w:cs="Times New Roman"/>
      <w:sz w:val="22"/>
      <w:szCs w:val="22"/>
    </w:rPr>
  </w:style>
  <w:style w:type="character" w:customStyle="1" w:styleId="apple-converted-space">
    <w:name w:val="apple-converted-space"/>
    <w:basedOn w:val="a0"/>
    <w:rsid w:val="00A20A34"/>
  </w:style>
  <w:style w:type="character" w:customStyle="1" w:styleId="submenu-table">
    <w:name w:val="submenu-table"/>
    <w:basedOn w:val="a0"/>
    <w:rsid w:val="00A20A34"/>
  </w:style>
  <w:style w:type="character" w:customStyle="1" w:styleId="c5">
    <w:name w:val="c5"/>
    <w:basedOn w:val="a0"/>
    <w:rsid w:val="00A20A34"/>
  </w:style>
  <w:style w:type="character" w:customStyle="1" w:styleId="c6">
    <w:name w:val="c6"/>
    <w:basedOn w:val="a0"/>
    <w:rsid w:val="00A20A34"/>
  </w:style>
  <w:style w:type="character" w:customStyle="1" w:styleId="c2">
    <w:name w:val="c2"/>
    <w:basedOn w:val="a0"/>
    <w:rsid w:val="00A20A34"/>
  </w:style>
  <w:style w:type="paragraph" w:customStyle="1" w:styleId="Normal1">
    <w:name w:val="Normal1"/>
    <w:uiPriority w:val="99"/>
    <w:rsid w:val="00E66CEF"/>
    <w:pPr>
      <w:widowControl w:val="0"/>
      <w:spacing w:after="0" w:line="240" w:lineRule="auto"/>
      <w:jc w:val="both"/>
    </w:pPr>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9B1ACA"/>
    <w:rPr>
      <w:rFonts w:asciiTheme="majorHAnsi" w:eastAsiaTheme="majorEastAsia" w:hAnsiTheme="majorHAnsi" w:cstheme="majorBidi"/>
      <w:i/>
      <w:iCs/>
      <w:color w:val="365F91" w:themeColor="accent1" w:themeShade="BF"/>
    </w:rPr>
  </w:style>
  <w:style w:type="paragraph" w:styleId="24">
    <w:name w:val="Body Text Indent 2"/>
    <w:basedOn w:val="a"/>
    <w:link w:val="25"/>
    <w:uiPriority w:val="99"/>
    <w:semiHidden/>
    <w:unhideWhenUsed/>
    <w:rsid w:val="009B1ACA"/>
    <w:pPr>
      <w:spacing w:after="120" w:line="480" w:lineRule="auto"/>
      <w:ind w:left="283"/>
    </w:pPr>
  </w:style>
  <w:style w:type="character" w:customStyle="1" w:styleId="25">
    <w:name w:val="Основной текст с отступом 2 Знак"/>
    <w:basedOn w:val="a0"/>
    <w:link w:val="24"/>
    <w:uiPriority w:val="99"/>
    <w:semiHidden/>
    <w:rsid w:val="009B1ACA"/>
  </w:style>
  <w:style w:type="paragraph" w:customStyle="1" w:styleId="26">
    <w:name w:val="?????2"/>
    <w:basedOn w:val="a"/>
    <w:rsid w:val="009B1ACA"/>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customStyle="1" w:styleId="afffc">
    <w:name w:val="А_основной"/>
    <w:basedOn w:val="a"/>
    <w:link w:val="afffd"/>
    <w:qFormat/>
    <w:rsid w:val="00A365C2"/>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d">
    <w:name w:val="А_основной Знак"/>
    <w:link w:val="afffc"/>
    <w:rsid w:val="00A365C2"/>
    <w:rPr>
      <w:rFonts w:ascii="Times New Roman" w:eastAsia="Calibri" w:hAnsi="Times New Roman" w:cs="Times New Roman"/>
      <w:sz w:val="28"/>
      <w:szCs w:val="28"/>
      <w:lang w:eastAsia="en-US"/>
    </w:rPr>
  </w:style>
  <w:style w:type="paragraph" w:customStyle="1" w:styleId="Default">
    <w:name w:val="Default"/>
    <w:rsid w:val="00685DFE"/>
    <w:pPr>
      <w:autoSpaceDE w:val="0"/>
      <w:autoSpaceDN w:val="0"/>
      <w:adjustRightInd w:val="0"/>
      <w:spacing w:after="0" w:line="240" w:lineRule="auto"/>
    </w:pPr>
    <w:rPr>
      <w:rFonts w:ascii="Arial" w:eastAsia="Calibri" w:hAnsi="Arial" w:cs="Arial"/>
      <w:color w:val="000000"/>
      <w:sz w:val="24"/>
      <w:szCs w:val="24"/>
      <w:lang w:eastAsia="en-US"/>
    </w:rPr>
  </w:style>
  <w:style w:type="table" w:styleId="afffe">
    <w:name w:val="Table Grid"/>
    <w:basedOn w:val="a1"/>
    <w:uiPriority w:val="59"/>
    <w:rsid w:val="00F933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Cell">
    <w:name w:val="ConsPlusCell"/>
    <w:rsid w:val="00F9338F"/>
    <w:pPr>
      <w:widowControl w:val="0"/>
      <w:suppressAutoHyphens/>
      <w:autoSpaceDE w:val="0"/>
      <w:spacing w:after="0" w:line="240" w:lineRule="auto"/>
    </w:pPr>
    <w:rPr>
      <w:rFonts w:ascii="Arial" w:eastAsia="Times New Roman" w:hAnsi="Arial" w:cs="Arial"/>
      <w:sz w:val="20"/>
      <w:szCs w:val="20"/>
      <w:lang w:eastAsia="zh-CN"/>
    </w:rPr>
  </w:style>
  <w:style w:type="paragraph" w:styleId="affff">
    <w:name w:val="Body Text Indent"/>
    <w:basedOn w:val="a"/>
    <w:link w:val="affff0"/>
    <w:uiPriority w:val="99"/>
    <w:semiHidden/>
    <w:unhideWhenUsed/>
    <w:rsid w:val="00F42B0D"/>
    <w:pPr>
      <w:spacing w:after="120"/>
      <w:ind w:left="283"/>
    </w:pPr>
  </w:style>
  <w:style w:type="character" w:customStyle="1" w:styleId="affff0">
    <w:name w:val="Основной текст с отступом Знак"/>
    <w:basedOn w:val="a0"/>
    <w:link w:val="affff"/>
    <w:uiPriority w:val="99"/>
    <w:semiHidden/>
    <w:rsid w:val="00F42B0D"/>
  </w:style>
  <w:style w:type="character" w:customStyle="1" w:styleId="dash041e005f0431005f044b005f0447005f043d005f044b005f0439char1">
    <w:name w:val="dash041e_005f0431_005f044b_005f0447_005f043d_005f044b_005f0439__char1"/>
    <w:basedOn w:val="a0"/>
    <w:rsid w:val="00F42B0D"/>
    <w:rPr>
      <w:rFonts w:ascii="Times New Roman" w:hAnsi="Times New Roman" w:cs="Times New Roman" w:hint="default"/>
      <w:strike w:val="0"/>
      <w:dstrike w:val="0"/>
      <w:sz w:val="24"/>
      <w:szCs w:val="24"/>
      <w:u w:val="none"/>
      <w:effect w:val="none"/>
    </w:rPr>
  </w:style>
  <w:style w:type="paragraph" w:customStyle="1" w:styleId="FR3">
    <w:name w:val="FR3"/>
    <w:rsid w:val="00F42B0D"/>
    <w:pPr>
      <w:widowControl w:val="0"/>
      <w:spacing w:after="0" w:line="260" w:lineRule="auto"/>
      <w:ind w:firstLine="300"/>
      <w:jc w:val="both"/>
    </w:pPr>
    <w:rPr>
      <w:rFonts w:ascii="Arial" w:eastAsia="Calibri" w:hAnsi="Arial" w:cs="Times New Roman"/>
      <w:sz w:val="18"/>
      <w:szCs w:val="20"/>
    </w:rPr>
  </w:style>
  <w:style w:type="paragraph" w:customStyle="1" w:styleId="70">
    <w:name w:val="Обычный7"/>
    <w:rsid w:val="00F42B0D"/>
    <w:pPr>
      <w:widowControl w:val="0"/>
      <w:spacing w:after="0"/>
      <w:ind w:firstLine="260"/>
      <w:jc w:val="both"/>
    </w:pPr>
    <w:rPr>
      <w:rFonts w:ascii="Times New Roman" w:eastAsia="Times New Roman" w:hAnsi="Times New Roman" w:cs="Times New Roman"/>
      <w:snapToGrid w:val="0"/>
      <w:sz w:val="20"/>
      <w:szCs w:val="20"/>
    </w:rPr>
  </w:style>
  <w:style w:type="paragraph" w:customStyle="1" w:styleId="17">
    <w:name w:val="Обычный1"/>
    <w:rsid w:val="007C2040"/>
    <w:pPr>
      <w:widowControl w:val="0"/>
      <w:spacing w:after="0" w:line="240" w:lineRule="auto"/>
      <w:jc w:val="both"/>
    </w:pPr>
    <w:rPr>
      <w:rFonts w:ascii="Times New Roman" w:eastAsia="Times New Roman" w:hAnsi="Times New Roman" w:cs="Times New Roman"/>
      <w:sz w:val="20"/>
      <w:szCs w:val="20"/>
    </w:rPr>
  </w:style>
  <w:style w:type="paragraph" w:styleId="affff1">
    <w:name w:val="Plain Text"/>
    <w:basedOn w:val="a"/>
    <w:link w:val="affff2"/>
    <w:rsid w:val="007C2040"/>
    <w:pPr>
      <w:spacing w:after="0" w:line="240" w:lineRule="auto"/>
    </w:pPr>
    <w:rPr>
      <w:rFonts w:ascii="Courier New" w:eastAsia="Times New Roman" w:hAnsi="Courier New" w:cs="Courier New"/>
      <w:sz w:val="20"/>
      <w:szCs w:val="20"/>
    </w:rPr>
  </w:style>
  <w:style w:type="character" w:customStyle="1" w:styleId="affff2">
    <w:name w:val="Текст Знак"/>
    <w:basedOn w:val="a0"/>
    <w:link w:val="affff1"/>
    <w:rsid w:val="007C204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20138234">
      <w:bodyDiv w:val="1"/>
      <w:marLeft w:val="0"/>
      <w:marRight w:val="0"/>
      <w:marTop w:val="0"/>
      <w:marBottom w:val="0"/>
      <w:divBdr>
        <w:top w:val="none" w:sz="0" w:space="0" w:color="auto"/>
        <w:left w:val="none" w:sz="0" w:space="0" w:color="auto"/>
        <w:bottom w:val="none" w:sz="0" w:space="0" w:color="auto"/>
        <w:right w:val="none" w:sz="0" w:space="0" w:color="auto"/>
      </w:divBdr>
      <w:divsChild>
        <w:div w:id="769155896">
          <w:marLeft w:val="0"/>
          <w:marRight w:val="0"/>
          <w:marTop w:val="100"/>
          <w:marBottom w:val="100"/>
          <w:divBdr>
            <w:top w:val="none" w:sz="0" w:space="0" w:color="auto"/>
            <w:left w:val="none" w:sz="0" w:space="0" w:color="auto"/>
            <w:bottom w:val="none" w:sz="0" w:space="0" w:color="auto"/>
            <w:right w:val="none" w:sz="0" w:space="0" w:color="auto"/>
          </w:divBdr>
          <w:divsChild>
            <w:div w:id="253823705">
              <w:marLeft w:val="0"/>
              <w:marRight w:val="0"/>
              <w:marTop w:val="0"/>
              <w:marBottom w:val="0"/>
              <w:divBdr>
                <w:top w:val="none" w:sz="0" w:space="0" w:color="auto"/>
                <w:left w:val="none" w:sz="0" w:space="0" w:color="auto"/>
                <w:bottom w:val="none" w:sz="0" w:space="0" w:color="auto"/>
                <w:right w:val="none" w:sz="0" w:space="0" w:color="auto"/>
              </w:divBdr>
              <w:divsChild>
                <w:div w:id="453137644">
                  <w:marLeft w:val="0"/>
                  <w:marRight w:val="0"/>
                  <w:marTop w:val="0"/>
                  <w:marBottom w:val="0"/>
                  <w:divBdr>
                    <w:top w:val="none" w:sz="0" w:space="0" w:color="auto"/>
                    <w:left w:val="none" w:sz="0" w:space="0" w:color="auto"/>
                    <w:bottom w:val="none" w:sz="0" w:space="0" w:color="auto"/>
                    <w:right w:val="none" w:sz="0" w:space="0" w:color="auto"/>
                  </w:divBdr>
                  <w:divsChild>
                    <w:div w:id="1561935720">
                      <w:marLeft w:val="180"/>
                      <w:marRight w:val="0"/>
                      <w:marTop w:val="0"/>
                      <w:marBottom w:val="0"/>
                      <w:divBdr>
                        <w:top w:val="none" w:sz="0" w:space="0" w:color="auto"/>
                        <w:left w:val="none" w:sz="0" w:space="0" w:color="auto"/>
                        <w:bottom w:val="none" w:sz="0" w:space="0" w:color="auto"/>
                        <w:right w:val="none" w:sz="0" w:space="0" w:color="auto"/>
                      </w:divBdr>
                      <w:divsChild>
                        <w:div w:id="10927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23863">
      <w:bodyDiv w:val="1"/>
      <w:marLeft w:val="0"/>
      <w:marRight w:val="0"/>
      <w:marTop w:val="0"/>
      <w:marBottom w:val="0"/>
      <w:divBdr>
        <w:top w:val="none" w:sz="0" w:space="0" w:color="auto"/>
        <w:left w:val="none" w:sz="0" w:space="0" w:color="auto"/>
        <w:bottom w:val="none" w:sz="0" w:space="0" w:color="auto"/>
        <w:right w:val="none" w:sz="0" w:space="0" w:color="auto"/>
      </w:divBdr>
      <w:divsChild>
        <w:div w:id="1325860108">
          <w:marLeft w:val="0"/>
          <w:marRight w:val="0"/>
          <w:marTop w:val="100"/>
          <w:marBottom w:val="100"/>
          <w:divBdr>
            <w:top w:val="none" w:sz="0" w:space="0" w:color="auto"/>
            <w:left w:val="none" w:sz="0" w:space="0" w:color="auto"/>
            <w:bottom w:val="none" w:sz="0" w:space="0" w:color="auto"/>
            <w:right w:val="none" w:sz="0" w:space="0" w:color="auto"/>
          </w:divBdr>
          <w:divsChild>
            <w:div w:id="1724253733">
              <w:marLeft w:val="0"/>
              <w:marRight w:val="0"/>
              <w:marTop w:val="0"/>
              <w:marBottom w:val="0"/>
              <w:divBdr>
                <w:top w:val="none" w:sz="0" w:space="0" w:color="auto"/>
                <w:left w:val="none" w:sz="0" w:space="0" w:color="auto"/>
                <w:bottom w:val="none" w:sz="0" w:space="0" w:color="auto"/>
                <w:right w:val="none" w:sz="0" w:space="0" w:color="auto"/>
              </w:divBdr>
              <w:divsChild>
                <w:div w:id="2041855226">
                  <w:marLeft w:val="0"/>
                  <w:marRight w:val="0"/>
                  <w:marTop w:val="0"/>
                  <w:marBottom w:val="0"/>
                  <w:divBdr>
                    <w:top w:val="none" w:sz="0" w:space="0" w:color="auto"/>
                    <w:left w:val="none" w:sz="0" w:space="0" w:color="auto"/>
                    <w:bottom w:val="none" w:sz="0" w:space="0" w:color="auto"/>
                    <w:right w:val="none" w:sz="0" w:space="0" w:color="auto"/>
                  </w:divBdr>
                  <w:divsChild>
                    <w:div w:id="1066342134">
                      <w:marLeft w:val="180"/>
                      <w:marRight w:val="0"/>
                      <w:marTop w:val="0"/>
                      <w:marBottom w:val="0"/>
                      <w:divBdr>
                        <w:top w:val="none" w:sz="0" w:space="0" w:color="auto"/>
                        <w:left w:val="none" w:sz="0" w:space="0" w:color="auto"/>
                        <w:bottom w:val="none" w:sz="0" w:space="0" w:color="auto"/>
                        <w:right w:val="none" w:sz="0" w:space="0" w:color="auto"/>
                      </w:divBdr>
                      <w:divsChild>
                        <w:div w:id="74711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568277">
      <w:bodyDiv w:val="1"/>
      <w:marLeft w:val="0"/>
      <w:marRight w:val="0"/>
      <w:marTop w:val="0"/>
      <w:marBottom w:val="0"/>
      <w:divBdr>
        <w:top w:val="none" w:sz="0" w:space="0" w:color="auto"/>
        <w:left w:val="none" w:sz="0" w:space="0" w:color="auto"/>
        <w:bottom w:val="none" w:sz="0" w:space="0" w:color="auto"/>
        <w:right w:val="none" w:sz="0" w:space="0" w:color="auto"/>
      </w:divBdr>
      <w:divsChild>
        <w:div w:id="174808357">
          <w:marLeft w:val="0"/>
          <w:marRight w:val="0"/>
          <w:marTop w:val="100"/>
          <w:marBottom w:val="100"/>
          <w:divBdr>
            <w:top w:val="none" w:sz="0" w:space="0" w:color="auto"/>
            <w:left w:val="none" w:sz="0" w:space="0" w:color="auto"/>
            <w:bottom w:val="none" w:sz="0" w:space="0" w:color="auto"/>
            <w:right w:val="none" w:sz="0" w:space="0" w:color="auto"/>
          </w:divBdr>
          <w:divsChild>
            <w:div w:id="149911534">
              <w:marLeft w:val="0"/>
              <w:marRight w:val="0"/>
              <w:marTop w:val="0"/>
              <w:marBottom w:val="0"/>
              <w:divBdr>
                <w:top w:val="none" w:sz="0" w:space="0" w:color="auto"/>
                <w:left w:val="none" w:sz="0" w:space="0" w:color="auto"/>
                <w:bottom w:val="none" w:sz="0" w:space="0" w:color="auto"/>
                <w:right w:val="none" w:sz="0" w:space="0" w:color="auto"/>
              </w:divBdr>
              <w:divsChild>
                <w:div w:id="1954285232">
                  <w:marLeft w:val="0"/>
                  <w:marRight w:val="0"/>
                  <w:marTop w:val="0"/>
                  <w:marBottom w:val="0"/>
                  <w:divBdr>
                    <w:top w:val="none" w:sz="0" w:space="0" w:color="auto"/>
                    <w:left w:val="none" w:sz="0" w:space="0" w:color="auto"/>
                    <w:bottom w:val="none" w:sz="0" w:space="0" w:color="auto"/>
                    <w:right w:val="none" w:sz="0" w:space="0" w:color="auto"/>
                  </w:divBdr>
                  <w:divsChild>
                    <w:div w:id="186524704">
                      <w:marLeft w:val="180"/>
                      <w:marRight w:val="0"/>
                      <w:marTop w:val="0"/>
                      <w:marBottom w:val="0"/>
                      <w:divBdr>
                        <w:top w:val="none" w:sz="0" w:space="0" w:color="auto"/>
                        <w:left w:val="none" w:sz="0" w:space="0" w:color="auto"/>
                        <w:bottom w:val="none" w:sz="0" w:space="0" w:color="auto"/>
                        <w:right w:val="none" w:sz="0" w:space="0" w:color="auto"/>
                      </w:divBdr>
                      <w:divsChild>
                        <w:div w:id="4914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822593">
      <w:bodyDiv w:val="1"/>
      <w:marLeft w:val="0"/>
      <w:marRight w:val="0"/>
      <w:marTop w:val="0"/>
      <w:marBottom w:val="0"/>
      <w:divBdr>
        <w:top w:val="none" w:sz="0" w:space="0" w:color="auto"/>
        <w:left w:val="none" w:sz="0" w:space="0" w:color="auto"/>
        <w:bottom w:val="none" w:sz="0" w:space="0" w:color="auto"/>
        <w:right w:val="none" w:sz="0" w:space="0" w:color="auto"/>
      </w:divBdr>
      <w:divsChild>
        <w:div w:id="534270321">
          <w:marLeft w:val="0"/>
          <w:marRight w:val="0"/>
          <w:marTop w:val="100"/>
          <w:marBottom w:val="100"/>
          <w:divBdr>
            <w:top w:val="none" w:sz="0" w:space="0" w:color="auto"/>
            <w:left w:val="none" w:sz="0" w:space="0" w:color="auto"/>
            <w:bottom w:val="none" w:sz="0" w:space="0" w:color="auto"/>
            <w:right w:val="none" w:sz="0" w:space="0" w:color="auto"/>
          </w:divBdr>
          <w:divsChild>
            <w:div w:id="1204633155">
              <w:marLeft w:val="0"/>
              <w:marRight w:val="0"/>
              <w:marTop w:val="0"/>
              <w:marBottom w:val="0"/>
              <w:divBdr>
                <w:top w:val="none" w:sz="0" w:space="0" w:color="auto"/>
                <w:left w:val="none" w:sz="0" w:space="0" w:color="auto"/>
                <w:bottom w:val="none" w:sz="0" w:space="0" w:color="auto"/>
                <w:right w:val="none" w:sz="0" w:space="0" w:color="auto"/>
              </w:divBdr>
              <w:divsChild>
                <w:div w:id="239800266">
                  <w:marLeft w:val="0"/>
                  <w:marRight w:val="0"/>
                  <w:marTop w:val="0"/>
                  <w:marBottom w:val="0"/>
                  <w:divBdr>
                    <w:top w:val="none" w:sz="0" w:space="0" w:color="auto"/>
                    <w:left w:val="none" w:sz="0" w:space="0" w:color="auto"/>
                    <w:bottom w:val="none" w:sz="0" w:space="0" w:color="auto"/>
                    <w:right w:val="none" w:sz="0" w:space="0" w:color="auto"/>
                  </w:divBdr>
                  <w:divsChild>
                    <w:div w:id="595551519">
                      <w:marLeft w:val="180"/>
                      <w:marRight w:val="0"/>
                      <w:marTop w:val="0"/>
                      <w:marBottom w:val="0"/>
                      <w:divBdr>
                        <w:top w:val="none" w:sz="0" w:space="0" w:color="auto"/>
                        <w:left w:val="none" w:sz="0" w:space="0" w:color="auto"/>
                        <w:bottom w:val="none" w:sz="0" w:space="0" w:color="auto"/>
                        <w:right w:val="none" w:sz="0" w:space="0" w:color="auto"/>
                      </w:divBdr>
                      <w:divsChild>
                        <w:div w:id="18000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76026">
      <w:bodyDiv w:val="1"/>
      <w:marLeft w:val="0"/>
      <w:marRight w:val="0"/>
      <w:marTop w:val="0"/>
      <w:marBottom w:val="0"/>
      <w:divBdr>
        <w:top w:val="none" w:sz="0" w:space="0" w:color="auto"/>
        <w:left w:val="none" w:sz="0" w:space="0" w:color="auto"/>
        <w:bottom w:val="none" w:sz="0" w:space="0" w:color="auto"/>
        <w:right w:val="none" w:sz="0" w:space="0" w:color="auto"/>
      </w:divBdr>
      <w:divsChild>
        <w:div w:id="860317219">
          <w:marLeft w:val="0"/>
          <w:marRight w:val="0"/>
          <w:marTop w:val="100"/>
          <w:marBottom w:val="100"/>
          <w:divBdr>
            <w:top w:val="none" w:sz="0" w:space="0" w:color="auto"/>
            <w:left w:val="none" w:sz="0" w:space="0" w:color="auto"/>
            <w:bottom w:val="none" w:sz="0" w:space="0" w:color="auto"/>
            <w:right w:val="none" w:sz="0" w:space="0" w:color="auto"/>
          </w:divBdr>
          <w:divsChild>
            <w:div w:id="1466390612">
              <w:marLeft w:val="0"/>
              <w:marRight w:val="0"/>
              <w:marTop w:val="0"/>
              <w:marBottom w:val="0"/>
              <w:divBdr>
                <w:top w:val="none" w:sz="0" w:space="0" w:color="auto"/>
                <w:left w:val="none" w:sz="0" w:space="0" w:color="auto"/>
                <w:bottom w:val="none" w:sz="0" w:space="0" w:color="auto"/>
                <w:right w:val="none" w:sz="0" w:space="0" w:color="auto"/>
              </w:divBdr>
              <w:divsChild>
                <w:div w:id="179390771">
                  <w:marLeft w:val="0"/>
                  <w:marRight w:val="0"/>
                  <w:marTop w:val="0"/>
                  <w:marBottom w:val="0"/>
                  <w:divBdr>
                    <w:top w:val="none" w:sz="0" w:space="0" w:color="auto"/>
                    <w:left w:val="none" w:sz="0" w:space="0" w:color="auto"/>
                    <w:bottom w:val="none" w:sz="0" w:space="0" w:color="auto"/>
                    <w:right w:val="none" w:sz="0" w:space="0" w:color="auto"/>
                  </w:divBdr>
                  <w:divsChild>
                    <w:div w:id="1099565737">
                      <w:marLeft w:val="180"/>
                      <w:marRight w:val="0"/>
                      <w:marTop w:val="0"/>
                      <w:marBottom w:val="0"/>
                      <w:divBdr>
                        <w:top w:val="none" w:sz="0" w:space="0" w:color="auto"/>
                        <w:left w:val="none" w:sz="0" w:space="0" w:color="auto"/>
                        <w:bottom w:val="none" w:sz="0" w:space="0" w:color="auto"/>
                        <w:right w:val="none" w:sz="0" w:space="0" w:color="auto"/>
                      </w:divBdr>
                      <w:divsChild>
                        <w:div w:id="19364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oleObject" Target="embeddings/oleObject13.bin"/><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4.bin"/><Relationship Id="rId10" Type="http://schemas.openxmlformats.org/officeDocument/2006/relationships/hyperlink" Target="mailto:Krasnoshkola@yandex.ru" TargetMode="External"/><Relationship Id="rId19" Type="http://schemas.openxmlformats.org/officeDocument/2006/relationships/image" Target="media/image6.wmf"/><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hyperlink" Target="garantf1://30423724.0/" TargetMode="Externa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1281</TotalTime>
  <Pages>1</Pages>
  <Words>110722</Words>
  <Characters>631120</Characters>
  <Application>Microsoft Office Word</Application>
  <DocSecurity>0</DocSecurity>
  <Lines>5259</Lines>
  <Paragraphs>1480</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740362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Владимировна</dc:creator>
  <cp:keywords/>
  <dc:description/>
  <cp:lastModifiedBy>1</cp:lastModifiedBy>
  <cp:revision>37</cp:revision>
  <dcterms:created xsi:type="dcterms:W3CDTF">2002-01-01T05:31:00Z</dcterms:created>
  <dcterms:modified xsi:type="dcterms:W3CDTF">2017-11-02T13:42:00Z</dcterms:modified>
</cp:coreProperties>
</file>